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CC9" w:rsidRDefault="00283D9C">
      <w:pPr>
        <w:pStyle w:val="Title"/>
        <w:spacing w:line="271" w:lineRule="auto"/>
        <w:ind w:left="3628" w:right="3435"/>
        <w:jc w:val="center"/>
      </w:pPr>
      <w:r>
        <w:t>Project</w:t>
      </w:r>
      <w:r>
        <w:rPr>
          <w:spacing w:val="26"/>
        </w:rPr>
        <w:t xml:space="preserve"> </w:t>
      </w:r>
      <w:r>
        <w:t>Design</w:t>
      </w:r>
      <w:r>
        <w:rPr>
          <w:spacing w:val="35"/>
        </w:rPr>
        <w:t xml:space="preserve"> </w:t>
      </w:r>
      <w:r>
        <w:t>Phase-I</w:t>
      </w:r>
      <w:r>
        <w:rPr>
          <w:spacing w:val="-49"/>
        </w:rPr>
        <w:t xml:space="preserve"> </w:t>
      </w:r>
      <w:r>
        <w:rPr>
          <w:spacing w:val="-1"/>
          <w:w w:val="105"/>
        </w:rPr>
        <w:t>Solution</w:t>
      </w:r>
      <w:r>
        <w:rPr>
          <w:spacing w:val="-12"/>
          <w:w w:val="105"/>
        </w:rPr>
        <w:t xml:space="preserve"> </w:t>
      </w:r>
      <w:r>
        <w:rPr>
          <w:w w:val="105"/>
        </w:rPr>
        <w:t>Architecture</w:t>
      </w:r>
    </w:p>
    <w:p w:rsidR="001B1CC9" w:rsidRDefault="001B1CC9">
      <w:pPr>
        <w:pStyle w:val="BodyText"/>
        <w:spacing w:before="8"/>
        <w:rPr>
          <w:b/>
        </w:rPr>
      </w:pPr>
    </w:p>
    <w:tbl>
      <w:tblPr>
        <w:tblW w:w="0" w:type="auto"/>
        <w:tblInd w:w="11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1B1CC9">
        <w:trPr>
          <w:trHeight w:val="270"/>
        </w:trPr>
        <w:tc>
          <w:tcPr>
            <w:tcW w:w="4510" w:type="dxa"/>
          </w:tcPr>
          <w:p w:rsidR="001B1CC9" w:rsidRDefault="00283D9C">
            <w:pPr>
              <w:pStyle w:val="TableParagraph"/>
              <w:spacing w:before="5" w:line="246" w:lineRule="exact"/>
            </w:pPr>
            <w:r>
              <w:t>Date</w:t>
            </w:r>
          </w:p>
        </w:tc>
        <w:tc>
          <w:tcPr>
            <w:tcW w:w="4510" w:type="dxa"/>
          </w:tcPr>
          <w:p w:rsidR="001B1CC9" w:rsidRDefault="004C54FC">
            <w:pPr>
              <w:pStyle w:val="TableParagraph"/>
              <w:spacing w:before="5" w:line="246" w:lineRule="exact"/>
            </w:pPr>
            <w:r>
              <w:t xml:space="preserve">09 November </w:t>
            </w:r>
            <w:r w:rsidR="00283D9C">
              <w:t>2022</w:t>
            </w:r>
          </w:p>
        </w:tc>
      </w:tr>
      <w:tr w:rsidR="001B1CC9">
        <w:trPr>
          <w:trHeight w:val="270"/>
        </w:trPr>
        <w:tc>
          <w:tcPr>
            <w:tcW w:w="4510" w:type="dxa"/>
          </w:tcPr>
          <w:p w:rsidR="001B1CC9" w:rsidRDefault="00283D9C">
            <w:pPr>
              <w:pStyle w:val="TableParagraph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</w:tcPr>
          <w:p w:rsidR="001B1CC9" w:rsidRDefault="00283D9C">
            <w:pPr>
              <w:pStyle w:val="TableParagraph"/>
            </w:pPr>
            <w:r>
              <w:t>PNT2022TMID</w:t>
            </w:r>
            <w:r w:rsidR="004C54FC">
              <w:t>50435</w:t>
            </w:r>
          </w:p>
        </w:tc>
      </w:tr>
      <w:tr w:rsidR="001B1CC9">
        <w:trPr>
          <w:trHeight w:val="537"/>
        </w:trPr>
        <w:tc>
          <w:tcPr>
            <w:tcW w:w="4510" w:type="dxa"/>
          </w:tcPr>
          <w:p w:rsidR="001B1CC9" w:rsidRDefault="00283D9C">
            <w:pPr>
              <w:pStyle w:val="TableParagraph"/>
              <w:spacing w:line="266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1B1CC9" w:rsidRDefault="00283D9C">
            <w:pPr>
              <w:pStyle w:val="TableParagraph"/>
              <w:spacing w:line="266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Fashion</w:t>
            </w:r>
            <w:r>
              <w:rPr>
                <w:spacing w:val="-6"/>
              </w:rPr>
              <w:t xml:space="preserve"> </w:t>
            </w:r>
            <w:r>
              <w:t>Recommender</w:t>
            </w:r>
          </w:p>
          <w:p w:rsidR="001B1CC9" w:rsidRDefault="00283D9C">
            <w:pPr>
              <w:pStyle w:val="TableParagraph"/>
              <w:spacing w:line="252" w:lineRule="exact"/>
            </w:pPr>
            <w:r>
              <w:t>Application</w:t>
            </w:r>
          </w:p>
        </w:tc>
      </w:tr>
      <w:tr w:rsidR="001B1CC9">
        <w:trPr>
          <w:trHeight w:val="270"/>
        </w:trPr>
        <w:tc>
          <w:tcPr>
            <w:tcW w:w="4510" w:type="dxa"/>
          </w:tcPr>
          <w:p w:rsidR="001B1CC9" w:rsidRDefault="00283D9C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1B1CC9" w:rsidRDefault="00283D9C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1B1CC9" w:rsidRDefault="001B1CC9">
      <w:pPr>
        <w:pStyle w:val="BodyText"/>
        <w:rPr>
          <w:b/>
          <w:sz w:val="24"/>
        </w:rPr>
      </w:pPr>
    </w:p>
    <w:p w:rsidR="001B1CC9" w:rsidRDefault="00283D9C">
      <w:pPr>
        <w:pStyle w:val="Title"/>
        <w:spacing w:before="168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35"/>
        </w:rPr>
        <w:t xml:space="preserve"> </w:t>
      </w:r>
      <w:r>
        <w:rPr>
          <w:rFonts w:ascii="Arial"/>
        </w:rPr>
        <w:t>Architecture:</w:t>
      </w:r>
    </w:p>
    <w:p w:rsidR="001B1CC9" w:rsidRDefault="00283D9C">
      <w:pPr>
        <w:spacing w:before="190" w:line="247" w:lineRule="auto"/>
        <w:ind w:left="220"/>
        <w:rPr>
          <w:rFonts w:ascii="Arial MT"/>
          <w:sz w:val="23"/>
        </w:rPr>
      </w:pPr>
      <w:r>
        <w:rPr>
          <w:rFonts w:ascii="Arial MT"/>
          <w:sz w:val="23"/>
        </w:rPr>
        <w:t>We</w:t>
      </w:r>
      <w:r>
        <w:rPr>
          <w:rFonts w:ascii="Arial MT"/>
          <w:spacing w:val="12"/>
          <w:sz w:val="23"/>
        </w:rPr>
        <w:t xml:space="preserve"> </w:t>
      </w:r>
      <w:r>
        <w:rPr>
          <w:rFonts w:ascii="Arial MT"/>
          <w:sz w:val="23"/>
        </w:rPr>
        <w:t>have</w:t>
      </w:r>
      <w:r>
        <w:rPr>
          <w:rFonts w:ascii="Arial MT"/>
          <w:spacing w:val="21"/>
          <w:sz w:val="23"/>
        </w:rPr>
        <w:t xml:space="preserve"> </w:t>
      </w:r>
      <w:r>
        <w:rPr>
          <w:rFonts w:ascii="Arial MT"/>
          <w:sz w:val="23"/>
        </w:rPr>
        <w:t>created</w:t>
      </w:r>
      <w:r>
        <w:rPr>
          <w:rFonts w:ascii="Arial MT"/>
          <w:spacing w:val="41"/>
          <w:sz w:val="23"/>
        </w:rPr>
        <w:t xml:space="preserve"> </w:t>
      </w:r>
      <w:r>
        <w:rPr>
          <w:rFonts w:ascii="Arial MT"/>
          <w:sz w:val="23"/>
        </w:rPr>
        <w:t>a</w:t>
      </w:r>
      <w:r>
        <w:rPr>
          <w:rFonts w:ascii="Arial MT"/>
          <w:spacing w:val="22"/>
          <w:sz w:val="23"/>
        </w:rPr>
        <w:t xml:space="preserve"> </w:t>
      </w:r>
      <w:r>
        <w:rPr>
          <w:rFonts w:ascii="Arial MT"/>
          <w:sz w:val="23"/>
        </w:rPr>
        <w:t>brand-new,</w:t>
      </w:r>
      <w:r>
        <w:rPr>
          <w:rFonts w:ascii="Arial MT"/>
          <w:spacing w:val="33"/>
          <w:sz w:val="23"/>
        </w:rPr>
        <w:t xml:space="preserve"> </w:t>
      </w:r>
      <w:r>
        <w:rPr>
          <w:rFonts w:ascii="Arial MT"/>
          <w:sz w:val="23"/>
        </w:rPr>
        <w:t>ground-breaking</w:t>
      </w:r>
      <w:r>
        <w:rPr>
          <w:rFonts w:ascii="Arial MT"/>
          <w:spacing w:val="31"/>
          <w:sz w:val="23"/>
        </w:rPr>
        <w:t xml:space="preserve"> </w:t>
      </w:r>
      <w:r>
        <w:rPr>
          <w:rFonts w:ascii="Arial MT"/>
          <w:sz w:val="23"/>
        </w:rPr>
        <w:t>method</w:t>
      </w:r>
      <w:r>
        <w:rPr>
          <w:rFonts w:ascii="Arial MT"/>
          <w:spacing w:val="22"/>
          <w:sz w:val="23"/>
        </w:rPr>
        <w:t xml:space="preserve"> </w:t>
      </w:r>
      <w:r>
        <w:rPr>
          <w:rFonts w:ascii="Arial MT"/>
          <w:sz w:val="23"/>
        </w:rPr>
        <w:t>that</w:t>
      </w:r>
      <w:r>
        <w:rPr>
          <w:rFonts w:ascii="Arial MT"/>
          <w:spacing w:val="33"/>
          <w:sz w:val="23"/>
        </w:rPr>
        <w:t xml:space="preserve"> </w:t>
      </w:r>
      <w:r>
        <w:rPr>
          <w:rFonts w:ascii="Arial MT"/>
          <w:sz w:val="23"/>
        </w:rPr>
        <w:t>enables</w:t>
      </w:r>
      <w:r>
        <w:rPr>
          <w:rFonts w:ascii="Arial MT"/>
          <w:spacing w:val="49"/>
          <w:sz w:val="23"/>
        </w:rPr>
        <w:t xml:space="preserve"> </w:t>
      </w:r>
      <w:r>
        <w:rPr>
          <w:rFonts w:ascii="Arial MT"/>
          <w:sz w:val="23"/>
        </w:rPr>
        <w:t>you</w:t>
      </w:r>
      <w:r>
        <w:rPr>
          <w:rFonts w:ascii="Arial MT"/>
          <w:spacing w:val="32"/>
          <w:sz w:val="23"/>
        </w:rPr>
        <w:t xml:space="preserve"> </w:t>
      </w:r>
      <w:r>
        <w:rPr>
          <w:rFonts w:ascii="Arial MT"/>
          <w:sz w:val="23"/>
        </w:rPr>
        <w:t>to</w:t>
      </w:r>
      <w:r>
        <w:rPr>
          <w:rFonts w:ascii="Arial MT"/>
          <w:spacing w:val="12"/>
          <w:sz w:val="23"/>
        </w:rPr>
        <w:t xml:space="preserve"> </w:t>
      </w:r>
      <w:r>
        <w:rPr>
          <w:rFonts w:ascii="Arial MT"/>
          <w:sz w:val="23"/>
        </w:rPr>
        <w:t>conduct</w:t>
      </w:r>
      <w:r>
        <w:rPr>
          <w:rFonts w:ascii="Arial MT"/>
          <w:spacing w:val="-61"/>
          <w:sz w:val="23"/>
        </w:rPr>
        <w:t xml:space="preserve"> </w:t>
      </w:r>
      <w:r>
        <w:rPr>
          <w:rFonts w:ascii="Arial MT"/>
          <w:w w:val="105"/>
          <w:sz w:val="23"/>
        </w:rPr>
        <w:t>direct internet</w:t>
      </w:r>
      <w:r>
        <w:rPr>
          <w:rFonts w:ascii="Arial MT"/>
          <w:spacing w:val="1"/>
          <w:w w:val="105"/>
          <w:sz w:val="23"/>
        </w:rPr>
        <w:t xml:space="preserve"> </w:t>
      </w:r>
      <w:r>
        <w:rPr>
          <w:rFonts w:ascii="Arial MT"/>
          <w:w w:val="105"/>
          <w:sz w:val="23"/>
        </w:rPr>
        <w:t>buying based solely on</w:t>
      </w:r>
      <w:r>
        <w:rPr>
          <w:rFonts w:ascii="Arial MT"/>
          <w:spacing w:val="6"/>
          <w:w w:val="105"/>
          <w:sz w:val="23"/>
        </w:rPr>
        <w:t xml:space="preserve"> </w:t>
      </w:r>
      <w:r>
        <w:rPr>
          <w:rFonts w:ascii="Arial MT"/>
          <w:w w:val="105"/>
          <w:sz w:val="23"/>
        </w:rPr>
        <w:t>your</w:t>
      </w:r>
      <w:r>
        <w:rPr>
          <w:rFonts w:ascii="Arial MT"/>
          <w:spacing w:val="3"/>
          <w:w w:val="105"/>
          <w:sz w:val="23"/>
        </w:rPr>
        <w:t xml:space="preserve"> </w:t>
      </w:r>
      <w:r>
        <w:rPr>
          <w:rFonts w:ascii="Arial MT"/>
          <w:w w:val="105"/>
          <w:sz w:val="23"/>
        </w:rPr>
        <w:t>preferences.</w:t>
      </w:r>
    </w:p>
    <w:p w:rsidR="001B1CC9" w:rsidRDefault="00283D9C">
      <w:pPr>
        <w:spacing w:before="2"/>
        <w:ind w:left="220"/>
        <w:rPr>
          <w:rFonts w:ascii="Arial MT"/>
          <w:sz w:val="23"/>
        </w:rPr>
      </w:pPr>
      <w:r>
        <w:rPr>
          <w:rFonts w:ascii="Arial MT"/>
          <w:w w:val="105"/>
          <w:sz w:val="23"/>
        </w:rPr>
        <w:t>The</w:t>
      </w:r>
      <w:r>
        <w:rPr>
          <w:rFonts w:ascii="Arial MT"/>
          <w:spacing w:val="-11"/>
          <w:w w:val="105"/>
          <w:sz w:val="23"/>
        </w:rPr>
        <w:t xml:space="preserve"> </w:t>
      </w:r>
      <w:r>
        <w:rPr>
          <w:rFonts w:ascii="Arial MT"/>
          <w:w w:val="105"/>
          <w:sz w:val="23"/>
        </w:rPr>
        <w:t>chatbot</w:t>
      </w:r>
      <w:r>
        <w:rPr>
          <w:rFonts w:ascii="Arial MT"/>
          <w:spacing w:val="-9"/>
          <w:w w:val="105"/>
          <w:sz w:val="23"/>
        </w:rPr>
        <w:t xml:space="preserve"> </w:t>
      </w:r>
      <w:r>
        <w:rPr>
          <w:rFonts w:ascii="Arial MT"/>
          <w:w w:val="105"/>
          <w:sz w:val="23"/>
        </w:rPr>
        <w:t>can</w:t>
      </w:r>
      <w:r>
        <w:rPr>
          <w:rFonts w:ascii="Arial MT"/>
          <w:spacing w:val="-5"/>
          <w:w w:val="105"/>
          <w:sz w:val="23"/>
        </w:rPr>
        <w:t xml:space="preserve"> </w:t>
      </w:r>
      <w:r>
        <w:rPr>
          <w:rFonts w:ascii="Arial MT"/>
          <w:w w:val="105"/>
          <w:sz w:val="23"/>
        </w:rPr>
        <w:t>be</w:t>
      </w:r>
      <w:r>
        <w:rPr>
          <w:rFonts w:ascii="Arial MT"/>
          <w:spacing w:val="-10"/>
          <w:w w:val="105"/>
          <w:sz w:val="23"/>
        </w:rPr>
        <w:t xml:space="preserve"> </w:t>
      </w:r>
      <w:r>
        <w:rPr>
          <w:rFonts w:ascii="Arial MT"/>
          <w:w w:val="105"/>
          <w:sz w:val="23"/>
        </w:rPr>
        <w:t>used</w:t>
      </w:r>
      <w:r>
        <w:rPr>
          <w:rFonts w:ascii="Arial MT"/>
          <w:spacing w:val="-10"/>
          <w:w w:val="105"/>
          <w:sz w:val="23"/>
        </w:rPr>
        <w:t xml:space="preserve"> </w:t>
      </w:r>
      <w:r>
        <w:rPr>
          <w:rFonts w:ascii="Arial MT"/>
          <w:w w:val="105"/>
          <w:sz w:val="23"/>
        </w:rPr>
        <w:t>to</w:t>
      </w:r>
      <w:r>
        <w:rPr>
          <w:rFonts w:ascii="Arial MT"/>
          <w:spacing w:val="-4"/>
          <w:w w:val="105"/>
          <w:sz w:val="23"/>
        </w:rPr>
        <w:t xml:space="preserve"> </w:t>
      </w:r>
      <w:r>
        <w:rPr>
          <w:rFonts w:ascii="Arial MT"/>
          <w:w w:val="105"/>
          <w:sz w:val="23"/>
        </w:rPr>
        <w:t>accomplish</w:t>
      </w:r>
      <w:r>
        <w:rPr>
          <w:rFonts w:ascii="Arial MT"/>
          <w:spacing w:val="-11"/>
          <w:w w:val="105"/>
          <w:sz w:val="23"/>
        </w:rPr>
        <w:t xml:space="preserve"> </w:t>
      </w:r>
      <w:r>
        <w:rPr>
          <w:rFonts w:ascii="Arial MT"/>
          <w:w w:val="105"/>
          <w:sz w:val="23"/>
        </w:rPr>
        <w:t>this.</w:t>
      </w:r>
    </w:p>
    <w:p w:rsidR="001B1CC9" w:rsidRDefault="001B1CC9">
      <w:pPr>
        <w:pStyle w:val="BodyText"/>
        <w:spacing w:before="3"/>
        <w:rPr>
          <w:rFonts w:ascii="Arial MT"/>
          <w:sz w:val="33"/>
        </w:rPr>
      </w:pPr>
    </w:p>
    <w:p w:rsidR="001B1CC9" w:rsidRDefault="00283D9C">
      <w:pPr>
        <w:pStyle w:val="BodyText"/>
        <w:ind w:left="220"/>
      </w:pPr>
      <w:r>
        <w:rPr>
          <w:spacing w:val="-1"/>
        </w:rPr>
        <w:t>You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project:</w:t>
      </w:r>
    </w:p>
    <w:p w:rsidR="001B1CC9" w:rsidRDefault="00283D9C">
      <w:pPr>
        <w:pStyle w:val="BodyText"/>
        <w:spacing w:before="20"/>
        <w:ind w:left="869"/>
      </w:pPr>
      <w:r>
        <w:rPr>
          <w:rFonts w:ascii="Wingdings" w:hAnsi="Wingdings"/>
        </w:rPr>
        <w:t></w:t>
      </w:r>
      <w:r>
        <w:rPr>
          <w:rFonts w:ascii="Times New Roman" w:hAnsi="Times New Roman"/>
          <w:spacing w:val="58"/>
        </w:rPr>
        <w:t xml:space="preserve"> </w:t>
      </w:r>
      <w:r>
        <w:t>Admin</w:t>
      </w:r>
    </w:p>
    <w:p w:rsidR="001B1CC9" w:rsidRDefault="00283D9C">
      <w:pPr>
        <w:pStyle w:val="BodyText"/>
        <w:spacing w:before="19"/>
        <w:ind w:left="869"/>
      </w:pPr>
      <w:r>
        <w:rPr>
          <w:rFonts w:ascii="Wingdings" w:hAnsi="Wingdings"/>
        </w:rPr>
        <w:t></w:t>
      </w:r>
      <w:r>
        <w:rPr>
          <w:rFonts w:ascii="Times New Roman" w:hAnsi="Times New Roman"/>
          <w:spacing w:val="54"/>
        </w:rPr>
        <w:t xml:space="preserve"> </w:t>
      </w:r>
      <w:r>
        <w:t>User</w:t>
      </w:r>
    </w:p>
    <w:p w:rsidR="001B1CC9" w:rsidRDefault="001B1CC9">
      <w:pPr>
        <w:pStyle w:val="BodyText"/>
        <w:spacing w:before="10"/>
        <w:rPr>
          <w:sz w:val="25"/>
        </w:rPr>
      </w:pPr>
    </w:p>
    <w:p w:rsidR="001B1CC9" w:rsidRDefault="00283D9C">
      <w:pPr>
        <w:pStyle w:val="BodyText"/>
        <w:spacing w:line="256" w:lineRule="auto"/>
        <w:ind w:left="1229" w:hanging="360"/>
      </w:pPr>
      <w:r>
        <w:rPr>
          <w:rFonts w:ascii="Wingdings" w:hAnsi="Wingdings"/>
        </w:rPr>
        <w:t></w:t>
      </w:r>
      <w:r>
        <w:rPr>
          <w:rFonts w:ascii="Times New Roman" w:hAnsi="Times New Roman"/>
          <w:spacing w:val="1"/>
        </w:rPr>
        <w:t xml:space="preserve"> </w:t>
      </w:r>
      <w:r>
        <w:t>This project makes use of chatbots to gather all necessary preferences and make product</w:t>
      </w:r>
      <w:r>
        <w:rPr>
          <w:spacing w:val="-47"/>
        </w:rPr>
        <w:t xml:space="preserve"> </w:t>
      </w:r>
      <w:r>
        <w:rPr>
          <w:spacing w:val="-1"/>
        </w:rPr>
        <w:t xml:space="preserve">recommendations </w:t>
      </w:r>
      <w:r>
        <w:t>to the user, saving the user from having to search for products in the</w:t>
      </w:r>
      <w:r>
        <w:rPr>
          <w:spacing w:val="1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preferences.</w:t>
      </w:r>
    </w:p>
    <w:p w:rsidR="001B1CC9" w:rsidRDefault="00283D9C">
      <w:pPr>
        <w:pStyle w:val="BodyText"/>
        <w:spacing w:before="10" w:line="256" w:lineRule="auto"/>
        <w:ind w:left="1229" w:hanging="360"/>
      </w:pPr>
      <w:r>
        <w:rPr>
          <w:rFonts w:ascii="Wingdings" w:hAnsi="Wingdings"/>
        </w:rPr>
        <w:t></w:t>
      </w:r>
      <w:r>
        <w:rPr>
          <w:rFonts w:ascii="Times New Roman" w:hAnsi="Times New Roman"/>
          <w:spacing w:val="1"/>
        </w:rPr>
        <w:t xml:space="preserve"> </w:t>
      </w:r>
      <w:r>
        <w:t>The solution is put into practise in a way that enhances consumer and application</w:t>
      </w:r>
      <w:r>
        <w:rPr>
          <w:spacing w:val="-47"/>
        </w:rPr>
        <w:t xml:space="preserve"> </w:t>
      </w:r>
      <w:r>
        <w:t>interaction.</w:t>
      </w:r>
    </w:p>
    <w:p w:rsidR="001B1CC9" w:rsidRDefault="00283D9C">
      <w:pPr>
        <w:pStyle w:val="BodyText"/>
        <w:spacing w:before="1"/>
        <w:ind w:left="869"/>
      </w:pPr>
      <w:r>
        <w:rPr>
          <w:rFonts w:ascii="Wingdings" w:hAnsi="Wingdings"/>
        </w:rPr>
        <w:t></w:t>
      </w:r>
      <w:r>
        <w:rPr>
          <w:rFonts w:ascii="Times New Roman" w:hAnsi="Times New Roman"/>
          <w:spacing w:val="3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chatbot</w:t>
      </w:r>
      <w:r>
        <w:rPr>
          <w:spacing w:val="-6"/>
        </w:rPr>
        <w:t xml:space="preserve"> </w:t>
      </w:r>
      <w:r>
        <w:t>periodically</w:t>
      </w:r>
      <w:r>
        <w:rPr>
          <w:spacing w:val="-5"/>
        </w:rPr>
        <w:t xml:space="preserve"> </w:t>
      </w:r>
      <w:r>
        <w:t>delivers</w:t>
      </w:r>
      <w:r>
        <w:rPr>
          <w:spacing w:val="-12"/>
        </w:rPr>
        <w:t xml:space="preserve"> </w:t>
      </w:r>
      <w:r>
        <w:t>messages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preferences.</w:t>
      </w:r>
    </w:p>
    <w:p w:rsidR="001B1CC9" w:rsidRDefault="00283D9C">
      <w:pPr>
        <w:pStyle w:val="BodyText"/>
        <w:spacing w:before="20" w:line="264" w:lineRule="auto"/>
        <w:ind w:left="1229" w:hanging="360"/>
      </w:pPr>
      <w:r>
        <w:rPr>
          <w:rFonts w:ascii="Wingdings" w:hAnsi="Wingdings"/>
        </w:rPr>
        <w:t></w:t>
      </w:r>
      <w:r>
        <w:rPr>
          <w:rFonts w:ascii="Times New Roman" w:hAnsi="Times New Roman"/>
          <w:spacing w:val="1"/>
        </w:rPr>
        <w:t xml:space="preserve"> </w:t>
      </w:r>
      <w:r>
        <w:t>This application employs a token to securely authenti</w:t>
      </w:r>
      <w:r>
        <w:t>cate and authorise users due to</w:t>
      </w:r>
      <w:r>
        <w:rPr>
          <w:spacing w:val="-47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concerns.</w:t>
      </w:r>
    </w:p>
    <w:p w:rsidR="001B1CC9" w:rsidRDefault="00283D9C">
      <w:pPr>
        <w:pStyle w:val="BodyText"/>
        <w:spacing w:line="261" w:lineRule="exact"/>
        <w:ind w:left="869"/>
      </w:pPr>
      <w:r>
        <w:rPr>
          <w:rFonts w:ascii="Wingdings" w:hAnsi="Wingdings"/>
        </w:rPr>
        <w:t></w:t>
      </w:r>
      <w:r>
        <w:rPr>
          <w:rFonts w:ascii="Times New Roman" w:hAnsi="Times New Roman"/>
          <w:spacing w:val="5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 id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role</w:t>
      </w:r>
      <w:r>
        <w:rPr>
          <w:spacing w:val="-10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encoded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token.</w:t>
      </w:r>
    </w:p>
    <w:p w:rsidR="001B1CC9" w:rsidRDefault="00283D9C">
      <w:pPr>
        <w:pStyle w:val="BodyText"/>
        <w:spacing w:before="19"/>
        <w:ind w:left="869"/>
      </w:pPr>
      <w:r>
        <w:rPr>
          <w:rFonts w:ascii="Wingdings" w:hAnsi="Wingdings"/>
        </w:rPr>
        <w:t></w:t>
      </w:r>
      <w:r>
        <w:rPr>
          <w:rFonts w:ascii="Times New Roman" w:hAnsi="Times New Roman"/>
          <w:spacing w:val="4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encoded</w:t>
      </w:r>
      <w:r>
        <w:rPr>
          <w:spacing w:val="-5"/>
        </w:rPr>
        <w:t xml:space="preserve"> </w:t>
      </w:r>
      <w:r>
        <w:t>information.</w:t>
      </w:r>
    </w:p>
    <w:p w:rsidR="001B1CC9" w:rsidRDefault="001B1CC9">
      <w:pPr>
        <w:pStyle w:val="BodyText"/>
        <w:rPr>
          <w:sz w:val="26"/>
        </w:rPr>
      </w:pPr>
    </w:p>
    <w:p w:rsidR="001B1CC9" w:rsidRDefault="001B1CC9">
      <w:pPr>
        <w:pStyle w:val="BodyText"/>
        <w:spacing w:before="9"/>
        <w:rPr>
          <w:sz w:val="28"/>
        </w:rPr>
      </w:pPr>
    </w:p>
    <w:p w:rsidR="001B1CC9" w:rsidRDefault="00283D9C">
      <w:pPr>
        <w:ind w:left="22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1950720</wp:posOffset>
            </wp:positionH>
            <wp:positionV relativeFrom="paragraph">
              <wp:posOffset>199436</wp:posOffset>
            </wp:positionV>
            <wp:extent cx="3289079" cy="22402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079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Solution</w:t>
      </w:r>
      <w:r>
        <w:rPr>
          <w:b/>
          <w:spacing w:val="-13"/>
        </w:rPr>
        <w:t xml:space="preserve"> </w:t>
      </w:r>
      <w:r>
        <w:rPr>
          <w:b/>
        </w:rPr>
        <w:t>Architecture</w:t>
      </w:r>
      <w:r>
        <w:rPr>
          <w:b/>
          <w:spacing w:val="-5"/>
        </w:rPr>
        <w:t xml:space="preserve"> </w:t>
      </w:r>
      <w:r>
        <w:rPr>
          <w:b/>
        </w:rPr>
        <w:t>Diagram:</w:t>
      </w:r>
    </w:p>
    <w:p w:rsidR="001B1CC9" w:rsidRDefault="001B1CC9">
      <w:pPr>
        <w:sectPr w:rsidR="001B1CC9">
          <w:type w:val="continuous"/>
          <w:pgSz w:w="11910" w:h="16850"/>
          <w:pgMar w:top="820" w:right="1420" w:bottom="280" w:left="1220" w:header="720" w:footer="720" w:gutter="0"/>
          <w:cols w:space="720"/>
        </w:sectPr>
      </w:pPr>
    </w:p>
    <w:p w:rsidR="001B1CC9" w:rsidRDefault="001B1CC9">
      <w:pPr>
        <w:pStyle w:val="BodyText"/>
        <w:spacing w:before="11"/>
        <w:rPr>
          <w:b/>
          <w:sz w:val="13"/>
        </w:rPr>
      </w:pPr>
    </w:p>
    <w:p w:rsidR="001B1CC9" w:rsidRDefault="00283D9C">
      <w:pPr>
        <w:pStyle w:val="BodyText"/>
        <w:ind w:left="204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75168" cy="154362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168" cy="15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C9" w:rsidRDefault="001B1CC9">
      <w:pPr>
        <w:pStyle w:val="BodyText"/>
        <w:rPr>
          <w:b/>
          <w:sz w:val="20"/>
        </w:rPr>
      </w:pPr>
    </w:p>
    <w:p w:rsidR="001B1CC9" w:rsidRDefault="001B1CC9">
      <w:pPr>
        <w:pStyle w:val="BodyText"/>
        <w:rPr>
          <w:b/>
          <w:sz w:val="20"/>
        </w:rPr>
      </w:pPr>
    </w:p>
    <w:p w:rsidR="001B1CC9" w:rsidRDefault="001B1CC9">
      <w:pPr>
        <w:pStyle w:val="BodyText"/>
        <w:rPr>
          <w:b/>
          <w:sz w:val="20"/>
        </w:rPr>
      </w:pPr>
    </w:p>
    <w:p w:rsidR="001B1CC9" w:rsidRDefault="001B1CC9">
      <w:pPr>
        <w:pStyle w:val="BodyText"/>
        <w:rPr>
          <w:b/>
          <w:sz w:val="20"/>
        </w:rPr>
      </w:pPr>
    </w:p>
    <w:p w:rsidR="001B1CC9" w:rsidRDefault="00283D9C">
      <w:pPr>
        <w:pStyle w:val="BodyText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2064639</wp:posOffset>
            </wp:positionH>
            <wp:positionV relativeFrom="paragraph">
              <wp:posOffset>108251</wp:posOffset>
            </wp:positionV>
            <wp:extent cx="3292857" cy="25542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857" cy="255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CC9" w:rsidRDefault="001B1CC9">
      <w:pPr>
        <w:pStyle w:val="BodyText"/>
        <w:rPr>
          <w:b/>
          <w:sz w:val="20"/>
        </w:rPr>
      </w:pPr>
    </w:p>
    <w:p w:rsidR="001B1CC9" w:rsidRDefault="001B1CC9">
      <w:pPr>
        <w:pStyle w:val="BodyText"/>
        <w:rPr>
          <w:b/>
          <w:sz w:val="20"/>
        </w:rPr>
      </w:pPr>
    </w:p>
    <w:p w:rsidR="001B1CC9" w:rsidRDefault="001B1CC9">
      <w:pPr>
        <w:pStyle w:val="BodyText"/>
        <w:rPr>
          <w:b/>
          <w:sz w:val="20"/>
        </w:rPr>
      </w:pPr>
    </w:p>
    <w:p w:rsidR="001B1CC9" w:rsidRDefault="001B1CC9">
      <w:pPr>
        <w:pStyle w:val="BodyText"/>
        <w:rPr>
          <w:b/>
          <w:sz w:val="20"/>
        </w:rPr>
      </w:pPr>
    </w:p>
    <w:p w:rsidR="001B1CC9" w:rsidRDefault="001B1CC9">
      <w:pPr>
        <w:pStyle w:val="BodyText"/>
        <w:rPr>
          <w:b/>
          <w:sz w:val="20"/>
        </w:rPr>
      </w:pPr>
    </w:p>
    <w:p w:rsidR="001B1CC9" w:rsidRDefault="001B1CC9">
      <w:pPr>
        <w:pStyle w:val="BodyText"/>
        <w:rPr>
          <w:b/>
          <w:sz w:val="20"/>
        </w:rPr>
      </w:pPr>
    </w:p>
    <w:p w:rsidR="001B1CC9" w:rsidRDefault="00283D9C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1912710</wp:posOffset>
            </wp:positionH>
            <wp:positionV relativeFrom="paragraph">
              <wp:posOffset>185509</wp:posOffset>
            </wp:positionV>
            <wp:extent cx="3703939" cy="119348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939" cy="1193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1CC9">
      <w:pgSz w:w="11910" w:h="16850"/>
      <w:pgMar w:top="1600" w:right="1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1CC9"/>
    <w:rsid w:val="001B1CC9"/>
    <w:rsid w:val="00283D9C"/>
    <w:rsid w:val="004C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E3935"/>
  <w15:docId w15:val="{CA1DC7FE-0E78-DB4C-B070-0BD1C019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0"/>
      <w:ind w:left="220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jpe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arumugamselvam001@gmail.com</cp:lastModifiedBy>
  <cp:revision>2</cp:revision>
  <dcterms:created xsi:type="dcterms:W3CDTF">2022-11-08T10:11:00Z</dcterms:created>
  <dcterms:modified xsi:type="dcterms:W3CDTF">2022-11-08T10:11:00Z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