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3E" w:rsidRDefault="005F542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Design Phase-I</w:t>
      </w:r>
    </w:p>
    <w:p w:rsidR="00B36B3E" w:rsidRDefault="005F542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Solution Template</w:t>
      </w:r>
    </w:p>
    <w:p w:rsidR="00B36B3E" w:rsidRDefault="00B36B3E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36B3E"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B36B3E" w:rsidRDefault="00467E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  November</w:t>
            </w:r>
            <w:r w:rsidR="005F5429"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B36B3E"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B36B3E" w:rsidRDefault="00467E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PNT2022TMID29044</w:t>
            </w:r>
            <w:bookmarkStart w:id="0" w:name="_GoBack"/>
            <w:bookmarkEnd w:id="0"/>
          </w:p>
        </w:tc>
      </w:tr>
      <w:tr w:rsidR="00B36B3E"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Corporate employee attrition analytics</w:t>
            </w:r>
          </w:p>
        </w:tc>
      </w:tr>
      <w:tr w:rsidR="00B36B3E"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B36B3E" w:rsidRDefault="00B36B3E">
      <w:pPr>
        <w:rPr>
          <w:rFonts w:ascii="Times New Roman" w:eastAsia="Times New Roman" w:hAnsi="Times New Roman" w:cs="Times New Roman"/>
          <w:b/>
        </w:rPr>
      </w:pPr>
    </w:p>
    <w:p w:rsidR="00B36B3E" w:rsidRDefault="005F542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Solution Template:</w:t>
      </w:r>
    </w:p>
    <w:p w:rsidR="00B36B3E" w:rsidRDefault="005F54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shall fill the following information</w:t>
      </w:r>
      <w:r>
        <w:rPr>
          <w:rFonts w:ascii="Times New Roman" w:eastAsia="Times New Roman" w:hAnsi="Times New Roman" w:cs="Times New Roman"/>
        </w:rPr>
        <w:t xml:space="preserve"> in proposed solution template.</w:t>
      </w:r>
    </w:p>
    <w:tbl>
      <w:tblPr>
        <w:tblStyle w:val="Style1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205"/>
        <w:gridCol w:w="4961"/>
      </w:tblGrid>
      <w:tr w:rsidR="00B36B3E">
        <w:trPr>
          <w:trHeight w:val="557"/>
        </w:trPr>
        <w:tc>
          <w:tcPr>
            <w:tcW w:w="901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4961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36B3E">
        <w:trPr>
          <w:trHeight w:val="817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Layoffs, which occur due to a change or decrease of the business reduce employee morale and make it difficult to hire for other positions.</w:t>
            </w:r>
          </w:p>
          <w:p w:rsidR="00B36B3E" w:rsidRDefault="005F542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employees</w:t>
            </w:r>
            <w:r>
              <w:rPr>
                <w:rFonts w:ascii="Times New Roman" w:eastAsia="Times New Roman" w:hAnsi="Times New Roman" w:cs="Times New Roman"/>
              </w:rPr>
              <w:t xml:space="preserve"> leave by choice, the company can decrease costs while moving forward with other hiring decisions.</w:t>
            </w:r>
          </w:p>
          <w:p w:rsidR="00B36B3E" w:rsidRDefault="005F542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is difficult to identify all the potential employees through visual monitoring by HR.</w:t>
            </w:r>
          </w:p>
          <w:p w:rsidR="00B36B3E" w:rsidRDefault="005F542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Potential employees leaving company may tend to decrease the company</w:t>
            </w:r>
            <w:r>
              <w:rPr>
                <w:rFonts w:ascii="Times New Roman" w:eastAsia="Times New Roman" w:hAnsi="Times New Roman" w:cs="Times New Roman"/>
              </w:rPr>
              <w:t>’s profit.</w:t>
            </w:r>
          </w:p>
        </w:tc>
      </w:tr>
      <w:tr w:rsidR="00B36B3E">
        <w:trPr>
          <w:trHeight w:val="817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collecting the data set of the corporate employee and using the methods of data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analysis  like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visualizing, we can get some useful insights about the performance of the employees.</w:t>
            </w:r>
          </w:p>
        </w:tc>
      </w:tr>
      <w:tr w:rsidR="00B36B3E">
        <w:trPr>
          <w:trHeight w:val="1369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useful for the HR to identify their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employees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potential in order to retain them.</w:t>
            </w:r>
          </w:p>
          <w:p w:rsidR="00B36B3E" w:rsidRDefault="005F542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 also helps the company to gain high profit by retaining good talents.</w:t>
            </w:r>
          </w:p>
        </w:tc>
      </w:tr>
      <w:tr w:rsidR="00B36B3E">
        <w:trPr>
          <w:trHeight w:val="1403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Social Impact / Customer Satisf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action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Employees are of different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types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employees after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joining in the organization tend to be inactive and receive same salary as the one to work sincerely.</w:t>
            </w:r>
          </w:p>
          <w:p w:rsidR="00B36B3E" w:rsidRDefault="005F5429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 data analysis will be a warning sign to the employees too to work in the respective manner in order to achieve the organization goal.</w:t>
            </w:r>
          </w:p>
        </w:tc>
      </w:tr>
      <w:tr w:rsidR="00B36B3E">
        <w:trPr>
          <w:trHeight w:val="842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Business Mode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l (Revenue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analysis can be performed with minimum cost and at the same time it can provide high performance.</w:t>
            </w:r>
          </w:p>
        </w:tc>
      </w:tr>
      <w:tr w:rsidR="00B36B3E">
        <w:trPr>
          <w:trHeight w:val="1361"/>
        </w:trPr>
        <w:tc>
          <w:tcPr>
            <w:tcW w:w="901" w:type="dxa"/>
          </w:tcPr>
          <w:p w:rsidR="00B36B3E" w:rsidRDefault="00B36B3E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5" w:type="dxa"/>
          </w:tcPr>
          <w:p w:rsidR="00B36B3E" w:rsidRDefault="005F5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961" w:type="dxa"/>
          </w:tcPr>
          <w:p w:rsidR="00B36B3E" w:rsidRDefault="005F5429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Predicting the exact result through data analysis helps us to increase the scalability of the solution.</w:t>
            </w:r>
          </w:p>
        </w:tc>
      </w:tr>
    </w:tbl>
    <w:p w:rsidR="00B36B3E" w:rsidRDefault="00B36B3E">
      <w:pPr>
        <w:rPr>
          <w:rFonts w:ascii="Times New Roman" w:eastAsia="Times New Roman" w:hAnsi="Times New Roman" w:cs="Times New Roman"/>
        </w:rPr>
      </w:pPr>
    </w:p>
    <w:sectPr w:rsidR="00B36B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29" w:rsidRDefault="005F5429">
      <w:pPr>
        <w:spacing w:line="240" w:lineRule="auto"/>
      </w:pPr>
      <w:r>
        <w:separator/>
      </w:r>
    </w:p>
  </w:endnote>
  <w:endnote w:type="continuationSeparator" w:id="0">
    <w:p w:rsidR="005F5429" w:rsidRDefault="005F5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29" w:rsidRDefault="005F5429">
      <w:pPr>
        <w:spacing w:after="0"/>
      </w:pPr>
      <w:r>
        <w:separator/>
      </w:r>
    </w:p>
  </w:footnote>
  <w:footnote w:type="continuationSeparator" w:id="0">
    <w:p w:rsidR="005F5429" w:rsidRDefault="005F54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5B244"/>
    <w:multiLevelType w:val="singleLevel"/>
    <w:tmpl w:val="CBE5B24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F04030"/>
    <w:multiLevelType w:val="singleLevel"/>
    <w:tmpl w:val="0AF040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B67B95F"/>
    <w:multiLevelType w:val="singleLevel"/>
    <w:tmpl w:val="4B67B95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3BA07D0"/>
    <w:multiLevelType w:val="singleLevel"/>
    <w:tmpl w:val="63BA07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6E76C602"/>
    <w:multiLevelType w:val="singleLevel"/>
    <w:tmpl w:val="6E76C6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78A933B8"/>
    <w:multiLevelType w:val="singleLevel"/>
    <w:tmpl w:val="78A933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6B3E"/>
    <w:rsid w:val="00467EF6"/>
    <w:rsid w:val="005F5429"/>
    <w:rsid w:val="00B36B3E"/>
    <w:rsid w:val="454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2022-09-29T01:56:00Z</dcterms:created>
  <dcterms:modified xsi:type="dcterms:W3CDTF">2022-11-08T04:52:00Z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76E6167F79BC473F96E3B0C425AB4EBB</vt:lpwstr>
  </property>
</Properties>
</file>