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5AB6" w14:textId="77777777" w:rsidR="00DF158E" w:rsidRDefault="00DF158E" w:rsidP="00DF158E">
      <w:pPr>
        <w:spacing w:after="0"/>
        <w:ind w:left="10" w:hanging="10"/>
        <w:jc w:val="center"/>
      </w:pPr>
      <w:r>
        <w:rPr>
          <w:rFonts w:ascii="Calibri" w:eastAsia="Calibri" w:hAnsi="Calibri" w:cs="Calibri"/>
          <w:b/>
          <w:sz w:val="28"/>
        </w:rPr>
        <w:t>Ideation Phase</w:t>
      </w:r>
    </w:p>
    <w:p w14:paraId="24D4C3B9" w14:textId="557BA3D4" w:rsidR="00DF158E" w:rsidRDefault="00DF158E" w:rsidP="00DF158E">
      <w:pPr>
        <w:spacing w:after="0"/>
        <w:ind w:left="10" w:hanging="10"/>
        <w:jc w:val="center"/>
      </w:pPr>
      <w:r>
        <w:rPr>
          <w:rFonts w:ascii="Calibri" w:eastAsia="Calibri" w:hAnsi="Calibri" w:cs="Calibri"/>
          <w:b/>
          <w:sz w:val="28"/>
        </w:rPr>
        <w:t>Empathize and discover</w:t>
      </w:r>
    </w:p>
    <w:tbl>
      <w:tblPr>
        <w:tblStyle w:val="TableGrid"/>
        <w:tblW w:w="904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DF158E" w14:paraId="68A836DC" w14:textId="77777777" w:rsidTr="00F5520B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4E40" w14:textId="77777777" w:rsidR="00DF158E" w:rsidRDefault="00DF158E" w:rsidP="00F5520B">
            <w:pPr>
              <w:ind w:left="5"/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B002" w14:textId="77777777" w:rsidR="00DF158E" w:rsidRDefault="00DF158E" w:rsidP="00F5520B">
            <w:r>
              <w:t xml:space="preserve">19 </w:t>
            </w:r>
            <w:r>
              <w:rPr>
                <w:rFonts w:ascii="Calibri" w:eastAsia="Calibri" w:hAnsi="Calibri" w:cs="Calibri"/>
              </w:rPr>
              <w:t>September 2022</w:t>
            </w:r>
          </w:p>
        </w:tc>
      </w:tr>
      <w:tr w:rsidR="00DF158E" w14:paraId="02A1CF9C" w14:textId="77777777" w:rsidTr="00F5520B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D72C3" w14:textId="77777777" w:rsidR="00DF158E" w:rsidRDefault="00DF158E" w:rsidP="00F5520B">
            <w:pPr>
              <w:ind w:left="5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85856" w14:textId="77777777" w:rsidR="00DF158E" w:rsidRDefault="00DF158E" w:rsidP="00F5520B">
            <w:r>
              <w:t>PNT2022TMID24986</w:t>
            </w:r>
          </w:p>
        </w:tc>
      </w:tr>
      <w:tr w:rsidR="00DF158E" w14:paraId="72EA95AE" w14:textId="77777777" w:rsidTr="00F5520B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4A99" w14:textId="77777777" w:rsidR="00DF158E" w:rsidRDefault="00DF158E" w:rsidP="00F5520B">
            <w:pPr>
              <w:ind w:left="5"/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88888" w14:textId="77777777" w:rsidR="00DF158E" w:rsidRDefault="00DF158E" w:rsidP="00F5520B">
            <w:r>
              <w:t>IOT based safety gadget for child safety monitoring and notification</w:t>
            </w:r>
          </w:p>
        </w:tc>
      </w:tr>
      <w:tr w:rsidR="00DF158E" w14:paraId="1046CF01" w14:textId="77777777" w:rsidTr="00F5520B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D30F8" w14:textId="77777777" w:rsidR="00DF158E" w:rsidRDefault="00DF158E" w:rsidP="00F5520B">
            <w:pPr>
              <w:ind w:left="5"/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C5E34" w14:textId="77777777" w:rsidR="00DF158E" w:rsidRDefault="00DF158E" w:rsidP="00F5520B"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9EA142E" w14:textId="47DF0835" w:rsidR="00BE47FD" w:rsidRDefault="00BE47FD"/>
    <w:p w14:paraId="524AB38B" w14:textId="16D6B09E" w:rsidR="00DF158E" w:rsidRDefault="00DF158E"/>
    <w:p w14:paraId="45425E10" w14:textId="1233A36C" w:rsidR="00DF158E" w:rsidRPr="00DF158E" w:rsidRDefault="00DF1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EMPATHAY MAP</w:t>
      </w:r>
    </w:p>
    <w:p w14:paraId="34243982" w14:textId="565C4519" w:rsidR="00DF158E" w:rsidRDefault="00DF158E"/>
    <w:p w14:paraId="74968683" w14:textId="6E9DA927" w:rsidR="00DF158E" w:rsidRDefault="00DF158E" w:rsidP="00DF158E">
      <w:pPr>
        <w:jc w:val="center"/>
      </w:pPr>
      <w:r w:rsidRPr="00DF158E">
        <w:drawing>
          <wp:inline distT="0" distB="0" distL="0" distR="0" wp14:anchorId="316F28FE" wp14:editId="3AB66E2D">
            <wp:extent cx="6420395" cy="522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999" cy="52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E93F" w14:textId="58661C02" w:rsidR="00DF158E" w:rsidRDefault="00DF158E"/>
    <w:p w14:paraId="604D57F5" w14:textId="643DD854" w:rsidR="00DF158E" w:rsidRDefault="00DF158E"/>
    <w:sectPr w:rsidR="00DF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8E"/>
    <w:rsid w:val="00BE47FD"/>
    <w:rsid w:val="00D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CAE7"/>
  <w15:chartTrackingRefBased/>
  <w15:docId w15:val="{D62BE50C-2C82-4D05-B38A-F5217372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F158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ramesh babu</dc:creator>
  <cp:keywords/>
  <dc:description/>
  <cp:lastModifiedBy>mounica ramesh babu</cp:lastModifiedBy>
  <cp:revision>1</cp:revision>
  <dcterms:created xsi:type="dcterms:W3CDTF">2022-10-21T03:51:00Z</dcterms:created>
  <dcterms:modified xsi:type="dcterms:W3CDTF">2022-10-21T04:05:00Z</dcterms:modified>
</cp:coreProperties>
</file>