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2F" w:rsidRDefault="0031242F">
      <w:pPr>
        <w:pStyle w:val="BodyText"/>
        <w:rPr>
          <w:rFonts w:ascii="Times New Roman"/>
          <w:b w:val="0"/>
          <w:sz w:val="20"/>
        </w:rPr>
      </w:pPr>
    </w:p>
    <w:p w:rsidR="0031242F" w:rsidRDefault="00392C58">
      <w:pPr>
        <w:pStyle w:val="Heading1"/>
        <w:spacing w:before="231"/>
        <w:ind w:left="2919" w:right="2737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1242F" w:rsidRDefault="00392C58">
      <w:pPr>
        <w:spacing w:before="30"/>
        <w:ind w:left="2919" w:right="280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31242F" w:rsidRDefault="0031242F">
      <w:pPr>
        <w:pStyle w:val="BodyText"/>
        <w:spacing w:before="6"/>
        <w:rPr>
          <w:sz w:val="28"/>
        </w:rPr>
      </w:pPr>
    </w:p>
    <w:tbl>
      <w:tblPr>
        <w:tblW w:w="0" w:type="auto"/>
        <w:tblInd w:w="30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61"/>
      </w:tblGrid>
      <w:tr w:rsidR="0031242F">
        <w:trPr>
          <w:trHeight w:val="332"/>
        </w:trPr>
        <w:tc>
          <w:tcPr>
            <w:tcW w:w="4513" w:type="dxa"/>
          </w:tcPr>
          <w:p w:rsidR="0031242F" w:rsidRDefault="00392C58">
            <w:pPr>
              <w:pStyle w:val="TableParagraph"/>
              <w:ind w:left="133"/>
            </w:pPr>
            <w:r>
              <w:t>Date</w:t>
            </w:r>
          </w:p>
        </w:tc>
        <w:tc>
          <w:tcPr>
            <w:tcW w:w="4861" w:type="dxa"/>
          </w:tcPr>
          <w:p w:rsidR="0031242F" w:rsidRDefault="00392C58">
            <w:pPr>
              <w:pStyle w:val="TableParagraph"/>
              <w:ind w:left="145"/>
            </w:pPr>
            <w:r>
              <w:t xml:space="preserve">13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1242F">
        <w:trPr>
          <w:trHeight w:val="320"/>
        </w:trPr>
        <w:tc>
          <w:tcPr>
            <w:tcW w:w="4513" w:type="dxa"/>
          </w:tcPr>
          <w:p w:rsidR="0031242F" w:rsidRDefault="00392C58">
            <w:pPr>
              <w:pStyle w:val="TableParagraph"/>
              <w:spacing w:before="16"/>
              <w:ind w:left="13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31242F" w:rsidRDefault="00392C58" w:rsidP="00392C58">
            <w:pPr>
              <w:pStyle w:val="TableParagraph"/>
              <w:spacing w:before="16"/>
              <w:ind w:left="145"/>
            </w:pPr>
            <w:r>
              <w:t>PNT2022TMID31248</w:t>
            </w:r>
          </w:p>
        </w:tc>
      </w:tr>
      <w:tr w:rsidR="0031242F">
        <w:trPr>
          <w:trHeight w:val="594"/>
        </w:trPr>
        <w:tc>
          <w:tcPr>
            <w:tcW w:w="4513" w:type="dxa"/>
          </w:tcPr>
          <w:p w:rsidR="0031242F" w:rsidRDefault="00392C58">
            <w:pPr>
              <w:pStyle w:val="TableParagraph"/>
              <w:spacing w:before="17"/>
              <w:ind w:left="13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31242F" w:rsidRDefault="00392C58">
            <w:pPr>
              <w:pStyle w:val="TableParagraph"/>
              <w:spacing w:before="17" w:line="259" w:lineRule="auto"/>
              <w:ind w:left="145" w:right="350"/>
            </w:pPr>
            <w:r>
              <w:t>Real Time Communication System Powered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Abled</w:t>
            </w:r>
            <w:proofErr w:type="spellEnd"/>
          </w:p>
        </w:tc>
      </w:tr>
      <w:tr w:rsidR="0031242F">
        <w:trPr>
          <w:trHeight w:val="327"/>
        </w:trPr>
        <w:tc>
          <w:tcPr>
            <w:tcW w:w="4513" w:type="dxa"/>
          </w:tcPr>
          <w:p w:rsidR="0031242F" w:rsidRDefault="00392C58">
            <w:pPr>
              <w:pStyle w:val="TableParagraph"/>
              <w:ind w:left="133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31242F" w:rsidRDefault="00392C58">
            <w:pPr>
              <w:pStyle w:val="TableParagraph"/>
              <w:ind w:left="145"/>
            </w:pPr>
            <w:r>
              <w:t>8 Marks</w:t>
            </w:r>
          </w:p>
        </w:tc>
      </w:tr>
    </w:tbl>
    <w:p w:rsidR="0031242F" w:rsidRDefault="0031242F">
      <w:pPr>
        <w:pStyle w:val="BodyText"/>
        <w:spacing w:before="9"/>
        <w:rPr>
          <w:sz w:val="24"/>
        </w:rPr>
      </w:pPr>
    </w:p>
    <w:p w:rsidR="0031242F" w:rsidRDefault="00392C58">
      <w:pPr>
        <w:pStyle w:val="BodyText"/>
        <w:ind w:left="41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31242F" w:rsidRDefault="00392C58">
      <w:pPr>
        <w:spacing w:before="184"/>
        <w:ind w:left="442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31242F" w:rsidRDefault="0031242F">
      <w:pPr>
        <w:spacing w:before="1"/>
        <w:rPr>
          <w:sz w:val="28"/>
        </w:rPr>
      </w:pPr>
    </w:p>
    <w:tbl>
      <w:tblPr>
        <w:tblW w:w="0" w:type="auto"/>
        <w:tblInd w:w="3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01"/>
        <w:gridCol w:w="2672"/>
        <w:gridCol w:w="2196"/>
        <w:gridCol w:w="4467"/>
        <w:gridCol w:w="1276"/>
        <w:gridCol w:w="2551"/>
      </w:tblGrid>
      <w:tr w:rsidR="0031242F">
        <w:trPr>
          <w:trHeight w:val="795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672" w:type="dxa"/>
          </w:tcPr>
          <w:p w:rsidR="0031242F" w:rsidRDefault="00392C58">
            <w:pPr>
              <w:pStyle w:val="TableParagraph"/>
              <w:spacing w:before="16" w:line="259" w:lineRule="auto"/>
              <w:ind w:left="155" w:right="1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w w:val="9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before="14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6" w:line="254" w:lineRule="auto"/>
              <w:ind w:left="160" w:right="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4"/>
              <w:ind w:lef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31242F">
        <w:trPr>
          <w:trHeight w:val="793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72" w:type="dxa"/>
          </w:tcPr>
          <w:p w:rsidR="0031242F" w:rsidRDefault="00392C58">
            <w:pPr>
              <w:pStyle w:val="TableParagraph"/>
              <w:spacing w:before="13"/>
              <w:ind w:left="15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before="13"/>
              <w:ind w:left="152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3"/>
              <w:ind w:left="561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3"/>
              <w:ind w:left="1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31242F">
        <w:trPr>
          <w:trHeight w:val="788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72" w:type="dxa"/>
          </w:tcPr>
          <w:p w:rsidR="0031242F" w:rsidRDefault="003124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before="13"/>
              <w:ind w:left="15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3"/>
              <w:ind w:left="9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3"/>
              <w:ind w:left="1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1242F">
        <w:trPr>
          <w:trHeight w:val="798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672" w:type="dxa"/>
          </w:tcPr>
          <w:p w:rsidR="0031242F" w:rsidRDefault="00392C58">
            <w:pPr>
              <w:pStyle w:val="TableParagraph"/>
              <w:spacing w:before="19"/>
              <w:ind w:left="15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before="19" w:line="261" w:lineRule="auto"/>
              <w:ind w:left="152" w:right="84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layers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9"/>
              <w:ind w:left="0" w:right="40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9"/>
              <w:ind w:left="1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31242F">
        <w:trPr>
          <w:trHeight w:val="793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672" w:type="dxa"/>
          </w:tcPr>
          <w:p w:rsidR="0031242F" w:rsidRDefault="003124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before="16" w:line="261" w:lineRule="auto"/>
              <w:ind w:left="152" w:right="303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3"/>
              <w:ind w:left="0" w:right="46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3"/>
              <w:ind w:left="1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1242F">
        <w:trPr>
          <w:trHeight w:val="1040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672" w:type="dxa"/>
          </w:tcPr>
          <w:p w:rsidR="0031242F" w:rsidRDefault="00392C58">
            <w:pPr>
              <w:pStyle w:val="TableParagraph"/>
              <w:spacing w:before="16"/>
              <w:ind w:left="155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line="254" w:lineRule="auto"/>
              <w:ind w:left="152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6"/>
              <w:ind w:left="561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6"/>
              <w:ind w:left="1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31242F">
        <w:trPr>
          <w:trHeight w:val="548"/>
        </w:trPr>
        <w:tc>
          <w:tcPr>
            <w:tcW w:w="1601" w:type="dxa"/>
          </w:tcPr>
          <w:p w:rsidR="0031242F" w:rsidRDefault="00392C5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672" w:type="dxa"/>
          </w:tcPr>
          <w:p w:rsidR="0031242F" w:rsidRDefault="00392C58">
            <w:pPr>
              <w:pStyle w:val="TableParagraph"/>
              <w:tabs>
                <w:tab w:val="left" w:pos="1871"/>
                <w:tab w:val="left" w:pos="2390"/>
              </w:tabs>
              <w:spacing w:line="256" w:lineRule="auto"/>
              <w:ind w:left="155" w:right="-15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196" w:type="dxa"/>
          </w:tcPr>
          <w:p w:rsidR="0031242F" w:rsidRDefault="00392C58">
            <w:pPr>
              <w:pStyle w:val="TableParagraph"/>
              <w:spacing w:before="16"/>
              <w:ind w:left="6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7" w:type="dxa"/>
          </w:tcPr>
          <w:p w:rsidR="0031242F" w:rsidRDefault="00392C58">
            <w:pPr>
              <w:pStyle w:val="TableParagraph"/>
              <w:spacing w:line="256" w:lineRule="auto"/>
              <w:ind w:left="152" w:right="117"/>
              <w:rPr>
                <w:sz w:val="20"/>
              </w:rPr>
            </w:pPr>
            <w:r>
              <w:rPr>
                <w:sz w:val="20"/>
              </w:rPr>
              <w:t>Converting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English alphabets</w:t>
            </w:r>
          </w:p>
        </w:tc>
        <w:tc>
          <w:tcPr>
            <w:tcW w:w="1276" w:type="dxa"/>
          </w:tcPr>
          <w:p w:rsidR="0031242F" w:rsidRDefault="00392C58">
            <w:pPr>
              <w:pStyle w:val="TableParagraph"/>
              <w:spacing w:before="16"/>
              <w:ind w:left="9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551" w:type="dxa"/>
          </w:tcPr>
          <w:p w:rsidR="0031242F" w:rsidRDefault="00392C58">
            <w:pPr>
              <w:pStyle w:val="TableParagraph"/>
              <w:spacing w:before="16"/>
              <w:ind w:left="1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:rsidR="0031242F" w:rsidRDefault="0031242F">
      <w:pPr>
        <w:rPr>
          <w:sz w:val="20"/>
        </w:rPr>
        <w:sectPr w:rsidR="0031242F">
          <w:type w:val="continuous"/>
          <w:pgSz w:w="16860" w:h="11940" w:orient="landscape"/>
          <w:pgMar w:top="1100" w:right="580" w:bottom="280" w:left="1000" w:header="720" w:footer="720" w:gutter="0"/>
          <w:cols w:space="720"/>
        </w:sectPr>
      </w:pPr>
    </w:p>
    <w:p w:rsidR="0031242F" w:rsidRDefault="0031242F">
      <w:pPr>
        <w:rPr>
          <w:sz w:val="20"/>
        </w:rPr>
      </w:pPr>
    </w:p>
    <w:p w:rsidR="0031242F" w:rsidRDefault="0031242F">
      <w:pPr>
        <w:rPr>
          <w:sz w:val="20"/>
        </w:rPr>
      </w:pPr>
    </w:p>
    <w:p w:rsidR="0031242F" w:rsidRDefault="00392C58">
      <w:pPr>
        <w:pStyle w:val="BodyText"/>
        <w:spacing w:before="215" w:after="24"/>
        <w:ind w:left="41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2"/>
        </w:rPr>
        <w:t xml:space="preserve"> </w:t>
      </w:r>
      <w:r>
        <w:t>(4 Marks)</w:t>
      </w:r>
    </w:p>
    <w:tbl>
      <w:tblPr>
        <w:tblW w:w="0" w:type="auto"/>
        <w:tblInd w:w="3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4"/>
        <w:gridCol w:w="1741"/>
        <w:gridCol w:w="1229"/>
        <w:gridCol w:w="2101"/>
        <w:gridCol w:w="2341"/>
        <w:gridCol w:w="2106"/>
        <w:gridCol w:w="2711"/>
      </w:tblGrid>
      <w:tr w:rsidR="0031242F">
        <w:trPr>
          <w:trHeight w:val="805"/>
        </w:trPr>
        <w:tc>
          <w:tcPr>
            <w:tcW w:w="2024" w:type="dxa"/>
          </w:tcPr>
          <w:p w:rsidR="0031242F" w:rsidRDefault="00392C58">
            <w:pPr>
              <w:pStyle w:val="TableParagraph"/>
              <w:ind w:lef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31242F" w:rsidRDefault="00392C58">
            <w:pPr>
              <w:pStyle w:val="TableParagraph"/>
              <w:spacing w:before="20" w:line="254" w:lineRule="auto"/>
              <w:ind w:left="135" w:right="5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31242F" w:rsidRDefault="00392C58">
            <w:pPr>
              <w:pStyle w:val="TableParagraph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 w:rsidR="0031242F" w:rsidRDefault="00392C58">
            <w:pPr>
              <w:pStyle w:val="TableParagraph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</w:tcPr>
          <w:p w:rsidR="0031242F" w:rsidRDefault="00392C58">
            <w:pPr>
              <w:pStyle w:val="TableParagraph"/>
              <w:spacing w:before="20" w:line="254" w:lineRule="auto"/>
              <w:ind w:left="129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6" w:type="dxa"/>
          </w:tcPr>
          <w:p w:rsidR="0031242F" w:rsidRDefault="00392C58">
            <w:pPr>
              <w:pStyle w:val="TableParagraph"/>
              <w:spacing w:line="261" w:lineRule="auto"/>
              <w:ind w:left="135" w:righ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1" w:type="dxa"/>
          </w:tcPr>
          <w:p w:rsidR="0031242F" w:rsidRDefault="00392C58">
            <w:pPr>
              <w:pStyle w:val="TableParagraph"/>
              <w:spacing w:before="20" w:line="254" w:lineRule="auto"/>
              <w:ind w:left="121" w:right="6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1242F">
        <w:trPr>
          <w:trHeight w:val="418"/>
        </w:trPr>
        <w:tc>
          <w:tcPr>
            <w:tcW w:w="2024" w:type="dxa"/>
          </w:tcPr>
          <w:p w:rsidR="0031242F" w:rsidRDefault="00392C58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31242F" w:rsidRDefault="00392C58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:rsidR="0031242F" w:rsidRDefault="00392C58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:rsidR="0031242F" w:rsidRDefault="00392C58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:rsidR="0031242F" w:rsidRDefault="00392C58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6" w:type="dxa"/>
          </w:tcPr>
          <w:p w:rsidR="0031242F" w:rsidRDefault="00392C58">
            <w:pPr>
              <w:pStyle w:val="TableParagraph"/>
              <w:ind w:left="135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711" w:type="dxa"/>
          </w:tcPr>
          <w:p w:rsidR="0031242F" w:rsidRDefault="00392C58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242F">
        <w:trPr>
          <w:trHeight w:val="438"/>
        </w:trPr>
        <w:tc>
          <w:tcPr>
            <w:tcW w:w="2024" w:type="dxa"/>
          </w:tcPr>
          <w:p w:rsidR="0031242F" w:rsidRDefault="00392C58">
            <w:pPr>
              <w:pStyle w:val="TableParagraph"/>
              <w:spacing w:before="19"/>
              <w:ind w:left="1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31242F" w:rsidRDefault="00392C58">
            <w:pPr>
              <w:pStyle w:val="TableParagraph"/>
              <w:spacing w:before="19"/>
              <w:ind w:left="13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:rsidR="0031242F" w:rsidRDefault="00392C58">
            <w:pPr>
              <w:pStyle w:val="TableParagraph"/>
              <w:spacing w:before="19"/>
              <w:ind w:left="13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:rsidR="0031242F" w:rsidRDefault="00392C58">
            <w:pPr>
              <w:pStyle w:val="TableParagraph"/>
              <w:spacing w:before="19"/>
              <w:ind w:left="14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:rsidR="0031242F" w:rsidRDefault="00392C58">
            <w:pPr>
              <w:pStyle w:val="TableParagraph"/>
              <w:spacing w:before="19"/>
              <w:ind w:left="12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6" w:type="dxa"/>
          </w:tcPr>
          <w:p w:rsidR="0031242F" w:rsidRDefault="00392C58">
            <w:pPr>
              <w:pStyle w:val="TableParagraph"/>
              <w:spacing w:before="19"/>
              <w:ind w:left="135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711" w:type="dxa"/>
          </w:tcPr>
          <w:p w:rsidR="0031242F" w:rsidRDefault="00392C58">
            <w:pPr>
              <w:pStyle w:val="TableParagraph"/>
              <w:spacing w:before="19"/>
              <w:ind w:left="121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242F">
        <w:trPr>
          <w:trHeight w:val="435"/>
        </w:trPr>
        <w:tc>
          <w:tcPr>
            <w:tcW w:w="2024" w:type="dxa"/>
          </w:tcPr>
          <w:p w:rsidR="0031242F" w:rsidRDefault="00392C58">
            <w:pPr>
              <w:pStyle w:val="TableParagraph"/>
              <w:spacing w:before="20"/>
              <w:ind w:left="14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31242F" w:rsidRDefault="00392C58">
            <w:pPr>
              <w:pStyle w:val="TableParagraph"/>
              <w:spacing w:before="20"/>
              <w:ind w:left="13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:rsidR="0031242F" w:rsidRDefault="00392C58">
            <w:pPr>
              <w:pStyle w:val="TableParagraph"/>
              <w:spacing w:before="20"/>
              <w:ind w:left="13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:rsidR="0031242F" w:rsidRDefault="00392C58">
            <w:pPr>
              <w:pStyle w:val="TableParagraph"/>
              <w:spacing w:before="20"/>
              <w:ind w:left="14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:rsidR="0031242F" w:rsidRDefault="00392C58">
            <w:pPr>
              <w:pStyle w:val="TableParagraph"/>
              <w:spacing w:before="20"/>
              <w:ind w:left="12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6" w:type="dxa"/>
          </w:tcPr>
          <w:p w:rsidR="0031242F" w:rsidRDefault="00392C58">
            <w:pPr>
              <w:pStyle w:val="TableParagraph"/>
              <w:spacing w:before="20"/>
              <w:ind w:left="135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711" w:type="dxa"/>
          </w:tcPr>
          <w:p w:rsidR="0031242F" w:rsidRDefault="00392C58">
            <w:pPr>
              <w:pStyle w:val="TableParagraph"/>
              <w:spacing w:before="20"/>
              <w:ind w:left="121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242F">
        <w:trPr>
          <w:trHeight w:val="416"/>
        </w:trPr>
        <w:tc>
          <w:tcPr>
            <w:tcW w:w="2024" w:type="dxa"/>
          </w:tcPr>
          <w:p w:rsidR="0031242F" w:rsidRDefault="00392C58">
            <w:pPr>
              <w:pStyle w:val="TableParagraph"/>
              <w:spacing w:before="20"/>
              <w:ind w:left="14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31242F" w:rsidRDefault="00392C58">
            <w:pPr>
              <w:pStyle w:val="TableParagraph"/>
              <w:spacing w:before="20"/>
              <w:ind w:left="13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:rsidR="0031242F" w:rsidRDefault="00392C58">
            <w:pPr>
              <w:pStyle w:val="TableParagraph"/>
              <w:spacing w:before="20"/>
              <w:ind w:left="13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:rsidR="0031242F" w:rsidRDefault="00392C58">
            <w:pPr>
              <w:pStyle w:val="TableParagraph"/>
              <w:spacing w:before="20"/>
              <w:ind w:left="14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:rsidR="0031242F" w:rsidRDefault="00392C58">
            <w:pPr>
              <w:pStyle w:val="TableParagraph"/>
              <w:spacing w:before="20"/>
              <w:ind w:left="12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6" w:type="dxa"/>
          </w:tcPr>
          <w:p w:rsidR="0031242F" w:rsidRDefault="00392C58">
            <w:pPr>
              <w:pStyle w:val="TableParagraph"/>
              <w:spacing w:before="20"/>
              <w:ind w:left="135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711" w:type="dxa"/>
          </w:tcPr>
          <w:p w:rsidR="0031242F" w:rsidRDefault="00392C58">
            <w:pPr>
              <w:pStyle w:val="TableParagraph"/>
              <w:spacing w:before="20"/>
              <w:ind w:left="121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1242F" w:rsidRDefault="0031242F">
      <w:pPr>
        <w:pStyle w:val="BodyText"/>
        <w:rPr>
          <w:sz w:val="24"/>
        </w:rPr>
      </w:pPr>
    </w:p>
    <w:p w:rsidR="0031242F" w:rsidRDefault="0031242F">
      <w:pPr>
        <w:pStyle w:val="BodyText"/>
        <w:rPr>
          <w:sz w:val="24"/>
        </w:rPr>
      </w:pPr>
    </w:p>
    <w:p w:rsidR="0031242F" w:rsidRDefault="0031242F">
      <w:pPr>
        <w:pStyle w:val="BodyText"/>
        <w:rPr>
          <w:sz w:val="24"/>
        </w:rPr>
      </w:pPr>
    </w:p>
    <w:p w:rsidR="0031242F" w:rsidRDefault="0031242F">
      <w:pPr>
        <w:pStyle w:val="BodyText"/>
        <w:rPr>
          <w:sz w:val="24"/>
        </w:rPr>
      </w:pPr>
    </w:p>
    <w:p w:rsidR="0031242F" w:rsidRDefault="00392C58">
      <w:pPr>
        <w:pStyle w:val="BodyText"/>
        <w:spacing w:before="139"/>
        <w:ind w:left="442"/>
      </w:pPr>
      <w:r>
        <w:rPr>
          <w:color w:val="172A4D"/>
        </w:rPr>
        <w:t>Velocity:</w:t>
      </w:r>
    </w:p>
    <w:p w:rsidR="0031242F" w:rsidRDefault="00392C58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4566920</wp:posOffset>
            </wp:positionH>
            <wp:positionV relativeFrom="paragraph">
              <wp:posOffset>201749</wp:posOffset>
            </wp:positionV>
            <wp:extent cx="2116083" cy="4663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08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42F" w:rsidRDefault="0031242F">
      <w:pPr>
        <w:pStyle w:val="BodyText"/>
        <w:rPr>
          <w:sz w:val="24"/>
        </w:rPr>
      </w:pPr>
    </w:p>
    <w:p w:rsidR="0031242F" w:rsidRDefault="0031242F">
      <w:pPr>
        <w:pStyle w:val="BodyText"/>
        <w:spacing w:before="5"/>
        <w:rPr>
          <w:sz w:val="29"/>
        </w:rPr>
      </w:pPr>
    </w:p>
    <w:p w:rsidR="0031242F" w:rsidRDefault="00392C58">
      <w:pPr>
        <w:spacing w:before="1"/>
        <w:ind w:left="2521" w:right="2800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pacing w:val="8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6/10 =</w:t>
      </w:r>
      <w:r>
        <w:rPr>
          <w:rFonts w:ascii="Arial"/>
          <w:b/>
          <w:color w:val="172A4D"/>
          <w:spacing w:val="-2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0.6</w:t>
      </w:r>
    </w:p>
    <w:p w:rsidR="0031242F" w:rsidRDefault="0031242F">
      <w:pPr>
        <w:jc w:val="center"/>
        <w:rPr>
          <w:rFonts w:ascii="Arial"/>
          <w:sz w:val="30"/>
        </w:rPr>
        <w:sectPr w:rsidR="0031242F">
          <w:pgSz w:w="16860" w:h="11940" w:orient="landscape"/>
          <w:pgMar w:top="1100" w:right="580" w:bottom="280" w:left="1000" w:header="720" w:footer="720" w:gutter="0"/>
          <w:cols w:space="720"/>
        </w:sect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spacing w:before="10"/>
        <w:rPr>
          <w:sz w:val="18"/>
        </w:rPr>
      </w:pPr>
    </w:p>
    <w:p w:rsidR="0031242F" w:rsidRDefault="00392C58">
      <w:pPr>
        <w:pStyle w:val="Heading1"/>
      </w:pPr>
      <w:proofErr w:type="spellStart"/>
      <w:r>
        <w:t>Burndown</w:t>
      </w:r>
      <w:proofErr w:type="spellEnd"/>
      <w:r>
        <w:rPr>
          <w:spacing w:val="-5"/>
        </w:rPr>
        <w:t xml:space="preserve"> </w:t>
      </w:r>
      <w:r>
        <w:t>chart:</w:t>
      </w:r>
    </w:p>
    <w:p w:rsidR="0031242F" w:rsidRDefault="00392C58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713105</wp:posOffset>
            </wp:positionH>
            <wp:positionV relativeFrom="paragraph">
              <wp:posOffset>205551</wp:posOffset>
            </wp:positionV>
            <wp:extent cx="7031781" cy="26686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1781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42F" w:rsidRDefault="0031242F">
      <w:pPr>
        <w:rPr>
          <w:sz w:val="24"/>
        </w:rPr>
        <w:sectPr w:rsidR="0031242F">
          <w:pgSz w:w="16860" w:h="11940" w:orient="landscape"/>
          <w:pgMar w:top="1100" w:right="580" w:bottom="280" w:left="1000" w:header="720" w:footer="720" w:gutter="0"/>
          <w:cols w:space="720"/>
        </w:sect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rPr>
          <w:sz w:val="20"/>
        </w:rPr>
      </w:pPr>
    </w:p>
    <w:p w:rsidR="0031242F" w:rsidRDefault="0031242F">
      <w:pPr>
        <w:pStyle w:val="BodyText"/>
        <w:spacing w:before="6"/>
        <w:rPr>
          <w:sz w:val="19"/>
        </w:rPr>
      </w:pPr>
    </w:p>
    <w:p w:rsidR="0031242F" w:rsidRDefault="00392C58">
      <w:pPr>
        <w:pStyle w:val="BodyText"/>
        <w:spacing w:before="93"/>
        <w:ind w:left="101"/>
      </w:pPr>
      <w:r>
        <w:t>SPRINT</w:t>
      </w:r>
      <w:r>
        <w:rPr>
          <w:spacing w:val="-3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</w:p>
    <w:p w:rsidR="0031242F" w:rsidRDefault="00392C58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2367914</wp:posOffset>
            </wp:positionH>
            <wp:positionV relativeFrom="paragraph">
              <wp:posOffset>200162</wp:posOffset>
            </wp:positionV>
            <wp:extent cx="5391290" cy="4333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29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42F" w:rsidRDefault="0031242F">
      <w:pPr>
        <w:rPr>
          <w:sz w:val="24"/>
        </w:rPr>
        <w:sectPr w:rsidR="0031242F">
          <w:pgSz w:w="16860" w:h="11940" w:orient="landscape"/>
          <w:pgMar w:top="1100" w:right="580" w:bottom="280" w:left="1000" w:header="720" w:footer="720" w:gutter="0"/>
          <w:cols w:space="720"/>
        </w:sectPr>
      </w:pPr>
    </w:p>
    <w:p w:rsidR="0031242F" w:rsidRDefault="0031242F">
      <w:pPr>
        <w:pStyle w:val="BodyText"/>
        <w:spacing w:before="4"/>
        <w:rPr>
          <w:sz w:val="17"/>
        </w:rPr>
      </w:pPr>
    </w:p>
    <w:sectPr w:rsidR="0031242F" w:rsidSect="0031242F">
      <w:pgSz w:w="16860" w:h="11940" w:orient="landscape"/>
      <w:pgMar w:top="1100" w:right="58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242F"/>
    <w:rsid w:val="0031242F"/>
    <w:rsid w:val="003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42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1242F"/>
    <w:pPr>
      <w:spacing w:before="91"/>
      <w:ind w:left="20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42F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1242F"/>
  </w:style>
  <w:style w:type="paragraph" w:customStyle="1" w:styleId="TableParagraph">
    <w:name w:val="Table Paragraph"/>
    <w:basedOn w:val="Normal"/>
    <w:uiPriority w:val="1"/>
    <w:qFormat/>
    <w:rsid w:val="0031242F"/>
    <w:pPr>
      <w:spacing w:before="18"/>
      <w:ind w:left="1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2022-11-14T12:52:00Z</dcterms:created>
  <dcterms:modified xsi:type="dcterms:W3CDTF">2022-11-14T12:55:00Z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