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268" w:rsidRDefault="00654AC2">
      <w:pPr>
        <w:spacing w:after="0"/>
        <w:jc w:val="center"/>
        <w:rPr>
          <w:b/>
          <w:bCs/>
          <w:sz w:val="28"/>
          <w:szCs w:val="28"/>
        </w:rPr>
      </w:pPr>
      <w:r>
        <w:rPr>
          <w:b/>
          <w:bCs/>
          <w:sz w:val="28"/>
          <w:szCs w:val="28"/>
        </w:rPr>
        <w:t>Solution Fit</w:t>
      </w:r>
    </w:p>
    <w:p w:rsidR="00106268" w:rsidRDefault="00106268">
      <w:pPr>
        <w:rPr>
          <w:b/>
          <w:bCs/>
          <w:sz w:val="24"/>
          <w:szCs w:val="24"/>
        </w:rPr>
      </w:pPr>
    </w:p>
    <w:p w:rsidR="00FC2828" w:rsidRDefault="00FC2828">
      <w:pPr>
        <w:jc w:val="both"/>
        <w:rPr>
          <w:b/>
          <w:bCs/>
          <w:sz w:val="24"/>
          <w:szCs w:val="24"/>
        </w:rPr>
      </w:pPr>
    </w:p>
    <w:p w:rsidR="0010626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0626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06268" w:rsidRDefault="00000000">
      <w:pPr>
        <w:rPr>
          <w:b/>
          <w:bCs/>
          <w:sz w:val="30"/>
          <w:szCs w:val="30"/>
        </w:rPr>
      </w:pPr>
      <w:r>
        <w:rPr>
          <w:b/>
          <w:bCs/>
          <w:sz w:val="30"/>
          <w:szCs w:val="30"/>
        </w:rPr>
        <w:t>Statement :-</w:t>
      </w:r>
    </w:p>
    <w:p w:rsidR="00106268" w:rsidRDefault="00000000">
      <w:pPr>
        <w:rPr>
          <w:sz w:val="24"/>
          <w:szCs w:val="24"/>
        </w:rPr>
      </w:pPr>
      <w:r>
        <w:rPr>
          <w:sz w:val="24"/>
          <w:szCs w:val="24"/>
        </w:rPr>
        <w:t xml:space="preserve">There are lots of suspicious websites and mails popping out lately. Use the Web Phishing Detection algorithm to detect such websites and attempts on security breach. This can be used along with anti virus softwares. </w:t>
      </w:r>
    </w:p>
    <w:p w:rsidR="00106268" w:rsidRDefault="00000000">
      <w:pPr>
        <w:rPr>
          <w:sz w:val="24"/>
          <w:szCs w:val="24"/>
        </w:rPr>
      </w:pPr>
      <w:r>
        <w:rPr>
          <w:noProof/>
        </w:rPr>
        <w:drawing>
          <wp:anchor distT="0" distB="0" distL="0" distR="0" simplePos="0" relativeHeight="2" behindDoc="0" locked="0" layoutInCell="0" allowOverlap="1">
            <wp:simplePos x="0" y="0"/>
            <wp:positionH relativeFrom="column">
              <wp:posOffset>-457200</wp:posOffset>
            </wp:positionH>
            <wp:positionV relativeFrom="paragraph">
              <wp:posOffset>251460</wp:posOffset>
            </wp:positionV>
            <wp:extent cx="6645910" cy="1416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645910" cy="1416050"/>
                    </a:xfrm>
                    <a:prstGeom prst="rect">
                      <a:avLst/>
                    </a:prstGeom>
                  </pic:spPr>
                </pic:pic>
              </a:graphicData>
            </a:graphic>
          </wp:anchor>
        </w:drawing>
      </w:r>
    </w:p>
    <w:sectPr w:rsidR="00106268">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68"/>
    <w:rsid w:val="00106268"/>
    <w:rsid w:val="00654AC2"/>
    <w:rsid w:val="00FC282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3DA"/>
  <w15:docId w15:val="{2D0A2F9C-FD59-48CA-B9A6-4F364151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111</Words>
  <Characters>613</Characters>
  <Application>Microsoft Office Word</Application>
  <DocSecurity>0</DocSecurity>
  <Lines>19</Lines>
  <Paragraphs>12</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Rahul B</cp:lastModifiedBy>
  <cp:revision>5</cp:revision>
  <dcterms:created xsi:type="dcterms:W3CDTF">2022-09-18T16:51:00Z</dcterms:created>
  <dcterms:modified xsi:type="dcterms:W3CDTF">2022-11-16T15:55:00Z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a572228c2121ca0e11cf460b9cee1bda25aac569832bd779820b5b1a144130c1</vt:lpwstr>
  </property>
</Properties>
</file>