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AE" w:rsidRDefault="005A1D48">
      <w:pPr>
        <w:pStyle w:val="Title"/>
      </w:pPr>
      <w:r>
        <w:t>Create</w:t>
      </w:r>
      <w:r>
        <w:rPr>
          <w:spacing w:val="-1"/>
        </w:rPr>
        <w:t xml:space="preserve"> </w:t>
      </w:r>
      <w:proofErr w:type="spellStart"/>
      <w:r>
        <w:t>Cloudant</w:t>
      </w:r>
      <w:proofErr w:type="spellEnd"/>
      <w:r>
        <w:rPr>
          <w:spacing w:val="1"/>
        </w:rPr>
        <w:t xml:space="preserve"> </w:t>
      </w:r>
      <w:r>
        <w:t>DB</w:t>
      </w:r>
    </w:p>
    <w:p w:rsidR="00AC38AE" w:rsidRDefault="005A1D48">
      <w:pPr>
        <w:pStyle w:val="Title"/>
        <w:spacing w:before="262" w:line="273" w:lineRule="auto"/>
        <w:ind w:right="985"/>
      </w:pP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Fundus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Analysis for</w:t>
      </w:r>
      <w:r>
        <w:rPr>
          <w:spacing w:val="-4"/>
        </w:rPr>
        <w:t xml:space="preserve"> </w:t>
      </w:r>
      <w:r>
        <w:t>Early</w:t>
      </w:r>
      <w:r>
        <w:rPr>
          <w:spacing w:val="2"/>
        </w:rPr>
        <w:t xml:space="preserve"> </w:t>
      </w:r>
      <w:r>
        <w:t>Detection</w:t>
      </w:r>
      <w:r>
        <w:rPr>
          <w:spacing w:val="-87"/>
        </w:rPr>
        <w:t xml:space="preserve"> </w:t>
      </w:r>
      <w:r>
        <w:t>of Diabetic Retinopathy</w:t>
      </w:r>
    </w:p>
    <w:p w:rsidR="00AC38AE" w:rsidRDefault="005A1D48">
      <w:pPr>
        <w:pStyle w:val="BodyText"/>
        <w:spacing w:before="196"/>
        <w:ind w:left="2530"/>
      </w:pPr>
      <w:r>
        <w:t>Team</w:t>
      </w:r>
      <w:r>
        <w:rPr>
          <w:spacing w:val="-11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PNT2022TMID37928</w:t>
      </w:r>
      <w:bookmarkStart w:id="0" w:name="_GoBack"/>
      <w:bookmarkEnd w:id="0"/>
    </w:p>
    <w:p w:rsidR="00AC38AE" w:rsidRDefault="00AC38AE">
      <w:pPr>
        <w:pStyle w:val="BodyText"/>
        <w:rPr>
          <w:sz w:val="34"/>
        </w:rPr>
      </w:pPr>
    </w:p>
    <w:p w:rsidR="00AC38AE" w:rsidRDefault="00AC38AE">
      <w:pPr>
        <w:pStyle w:val="BodyText"/>
        <w:spacing w:before="1"/>
        <w:rPr>
          <w:sz w:val="42"/>
        </w:rPr>
      </w:pPr>
    </w:p>
    <w:p w:rsidR="00AC38AE" w:rsidRDefault="005A1D48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ind w:hanging="361"/>
        <w:rPr>
          <w:sz w:val="32"/>
        </w:rPr>
      </w:pPr>
      <w:r>
        <w:rPr>
          <w:color w:val="202020"/>
          <w:sz w:val="32"/>
        </w:rPr>
        <w:t>Create</w:t>
      </w:r>
      <w:r>
        <w:rPr>
          <w:color w:val="202020"/>
          <w:spacing w:val="-5"/>
          <w:sz w:val="32"/>
        </w:rPr>
        <w:t xml:space="preserve"> </w:t>
      </w:r>
      <w:r>
        <w:rPr>
          <w:color w:val="202020"/>
          <w:sz w:val="32"/>
        </w:rPr>
        <w:t>Service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Instance</w:t>
      </w:r>
    </w:p>
    <w:p w:rsidR="00AC38AE" w:rsidRDefault="005A1D48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259"/>
        <w:ind w:hanging="361"/>
        <w:rPr>
          <w:sz w:val="32"/>
        </w:rPr>
      </w:pPr>
      <w:r>
        <w:rPr>
          <w:color w:val="202020"/>
          <w:sz w:val="32"/>
        </w:rPr>
        <w:t>Creating</w:t>
      </w:r>
      <w:r>
        <w:rPr>
          <w:color w:val="202020"/>
          <w:spacing w:val="-4"/>
          <w:sz w:val="32"/>
        </w:rPr>
        <w:t xml:space="preserve"> </w:t>
      </w:r>
      <w:r>
        <w:rPr>
          <w:color w:val="202020"/>
          <w:sz w:val="32"/>
        </w:rPr>
        <w:t>Service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Credentials</w:t>
      </w:r>
    </w:p>
    <w:p w:rsidR="00AC38AE" w:rsidRDefault="005A1D48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254"/>
        <w:ind w:hanging="361"/>
        <w:rPr>
          <w:sz w:val="32"/>
        </w:rPr>
      </w:pPr>
      <w:r>
        <w:rPr>
          <w:color w:val="202020"/>
          <w:sz w:val="32"/>
        </w:rPr>
        <w:t>Launch</w:t>
      </w:r>
      <w:r>
        <w:rPr>
          <w:color w:val="202020"/>
          <w:spacing w:val="-4"/>
          <w:sz w:val="32"/>
        </w:rPr>
        <w:t xml:space="preserve"> </w:t>
      </w:r>
      <w:proofErr w:type="spellStart"/>
      <w:r>
        <w:rPr>
          <w:color w:val="202020"/>
          <w:sz w:val="32"/>
        </w:rPr>
        <w:t>Cloudant</w:t>
      </w:r>
      <w:proofErr w:type="spellEnd"/>
      <w:r>
        <w:rPr>
          <w:color w:val="202020"/>
          <w:spacing w:val="-8"/>
          <w:sz w:val="32"/>
        </w:rPr>
        <w:t xml:space="preserve"> </w:t>
      </w:r>
      <w:r>
        <w:rPr>
          <w:color w:val="202020"/>
          <w:sz w:val="32"/>
        </w:rPr>
        <w:t>DB</w:t>
      </w:r>
    </w:p>
    <w:p w:rsidR="00AC38AE" w:rsidRDefault="005A1D48">
      <w:pPr>
        <w:pStyle w:val="BodyText"/>
        <w:spacing w:before="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1391285</wp:posOffset>
            </wp:positionH>
            <wp:positionV relativeFrom="paragraph">
              <wp:posOffset>171700</wp:posOffset>
            </wp:positionV>
            <wp:extent cx="5913967" cy="9330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967" cy="933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8AE" w:rsidRDefault="005A1D48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189"/>
        <w:ind w:hanging="361"/>
        <w:rPr>
          <w:sz w:val="32"/>
        </w:rPr>
      </w:pPr>
      <w:r>
        <w:rPr>
          <w:color w:val="202020"/>
          <w:sz w:val="32"/>
        </w:rPr>
        <w:t>Create</w:t>
      </w:r>
      <w:r>
        <w:rPr>
          <w:color w:val="202020"/>
          <w:spacing w:val="-3"/>
          <w:sz w:val="32"/>
        </w:rPr>
        <w:t xml:space="preserve"> </w:t>
      </w:r>
      <w:r>
        <w:rPr>
          <w:color w:val="202020"/>
          <w:sz w:val="32"/>
        </w:rPr>
        <w:t>Database</w:t>
      </w:r>
    </w:p>
    <w:p w:rsidR="00AC38AE" w:rsidRDefault="005A1D48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1391285</wp:posOffset>
            </wp:positionH>
            <wp:positionV relativeFrom="paragraph">
              <wp:posOffset>171215</wp:posOffset>
            </wp:positionV>
            <wp:extent cx="5721956" cy="30510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56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38AE">
      <w:type w:val="continuous"/>
      <w:pgSz w:w="12240" w:h="15840"/>
      <w:pgMar w:top="1380" w:right="62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A747E"/>
    <w:multiLevelType w:val="hybridMultilevel"/>
    <w:tmpl w:val="BF5A94D4"/>
    <w:lvl w:ilvl="0" w:tplc="1E4E1C0C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color w:val="202020"/>
        <w:w w:val="97"/>
        <w:sz w:val="20"/>
        <w:szCs w:val="20"/>
        <w:lang w:val="en-US" w:eastAsia="en-US" w:bidi="ar-SA"/>
      </w:rPr>
    </w:lvl>
    <w:lvl w:ilvl="1" w:tplc="3B824116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2" w:tplc="729C6B14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4A900E42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47A62B9C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5B6A887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AA12FF5E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5A5047C2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  <w:lvl w:ilvl="8" w:tplc="387427AA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38AE"/>
    <w:rsid w:val="005A1D48"/>
    <w:rsid w:val="00AC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8"/>
      <w:ind w:left="108" w:right="98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8"/>
      <w:ind w:left="108" w:right="98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sulochana</dc:creator>
  <cp:lastModifiedBy>arun raj</cp:lastModifiedBy>
  <cp:revision>2</cp:revision>
  <dcterms:created xsi:type="dcterms:W3CDTF">2022-11-19T17:17:00Z</dcterms:created>
  <dcterms:modified xsi:type="dcterms:W3CDTF">2022-11-19T17:17:00Z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