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9"/>
        <w:gridCol w:w="4729"/>
      </w:tblGrid>
      <w:tr w:rsidR="00EF2493">
        <w:trPr>
          <w:trHeight w:val="452"/>
        </w:trPr>
        <w:tc>
          <w:tcPr>
            <w:tcW w:w="4729" w:type="dxa"/>
          </w:tcPr>
          <w:p w:rsidR="00EF2493" w:rsidRDefault="00336A8C">
            <w:r>
              <w:t>Student Name</w:t>
            </w:r>
          </w:p>
        </w:tc>
        <w:tc>
          <w:tcPr>
            <w:tcW w:w="4729" w:type="dxa"/>
          </w:tcPr>
          <w:p w:rsidR="00EF2493" w:rsidRDefault="00A16312">
            <w:r>
              <w:t>SURESHKUMAR J</w:t>
            </w:r>
          </w:p>
        </w:tc>
      </w:tr>
      <w:tr w:rsidR="00EF2493">
        <w:trPr>
          <w:trHeight w:val="437"/>
        </w:trPr>
        <w:tc>
          <w:tcPr>
            <w:tcW w:w="4729" w:type="dxa"/>
          </w:tcPr>
          <w:p w:rsidR="00EF2493" w:rsidRDefault="00336A8C">
            <w:r>
              <w:t>Roll No / Reg No</w:t>
            </w:r>
          </w:p>
        </w:tc>
        <w:tc>
          <w:tcPr>
            <w:tcW w:w="4729" w:type="dxa"/>
          </w:tcPr>
          <w:p w:rsidR="00EF2493" w:rsidRDefault="00A16312">
            <w:r>
              <w:t>411419104027</w:t>
            </w:r>
            <w:bookmarkStart w:id="0" w:name="_GoBack"/>
            <w:bookmarkEnd w:id="0"/>
          </w:p>
        </w:tc>
      </w:tr>
      <w:tr w:rsidR="00EF2493">
        <w:trPr>
          <w:trHeight w:val="437"/>
        </w:trPr>
        <w:tc>
          <w:tcPr>
            <w:tcW w:w="4729" w:type="dxa"/>
          </w:tcPr>
          <w:p w:rsidR="00EF2493" w:rsidRDefault="00336A8C">
            <w:r>
              <w:t>College Name</w:t>
            </w:r>
          </w:p>
        </w:tc>
        <w:tc>
          <w:tcPr>
            <w:tcW w:w="4729" w:type="dxa"/>
          </w:tcPr>
          <w:p w:rsidR="00EF2493" w:rsidRDefault="00336A8C">
            <w:r>
              <w:t>New Prince Shri Bhavani Clg of Engg and Technology</w:t>
            </w:r>
          </w:p>
        </w:tc>
      </w:tr>
      <w:tr w:rsidR="00EF2493">
        <w:trPr>
          <w:trHeight w:val="437"/>
        </w:trPr>
        <w:tc>
          <w:tcPr>
            <w:tcW w:w="4729" w:type="dxa"/>
          </w:tcPr>
          <w:p w:rsidR="00EF2493" w:rsidRDefault="00336A8C">
            <w:r>
              <w:t>Assessment No</w:t>
            </w:r>
          </w:p>
        </w:tc>
        <w:tc>
          <w:tcPr>
            <w:tcW w:w="4729" w:type="dxa"/>
          </w:tcPr>
          <w:p w:rsidR="00EF2493" w:rsidRDefault="00336A8C">
            <w:r>
              <w:t>02</w:t>
            </w:r>
          </w:p>
        </w:tc>
      </w:tr>
    </w:tbl>
    <w:p w:rsidR="00EF2493" w:rsidRDefault="00336A8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:rsidR="00EF2493" w:rsidRDefault="00336A8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Question-1 :</w:t>
      </w:r>
    </w:p>
    <w:p w:rsidR="00EF2493" w:rsidRDefault="00336A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1 . Importing Required Package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pd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seaborn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sns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numpy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np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matplotlib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pyplot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plt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%matplotlib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Question-2 :</w:t>
      </w:r>
    </w:p>
    <w:p w:rsidR="00EF2493" w:rsidRDefault="00336A8C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u w:val="single" w:color="000000"/>
        </w:rPr>
        <w:t xml:space="preserve">2. </w:t>
      </w:r>
      <w:r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  <w:t>Loading the Dataset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:rsidR="00EF2493" w:rsidRDefault="00EF2493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color w:val="212121"/>
          <w:kern w:val="36"/>
          <w:sz w:val="24"/>
          <w:szCs w:val="24"/>
        </w:rPr>
      </w:pPr>
    </w:p>
    <w:p w:rsidR="00EF2493" w:rsidRDefault="00336A8C">
      <w:pPr>
        <w:shd w:val="clear" w:color="auto" w:fill="FFFFFE"/>
        <w:spacing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df = pd.read_csv(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"/content/Churn_Modelling.csv"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4890645" cy="3648758"/>
            <wp:effectExtent l="0" t="0" r="0" b="0"/>
            <wp:docPr id="105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890645" cy="36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Question-3 </w:t>
      </w:r>
      <w:r>
        <w:rPr>
          <w:sz w:val="32"/>
          <w:szCs w:val="32"/>
        </w:rPr>
        <w:t>:</w:t>
      </w: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 w:color="000000"/>
        </w:rPr>
        <w:t xml:space="preserve">3. </w:t>
      </w: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Visualizations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3.1 Univariate Analysis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</w:pPr>
      <w:r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  <w:t>Solution: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sns.displot(df.Tenure)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3926476" cy="2913052"/>
            <wp:effectExtent l="0" t="0" r="0" b="0"/>
            <wp:docPr id="105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926476" cy="29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3.2 Bi-Variate Analysis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df.plot.line()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3703975" cy="1929673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703975" cy="19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3.3 Multi - Variate Analysis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sns.lmplot(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"Age"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,df,hue=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 fit_reg=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3196806" cy="1452290"/>
            <wp:effectExtent l="0" t="0" r="0" b="0"/>
            <wp:docPr id="104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196806" cy="14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Question-4 :</w:t>
      </w:r>
    </w:p>
    <w:p w:rsidR="00EF2493" w:rsidRDefault="00336A8C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4. Perform descriptive statistics on the dataset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:rsidR="00EF2493" w:rsidRDefault="00EF2493">
      <w:pPr>
        <w:rPr>
          <w:sz w:val="32"/>
          <w:szCs w:val="32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df.describe()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2971800" cy="1002827"/>
            <wp:effectExtent l="0" t="0" r="0" b="0"/>
            <wp:docPr id="104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1800" cy="10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Question-5</w:t>
      </w:r>
      <w:r>
        <w:rPr>
          <w:sz w:val="32"/>
          <w:szCs w:val="32"/>
        </w:rPr>
        <w:t xml:space="preserve"> :</w:t>
      </w:r>
    </w:p>
    <w:p w:rsidR="00EF2493" w:rsidRDefault="00336A8C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5. Handle the Missing values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data = pd.read_csv(</w:t>
      </w:r>
      <w:r>
        <w:rPr>
          <w:rFonts w:ascii="Courier New" w:eastAsia="Times New Roman" w:hAnsi="Courier New" w:cs="Courier New"/>
          <w:color w:val="A31515"/>
        </w:rPr>
        <w:t>"Churn_Modelling.csv"</w:t>
      </w:r>
      <w:r>
        <w:rPr>
          <w:rFonts w:ascii="Courier New" w:eastAsia="Times New Roman" w:hAnsi="Courier New" w:cs="Courier New"/>
          <w:color w:val="00000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pd.isnull(data[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</w:t>
      </w: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</w:rPr>
      </w:pPr>
      <w:r>
        <w:rPr>
          <w:noProof/>
          <w:lang w:val="en-IN" w:eastAsia="en-IN"/>
        </w:rPr>
        <w:drawing>
          <wp:inline distT="0" distB="0" distL="114300" distR="114300">
            <wp:extent cx="2971800" cy="1943683"/>
            <wp:effectExtent l="0" t="0" r="0" b="0"/>
            <wp:docPr id="104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971800" cy="19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2"/>
          <w:szCs w:val="22"/>
        </w:rPr>
      </w:pPr>
    </w:p>
    <w:p w:rsidR="00EF2493" w:rsidRDefault="00336A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Question-6:</w:t>
      </w:r>
    </w:p>
    <w:p w:rsidR="00EF2493" w:rsidRDefault="00336A8C">
      <w:pPr>
        <w:shd w:val="clear" w:color="auto" w:fill="FFFFFE"/>
        <w:spacing w:after="0" w:line="173" w:lineRule="atLeast"/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6. Find the outliers and replace the outliers.</w:t>
      </w:r>
    </w:p>
    <w:p w:rsidR="00EF2493" w:rsidRDefault="00EF2493">
      <w:pPr>
        <w:shd w:val="clear" w:color="auto" w:fill="FFFFFE"/>
        <w:spacing w:after="0" w:line="173" w:lineRule="atLeast"/>
        <w:rPr>
          <w:rStyle w:val="Strong"/>
          <w:rFonts w:ascii="Courier New" w:eastAsia="Times New Roman" w:hAnsi="Courier New" w:cs="Courier New"/>
          <w:b w:val="0"/>
          <w:bCs w:val="0"/>
          <w:color w:val="000000"/>
          <w:sz w:val="20"/>
          <w:szCs w:val="20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= np.where(df[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&gt;</w:t>
      </w:r>
      <w:r>
        <w:rPr>
          <w:rFonts w:ascii="Courier New" w:eastAsia="Times New Roman" w:hAnsi="Courier New" w:cs="Courier New"/>
          <w:color w:val="09885A"/>
        </w:rPr>
        <w:t>10</w:t>
      </w:r>
      <w:r>
        <w:rPr>
          <w:rFonts w:ascii="Courier New" w:eastAsia="Times New Roman" w:hAnsi="Courier New" w:cs="Courier New"/>
          <w:color w:val="000000"/>
        </w:rPr>
        <w:t>, np.median,df[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3851626" cy="1852503"/>
            <wp:effectExtent l="0" t="0" r="0" b="0"/>
            <wp:docPr id="104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851626" cy="18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sz w:val="20"/>
          <w:szCs w:val="20"/>
        </w:rPr>
      </w:pPr>
    </w:p>
    <w:p w:rsidR="00EF2493" w:rsidRDefault="00EF2493">
      <w:pPr>
        <w:shd w:val="clear" w:color="auto" w:fill="FFFFFE"/>
        <w:spacing w:after="0" w:line="173" w:lineRule="atLeast"/>
        <w:rPr>
          <w:sz w:val="20"/>
          <w:szCs w:val="20"/>
        </w:rPr>
      </w:pP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Question-7 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lastRenderedPageBreak/>
        <w:t>7. Check for Categorical columns and perform encoding.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336A8C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pd.get_dummies(df, columns=[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], prefix=[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]).head()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2971800" cy="1682921"/>
            <wp:effectExtent l="0" t="0" r="0" b="0"/>
            <wp:docPr id="105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71800" cy="16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114300" distR="114300">
            <wp:extent cx="2971800" cy="1761360"/>
            <wp:effectExtent l="0" t="0" r="0" b="0"/>
            <wp:docPr id="105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971800" cy="17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  <w:sz w:val="24"/>
          <w:szCs w:val="24"/>
        </w:rPr>
      </w:pP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Question-8: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 Split the data into dependent and independent variables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8.1 Split the data into Independent variables.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X = df.iloc[:, :</w:t>
      </w:r>
      <w:r>
        <w:rPr>
          <w:rFonts w:ascii="Courier New" w:eastAsia="Times New Roman" w:hAnsi="Courier New" w:cs="Courier New"/>
          <w:color w:val="09885A"/>
        </w:rPr>
        <w:t>-2</w:t>
      </w:r>
      <w:r>
        <w:rPr>
          <w:rFonts w:ascii="Courier New" w:eastAsia="Times New Roman" w:hAnsi="Courier New" w:cs="Courier New"/>
          <w:color w:val="000000"/>
        </w:rPr>
        <w:t>].values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(X)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4540064" cy="1915911"/>
            <wp:effectExtent l="0" t="0" r="0" b="0"/>
            <wp:docPr id="105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540064" cy="19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8.2 Split the data into Dependent variables.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Y = df.iloc[:, </w:t>
      </w:r>
      <w:r>
        <w:rPr>
          <w:rFonts w:ascii="Courier New" w:eastAsia="Times New Roman" w:hAnsi="Courier New" w:cs="Courier New"/>
          <w:color w:val="09885A"/>
        </w:rPr>
        <w:t>-1</w:t>
      </w:r>
      <w:r>
        <w:rPr>
          <w:rFonts w:ascii="Courier New" w:eastAsia="Times New Roman" w:hAnsi="Courier New" w:cs="Courier New"/>
          <w:color w:val="000000"/>
        </w:rPr>
        <w:t>].values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(Y)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4874494" cy="445025"/>
            <wp:effectExtent l="0" t="0" r="0" b="0"/>
            <wp:docPr id="105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874494" cy="4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Question-9 </w:t>
      </w:r>
      <w:r>
        <w:rPr>
          <w:sz w:val="32"/>
          <w:szCs w:val="32"/>
        </w:rPr>
        <w:t>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9. Scale the independent variables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pandas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pd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MinMaxScaler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scaler = MinMaxScaler()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(df</w:t>
      </w:r>
      <w:r>
        <w:rPr>
          <w:rFonts w:ascii="Courier New" w:eastAsia="Times New Roman" w:hAnsi="Courier New" w:cs="Courier New"/>
          <w:color w:val="000000"/>
        </w:rPr>
        <w:t>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FFFFFF" w:fill="FFFFFE"/>
        <w:spacing w:after="0" w:line="173" w:lineRule="atLeast"/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971800" cy="2960751"/>
            <wp:effectExtent l="0" t="0" r="0" b="0"/>
            <wp:docPr id="106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971800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Question-10</w:t>
      </w:r>
      <w:r>
        <w:rPr>
          <w:sz w:val="32"/>
          <w:szCs w:val="32"/>
        </w:rPr>
        <w:t xml:space="preserve"> 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rPr>
          <w:rStyle w:val="Strong"/>
          <w:rFonts w:ascii="Arial Black" w:hAnsi="Arial Black" w:cs="Arial"/>
          <w:color w:val="212121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train_test_split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]).copy()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 = df[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test_size = 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(X_train.shape),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(y_train.shape)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(X_valid.shape),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(y_valid.shape)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(X_test.shape),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(y_test.shape)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114300" distR="114300">
            <wp:extent cx="5149365" cy="1099432"/>
            <wp:effectExtent l="0" t="0" r="0" b="0"/>
            <wp:docPr id="106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149365" cy="10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shd w:val="clear" w:color="auto" w:fill="FFFFFE"/>
        <w:spacing w:after="0" w:line="173" w:lineRule="atLeast"/>
        <w:rPr>
          <w:sz w:val="20"/>
          <w:szCs w:val="20"/>
        </w:rPr>
      </w:pPr>
    </w:p>
    <w:sectPr w:rsidR="00EF249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5D2" w:rsidRDefault="003475D2">
      <w:pPr>
        <w:spacing w:after="0" w:line="240" w:lineRule="auto"/>
      </w:pPr>
      <w:r>
        <w:separator/>
      </w:r>
    </w:p>
  </w:endnote>
  <w:endnote w:type="continuationSeparator" w:id="0">
    <w:p w:rsidR="003475D2" w:rsidRDefault="00347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EF24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EF24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5D2" w:rsidRDefault="003475D2">
      <w:pPr>
        <w:spacing w:after="0" w:line="240" w:lineRule="auto"/>
      </w:pPr>
      <w:r>
        <w:separator/>
      </w:r>
    </w:p>
  </w:footnote>
  <w:footnote w:type="continuationSeparator" w:id="0">
    <w:p w:rsidR="003475D2" w:rsidRDefault="00347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EF24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336A8C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:rsidR="00EF2493" w:rsidRDefault="00336A8C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336A8C">
    <w:pPr>
      <w:pStyle w:val="Header"/>
    </w:pPr>
    <w:r>
      <w:t xml:space="preserve">                                                                      ASSIGNMENT – 2</w:t>
    </w:r>
  </w:p>
  <w:p w:rsidR="00EF2493" w:rsidRDefault="00336A8C">
    <w:pPr>
      <w:pStyle w:val="Header"/>
    </w:pPr>
    <w:r>
      <w:t xml:space="preserve">                                                                  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93"/>
    <w:rsid w:val="00336A8C"/>
    <w:rsid w:val="003475D2"/>
    <w:rsid w:val="0038666E"/>
    <w:rsid w:val="00A16312"/>
    <w:rsid w:val="00E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arun raj</cp:lastModifiedBy>
  <cp:revision>4</cp:revision>
  <dcterms:created xsi:type="dcterms:W3CDTF">2022-10-08T18:18:00Z</dcterms:created>
  <dcterms:modified xsi:type="dcterms:W3CDTF">2022-10-13T06:43:00Z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f0a3611bff054e9d8d1e838650522e6d</vt:lpwstr>
  </property>
</Properties>
</file>