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FADF" w14:textId="77777777" w:rsidR="00683E92" w:rsidRDefault="00891813">
      <w:r>
        <w:t xml:space="preserve">                                                                        IBM CLOUD SERVICE </w:t>
      </w:r>
    </w:p>
    <w:tbl>
      <w:tblPr>
        <w:tblStyle w:val="TableGrid"/>
        <w:tblW w:w="906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0"/>
      </w:tblGrid>
      <w:tr w:rsidR="00683E92" w14:paraId="6EA5A792" w14:textId="77777777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FE93" w14:textId="77777777" w:rsidR="00683E92" w:rsidRDefault="00891813">
            <w:r>
              <w:rPr>
                <w:b w:val="0"/>
              </w:rPr>
              <w:t xml:space="preserve">Date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3045" w14:textId="77365486" w:rsidR="00683E92" w:rsidRDefault="00891813">
            <w:r>
              <w:rPr>
                <w:b w:val="0"/>
              </w:rPr>
              <w:t>17</w:t>
            </w:r>
            <w:r>
              <w:rPr>
                <w:b w:val="0"/>
              </w:rPr>
              <w:t xml:space="preserve"> November 2022 </w:t>
            </w:r>
          </w:p>
        </w:tc>
      </w:tr>
      <w:tr w:rsidR="00683E92" w14:paraId="09E1620D" w14:textId="77777777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8A71" w14:textId="77777777" w:rsidR="00683E92" w:rsidRDefault="00891813">
            <w:r>
              <w:rPr>
                <w:b w:val="0"/>
              </w:rPr>
              <w:t xml:space="preserve">Team ID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FB5F" w14:textId="79EFEB0E" w:rsidR="00683E92" w:rsidRDefault="00891813">
            <w:r>
              <w:rPr>
                <w:b w:val="0"/>
              </w:rPr>
              <w:t>PNT2022TMID24018</w:t>
            </w:r>
          </w:p>
        </w:tc>
      </w:tr>
      <w:tr w:rsidR="00683E92" w14:paraId="561BE404" w14:textId="77777777">
        <w:trPr>
          <w:trHeight w:val="547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4DD6" w14:textId="77777777" w:rsidR="00683E92" w:rsidRDefault="00891813">
            <w:r>
              <w:rPr>
                <w:b w:val="0"/>
              </w:rPr>
              <w:t xml:space="preserve">Project Name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DEA9" w14:textId="77777777" w:rsidR="00683E92" w:rsidRDefault="00891813">
            <w:r>
              <w:rPr>
                <w:b w:val="0"/>
              </w:rPr>
              <w:t xml:space="preserve">Signs with smart connectivity for better road safety </w:t>
            </w:r>
          </w:p>
        </w:tc>
      </w:tr>
    </w:tbl>
    <w:p w14:paraId="07075981" w14:textId="77777777" w:rsidR="00683E92" w:rsidRDefault="00891813">
      <w:pPr>
        <w:spacing w:after="158"/>
      </w:pPr>
      <w:r>
        <w:t xml:space="preserve"> </w:t>
      </w:r>
    </w:p>
    <w:p w14:paraId="40015A7E" w14:textId="77777777" w:rsidR="00683E92" w:rsidRDefault="00891813">
      <w:pPr>
        <w:spacing w:after="160"/>
      </w:pPr>
      <w:r>
        <w:t xml:space="preserve"> </w:t>
      </w:r>
    </w:p>
    <w:p w14:paraId="0EF96932" w14:textId="77777777" w:rsidR="00683E92" w:rsidRDefault="00891813">
      <w:pPr>
        <w:spacing w:after="117"/>
      </w:pPr>
      <w:r>
        <w:t xml:space="preserve"> </w:t>
      </w:r>
    </w:p>
    <w:p w14:paraId="11455957" w14:textId="77777777" w:rsidR="00683E92" w:rsidRDefault="00891813">
      <w:pPr>
        <w:jc w:val="right"/>
      </w:pPr>
      <w:r>
        <w:rPr>
          <w:noProof/>
        </w:rPr>
        <w:drawing>
          <wp:inline distT="0" distB="0" distL="0" distR="0" wp14:anchorId="2C811E99" wp14:editId="57EA18DC">
            <wp:extent cx="5731764" cy="2580245"/>
            <wp:effectExtent l="0" t="0" r="254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5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683E9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92"/>
    <w:rsid w:val="00683E92"/>
    <w:rsid w:val="008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FE0"/>
  <w15:docId w15:val="{D71ECD83-28A4-4B24-AB66-BE2DF51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Kannan</dc:creator>
  <cp:keywords/>
  <cp:lastModifiedBy>A.R Gokul</cp:lastModifiedBy>
  <cp:revision>2</cp:revision>
  <dcterms:created xsi:type="dcterms:W3CDTF">2022-11-19T07:02:00Z</dcterms:created>
  <dcterms:modified xsi:type="dcterms:W3CDTF">2022-11-19T07:02:00Z</dcterms:modified>
</cp:coreProperties>
</file>