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CC275AC" w:rsidR="005B2106" w:rsidRPr="00AB20AC" w:rsidRDefault="004C13B8" w:rsidP="005C23C7">
            <w:pPr>
              <w:rPr>
                <w:rFonts w:cstheme="minorHAnsi"/>
              </w:rPr>
            </w:pPr>
            <w:r>
              <w:rPr>
                <w:rFonts w:cstheme="minorHAnsi"/>
              </w:rPr>
              <w:t>19</w:t>
            </w:r>
            <w:r w:rsidR="00867B19">
              <w:rPr>
                <w:rFonts w:cstheme="minorHAnsi"/>
              </w:rPr>
              <w:t xml:space="preserve">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BC92867" w:rsidR="000708AF" w:rsidRPr="00F61979" w:rsidRDefault="00656FE7" w:rsidP="000708AF">
            <w:pPr>
              <w:rPr>
                <w:rFonts w:cstheme="minorHAnsi"/>
              </w:rPr>
            </w:pPr>
            <w:r w:rsidRPr="00656FE7">
              <w:rPr>
                <w:rFonts w:cstheme="minorHAnsi"/>
              </w:rPr>
              <w:t>PNT2022TMID24857</w:t>
            </w:r>
          </w:p>
        </w:tc>
      </w:tr>
      <w:tr w:rsidR="000708AF" w:rsidRPr="00AB20AC" w14:paraId="44337B49" w14:textId="77777777" w:rsidTr="004C13B8">
        <w:trPr>
          <w:trHeight w:val="211"/>
        </w:trPr>
        <w:tc>
          <w:tcPr>
            <w:tcW w:w="4508" w:type="dxa"/>
          </w:tcPr>
          <w:p w14:paraId="2497EB79" w14:textId="171BDB5C" w:rsidR="000708AF" w:rsidRPr="00AB20AC" w:rsidRDefault="000708AF" w:rsidP="004C13B8">
            <w:pPr>
              <w:rPr>
                <w:rFonts w:cstheme="minorHAnsi"/>
              </w:rPr>
            </w:pPr>
            <w:r w:rsidRPr="00AB20AC">
              <w:rPr>
                <w:rFonts w:cstheme="minorHAnsi"/>
              </w:rPr>
              <w:t>Project Name</w:t>
            </w:r>
          </w:p>
        </w:tc>
        <w:tc>
          <w:tcPr>
            <w:tcW w:w="4508" w:type="dxa"/>
          </w:tcPr>
          <w:p w14:paraId="73314510" w14:textId="28339C18" w:rsidR="000708AF" w:rsidRPr="00F61979" w:rsidRDefault="00F61979" w:rsidP="004C13B8">
            <w:pPr>
              <w:shd w:val="clear" w:color="auto" w:fill="FFFFFF"/>
              <w:outlineLvl w:val="2"/>
              <w:rPr>
                <w:rFonts w:eastAsia="Times New Roman" w:cstheme="minorHAnsi"/>
                <w:color w:val="35475C"/>
                <w:lang w:eastAsia="en-IN" w:bidi="ta-IN"/>
              </w:rPr>
            </w:pPr>
            <w:r>
              <w:rPr>
                <w:rFonts w:eastAsia="Times New Roman" w:cstheme="minorHAnsi"/>
                <w:color w:val="000000" w:themeColor="text1"/>
                <w:lang w:eastAsia="en-IN" w:bidi="ta-IN"/>
              </w:rPr>
              <w:t>Project -</w:t>
            </w:r>
            <w:r w:rsidR="004C13B8">
              <w:rPr>
                <w:rFonts w:eastAsia="Times New Roman" w:cstheme="minorHAnsi"/>
                <w:color w:val="000000" w:themeColor="text1"/>
                <w:lang w:eastAsia="en-IN" w:bidi="ta-IN"/>
              </w:rPr>
              <w:t xml:space="preserve"> </w:t>
            </w:r>
            <w:r w:rsidR="00D7219F">
              <w:t xml:space="preserve">Real-Time Communication System Powered by AI for </w:t>
            </w:r>
            <w:proofErr w:type="gramStart"/>
            <w:r w:rsidR="00D7219F">
              <w:t>Specially</w:t>
            </w:r>
            <w:proofErr w:type="gramEnd"/>
            <w:r w:rsidR="00D7219F">
              <w:t xml:space="preserve"> Abled</w:t>
            </w:r>
          </w:p>
        </w:tc>
      </w:tr>
      <w:tr w:rsidR="005B2106" w:rsidRPr="00AB20AC" w14:paraId="64738A3C" w14:textId="77777777" w:rsidTr="004C13B8">
        <w:trPr>
          <w:trHeight w:val="61"/>
        </w:trPr>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502" w:type="dxa"/>
        <w:tblInd w:w="-147" w:type="dxa"/>
        <w:tblLook w:val="04A0" w:firstRow="1" w:lastRow="0" w:firstColumn="1" w:lastColumn="0" w:noHBand="0" w:noVBand="1"/>
      </w:tblPr>
      <w:tblGrid>
        <w:gridCol w:w="701"/>
        <w:gridCol w:w="3299"/>
        <w:gridCol w:w="5502"/>
      </w:tblGrid>
      <w:tr w:rsidR="00AB20AC" w:rsidRPr="00B76D2E" w14:paraId="108C8CBB" w14:textId="77777777" w:rsidTr="004C13B8">
        <w:trPr>
          <w:trHeight w:val="557"/>
        </w:trPr>
        <w:tc>
          <w:tcPr>
            <w:tcW w:w="502"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375"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5625"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4C13B8">
        <w:trPr>
          <w:trHeight w:val="817"/>
        </w:trPr>
        <w:tc>
          <w:tcPr>
            <w:tcW w:w="502" w:type="dxa"/>
          </w:tcPr>
          <w:p w14:paraId="7AFFACB5" w14:textId="77777777" w:rsidR="00AB20AC" w:rsidRPr="00AB20AC" w:rsidRDefault="00AB20AC" w:rsidP="00AB20AC">
            <w:pPr>
              <w:pStyle w:val="ListParagraph"/>
              <w:numPr>
                <w:ilvl w:val="0"/>
                <w:numId w:val="1"/>
              </w:numPr>
              <w:rPr>
                <w:rFonts w:cstheme="minorHAnsi"/>
              </w:rPr>
            </w:pPr>
          </w:p>
        </w:tc>
        <w:tc>
          <w:tcPr>
            <w:tcW w:w="3375"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5625" w:type="dxa"/>
          </w:tcPr>
          <w:p w14:paraId="17B10564" w14:textId="720C94C4" w:rsidR="00C7648B" w:rsidRPr="00C7648B" w:rsidRDefault="00D7219F" w:rsidP="004C13B8">
            <w:pPr>
              <w:shd w:val="clear" w:color="auto" w:fill="FFFFFF"/>
              <w:spacing w:before="100" w:beforeAutospacing="1" w:after="100" w:afterAutospacing="1"/>
              <w:jc w:val="both"/>
              <w:rPr>
                <w:rFonts w:eastAsia="Times New Roman" w:cstheme="minorHAnsi"/>
                <w:color w:val="000000" w:themeColor="text1"/>
                <w:lang w:eastAsia="en-IN" w:bidi="ta-IN"/>
              </w:rPr>
            </w:pPr>
            <w: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tc>
      </w:tr>
      <w:tr w:rsidR="00AB20AC" w:rsidRPr="00AB20AC" w14:paraId="3C3A95E7" w14:textId="77777777" w:rsidTr="004C13B8">
        <w:trPr>
          <w:trHeight w:val="817"/>
        </w:trPr>
        <w:tc>
          <w:tcPr>
            <w:tcW w:w="502" w:type="dxa"/>
          </w:tcPr>
          <w:p w14:paraId="15669612" w14:textId="77777777" w:rsidR="00AB20AC" w:rsidRPr="00AB20AC" w:rsidRDefault="00AB20AC" w:rsidP="00AB20AC">
            <w:pPr>
              <w:pStyle w:val="ListParagraph"/>
              <w:numPr>
                <w:ilvl w:val="0"/>
                <w:numId w:val="1"/>
              </w:numPr>
              <w:rPr>
                <w:rFonts w:cstheme="minorHAnsi"/>
              </w:rPr>
            </w:pPr>
          </w:p>
        </w:tc>
        <w:tc>
          <w:tcPr>
            <w:tcW w:w="3375"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5625" w:type="dxa"/>
          </w:tcPr>
          <w:p w14:paraId="309416C7" w14:textId="23402E2C" w:rsidR="00AB20AC" w:rsidRPr="00A61CC2" w:rsidRDefault="00025BED" w:rsidP="00D7219F">
            <w:pPr>
              <w:spacing w:before="100" w:beforeAutospacing="1" w:after="100" w:afterAutospacing="1"/>
              <w:rPr>
                <w:rFonts w:eastAsia="Times New Roman" w:cstheme="minorHAnsi"/>
                <w:lang w:eastAsia="en-IN"/>
              </w:rPr>
            </w:pPr>
            <w:r w:rsidRPr="00A61CC2">
              <w:t xml:space="preserve"> </w:t>
            </w:r>
            <w:r w:rsidR="00D7219F" w:rsidRPr="00A61CC2">
              <w:rPr>
                <w:rFonts w:eastAsia="Times New Roman" w:cstheme="minorHAnsi"/>
                <w:lang w:eastAsia="en-IN"/>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tc>
      </w:tr>
      <w:tr w:rsidR="00AB20AC" w:rsidRPr="00AB20AC" w14:paraId="6E49BCD3" w14:textId="77777777" w:rsidTr="004C13B8">
        <w:trPr>
          <w:trHeight w:val="787"/>
        </w:trPr>
        <w:tc>
          <w:tcPr>
            <w:tcW w:w="502" w:type="dxa"/>
          </w:tcPr>
          <w:p w14:paraId="2E958EF1" w14:textId="77777777" w:rsidR="00AB20AC" w:rsidRPr="00AB20AC" w:rsidRDefault="00AB20AC" w:rsidP="00AB20AC">
            <w:pPr>
              <w:pStyle w:val="ListParagraph"/>
              <w:numPr>
                <w:ilvl w:val="0"/>
                <w:numId w:val="1"/>
              </w:numPr>
              <w:rPr>
                <w:rFonts w:cstheme="minorHAnsi"/>
              </w:rPr>
            </w:pPr>
          </w:p>
        </w:tc>
        <w:tc>
          <w:tcPr>
            <w:tcW w:w="3375" w:type="dxa"/>
          </w:tcPr>
          <w:p w14:paraId="3A998D17" w14:textId="3F0EC3B9" w:rsidR="00AB20AC" w:rsidRPr="00AB20AC" w:rsidRDefault="00AB20AC" w:rsidP="00AB20AC">
            <w:pPr>
              <w:rPr>
                <w:rFonts w:cstheme="minorHAnsi"/>
              </w:rPr>
            </w:pPr>
            <w:r w:rsidRPr="00AB20AC">
              <w:rPr>
                <w:rFonts w:eastAsia="Arial" w:cstheme="minorHAnsi"/>
                <w:color w:val="222222"/>
                <w:lang w:val="en-US"/>
              </w:rPr>
              <w:t xml:space="preserve">Novelty / Uniqueness </w:t>
            </w:r>
            <w:r w:rsidR="00867B19">
              <w:rPr>
                <w:rFonts w:eastAsia="Arial" w:cstheme="minorHAnsi"/>
                <w:color w:val="222222"/>
                <w:lang w:val="en-US"/>
              </w:rPr>
              <w:t xml:space="preserve">  </w:t>
            </w:r>
          </w:p>
        </w:tc>
        <w:tc>
          <w:tcPr>
            <w:tcW w:w="5625" w:type="dxa"/>
          </w:tcPr>
          <w:p w14:paraId="1CE46373" w14:textId="4F6B4256" w:rsidR="00656FE7" w:rsidRDefault="00656FE7" w:rsidP="00656FE7">
            <w:pPr>
              <w:pStyle w:val="ListParagraph"/>
              <w:numPr>
                <w:ilvl w:val="0"/>
                <w:numId w:val="3"/>
              </w:numPr>
            </w:pPr>
            <w:r>
              <w:t xml:space="preserve"> Facial Emotion Detection</w:t>
            </w:r>
          </w:p>
          <w:p w14:paraId="673B9346" w14:textId="60DCB9A1" w:rsidR="00656FE7" w:rsidRDefault="00656FE7" w:rsidP="00656FE7">
            <w:pPr>
              <w:pStyle w:val="ListParagraph"/>
              <w:numPr>
                <w:ilvl w:val="0"/>
                <w:numId w:val="3"/>
              </w:numPr>
            </w:pPr>
            <w:r>
              <w:t>Language customization</w:t>
            </w:r>
          </w:p>
          <w:p w14:paraId="23A8E21F" w14:textId="77777777" w:rsidR="00656FE7" w:rsidRDefault="00656FE7" w:rsidP="00656FE7">
            <w:pPr>
              <w:pStyle w:val="ListParagraph"/>
              <w:numPr>
                <w:ilvl w:val="0"/>
                <w:numId w:val="3"/>
              </w:numPr>
            </w:pPr>
            <w:r>
              <w:t xml:space="preserve">User-friendly interface. </w:t>
            </w:r>
          </w:p>
          <w:p w14:paraId="2FC68785" w14:textId="0ECA2DE8" w:rsidR="00AB20AC" w:rsidRPr="00656FE7" w:rsidRDefault="00656FE7" w:rsidP="00656FE7">
            <w:pPr>
              <w:pStyle w:val="ListParagraph"/>
              <w:numPr>
                <w:ilvl w:val="0"/>
                <w:numId w:val="3"/>
              </w:numPr>
            </w:pPr>
            <w:r>
              <w:t>Greater accuracy.</w:t>
            </w:r>
          </w:p>
        </w:tc>
      </w:tr>
      <w:tr w:rsidR="00AB20AC" w:rsidRPr="00AB20AC" w14:paraId="60541664" w14:textId="77777777" w:rsidTr="004C13B8">
        <w:trPr>
          <w:trHeight w:val="817"/>
        </w:trPr>
        <w:tc>
          <w:tcPr>
            <w:tcW w:w="502" w:type="dxa"/>
          </w:tcPr>
          <w:p w14:paraId="1DDDDDBF" w14:textId="77777777" w:rsidR="00AB20AC" w:rsidRPr="00AB20AC" w:rsidRDefault="00AB20AC" w:rsidP="00AB20AC">
            <w:pPr>
              <w:pStyle w:val="ListParagraph"/>
              <w:numPr>
                <w:ilvl w:val="0"/>
                <w:numId w:val="1"/>
              </w:numPr>
              <w:rPr>
                <w:rFonts w:cstheme="minorHAnsi"/>
              </w:rPr>
            </w:pPr>
          </w:p>
        </w:tc>
        <w:tc>
          <w:tcPr>
            <w:tcW w:w="3375"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5625" w:type="dxa"/>
          </w:tcPr>
          <w:p w14:paraId="3DB83EF5" w14:textId="67770EE9" w:rsidR="00AB20AC" w:rsidRPr="00AB20AC" w:rsidRDefault="00A56B64" w:rsidP="00AB20AC">
            <w:pPr>
              <w:rPr>
                <w:rFonts w:cstheme="minorHAnsi"/>
              </w:rPr>
            </w:pPr>
            <w:r>
              <w:rPr>
                <w:rFonts w:cstheme="minorHAnsi"/>
              </w:rPr>
              <w:t>The proposed solution is keen on providing a friendly user interface and user experience. User Interface</w:t>
            </w:r>
            <w:r w:rsidR="00F111B7">
              <w:rPr>
                <w:rFonts w:cstheme="minorHAnsi"/>
              </w:rPr>
              <w:t xml:space="preserve"> (UI)</w:t>
            </w:r>
            <w:r>
              <w:rPr>
                <w:rFonts w:cstheme="minorHAnsi"/>
              </w:rPr>
              <w:t xml:space="preserve"> is aimed to be developed in such a that way that it can be very handy and easy to learn. The system is also aimed to be light weight which would make the system provide faster and accurate results and hence it provides a better User Experience</w:t>
            </w:r>
            <w:r w:rsidR="00F111B7">
              <w:rPr>
                <w:rFonts w:cstheme="minorHAnsi"/>
              </w:rPr>
              <w:t xml:space="preserve"> (UX).</w:t>
            </w:r>
          </w:p>
        </w:tc>
      </w:tr>
      <w:tr w:rsidR="00AB20AC" w:rsidRPr="00AB20AC" w14:paraId="7966D0D3" w14:textId="77777777" w:rsidTr="004C13B8">
        <w:trPr>
          <w:trHeight w:val="817"/>
        </w:trPr>
        <w:tc>
          <w:tcPr>
            <w:tcW w:w="502" w:type="dxa"/>
          </w:tcPr>
          <w:p w14:paraId="14EBEEEB" w14:textId="77777777" w:rsidR="00AB20AC" w:rsidRPr="00AB20AC" w:rsidRDefault="00AB20AC" w:rsidP="00AB20AC">
            <w:pPr>
              <w:pStyle w:val="ListParagraph"/>
              <w:numPr>
                <w:ilvl w:val="0"/>
                <w:numId w:val="1"/>
              </w:numPr>
              <w:rPr>
                <w:rFonts w:cstheme="minorHAnsi"/>
              </w:rPr>
            </w:pPr>
          </w:p>
        </w:tc>
        <w:tc>
          <w:tcPr>
            <w:tcW w:w="3375"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5625" w:type="dxa"/>
          </w:tcPr>
          <w:p w14:paraId="49E88C9A" w14:textId="683BF29A" w:rsidR="00981BFD" w:rsidRPr="00AB20AC" w:rsidRDefault="00A56B64" w:rsidP="004C13B8">
            <w:pPr>
              <w:pStyle w:val="Standard"/>
              <w:rPr>
                <w:rFonts w:cstheme="minorHAnsi"/>
              </w:rPr>
            </w:pPr>
            <w:r>
              <w:rPr>
                <w:rFonts w:cstheme="minorHAnsi"/>
              </w:rPr>
              <w:t>The proposed solutions help to ease the communication between deaf and dumb people and normal people. The customization and emotion detection feature can make it lot more reliable. Hence, the solution has wide usability and requirement.</w:t>
            </w:r>
          </w:p>
        </w:tc>
      </w:tr>
      <w:tr w:rsidR="00604AAA" w:rsidRPr="00AB20AC" w14:paraId="3A7E9CD7" w14:textId="77777777" w:rsidTr="004C13B8">
        <w:trPr>
          <w:trHeight w:val="817"/>
        </w:trPr>
        <w:tc>
          <w:tcPr>
            <w:tcW w:w="502" w:type="dxa"/>
          </w:tcPr>
          <w:p w14:paraId="72E32043" w14:textId="77777777" w:rsidR="00604AAA" w:rsidRPr="00AB20AC" w:rsidRDefault="00604AAA" w:rsidP="00AB20AC">
            <w:pPr>
              <w:pStyle w:val="ListParagraph"/>
              <w:numPr>
                <w:ilvl w:val="0"/>
                <w:numId w:val="1"/>
              </w:numPr>
              <w:rPr>
                <w:rFonts w:cstheme="minorHAnsi"/>
              </w:rPr>
            </w:pPr>
          </w:p>
        </w:tc>
        <w:tc>
          <w:tcPr>
            <w:tcW w:w="3375"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5625" w:type="dxa"/>
          </w:tcPr>
          <w:p w14:paraId="1DDCCBAE" w14:textId="6E07C9F9" w:rsidR="00604AAA" w:rsidRPr="00AB20AC" w:rsidRDefault="00AA3F83" w:rsidP="00AB20AC">
            <w:pPr>
              <w:rPr>
                <w:rFonts w:cstheme="minorHAnsi"/>
              </w:rPr>
            </w:pPr>
            <w:r>
              <w:rPr>
                <w:rFonts w:cstheme="minorHAnsi"/>
              </w:rPr>
              <w:t>This proposed solution is highly extensible in terms of the features that is been offered by the system. It can be seen as a highly improvised and light weight model when compared to the existing systems.</w:t>
            </w:r>
            <w:r w:rsidR="00A56B64">
              <w:rPr>
                <w:rFonts w:cstheme="minorHAnsi"/>
              </w:rPr>
              <w:t xml:space="preserve"> The system can further be scaled in such a way that enables tasks being assigned and completed in system through gestures.</w:t>
            </w:r>
          </w:p>
        </w:tc>
      </w:tr>
    </w:tbl>
    <w:p w14:paraId="2B3550E2" w14:textId="161A22E9" w:rsidR="00AB20AC" w:rsidRDefault="00AB20AC" w:rsidP="00DB6A25">
      <w:pPr>
        <w:rPr>
          <w:rFonts w:ascii="Arial" w:hAnsi="Arial" w:cs="Arial"/>
          <w:b/>
          <w:bCs/>
        </w:rPr>
      </w:pPr>
    </w:p>
    <w:p w14:paraId="5A8E9D12" w14:textId="77777777" w:rsidR="003B013F" w:rsidRDefault="003B013F" w:rsidP="00DB6A25">
      <w:pPr>
        <w:rPr>
          <w:rFonts w:ascii="Arial" w:hAnsi="Arial" w:cs="Arial"/>
          <w:b/>
          <w:bCs/>
        </w:rPr>
      </w:pPr>
    </w:p>
    <w:p w14:paraId="49C3E9DC" w14:textId="77777777" w:rsidR="003B013F" w:rsidRDefault="003B013F" w:rsidP="00DB6A25">
      <w:pPr>
        <w:rPr>
          <w:rFonts w:ascii="Arial" w:hAnsi="Arial" w:cs="Arial"/>
          <w:b/>
          <w:bCs/>
        </w:rPr>
      </w:pPr>
    </w:p>
    <w:p w14:paraId="1D72E8FD" w14:textId="769000A7" w:rsidR="003B013F" w:rsidRPr="003B013F" w:rsidRDefault="003B013F" w:rsidP="00DB6A25">
      <w:pPr>
        <w:rPr>
          <w:rFonts w:ascii="Arial" w:hAnsi="Arial" w:cs="Arial"/>
          <w:b/>
          <w:bCs/>
        </w:rPr>
      </w:pPr>
    </w:p>
    <w:sectPr w:rsidR="003B013F" w:rsidRPr="003B013F"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E4498"/>
    <w:multiLevelType w:val="multilevel"/>
    <w:tmpl w:val="793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33CB9"/>
    <w:multiLevelType w:val="hybridMultilevel"/>
    <w:tmpl w:val="A87C0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2"/>
  </w:num>
  <w:num w:numId="2" w16cid:durableId="467355751">
    <w:abstractNumId w:val="0"/>
  </w:num>
  <w:num w:numId="3" w16cid:durableId="17461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4AC1"/>
    <w:rsid w:val="00025BED"/>
    <w:rsid w:val="000653C2"/>
    <w:rsid w:val="000708AF"/>
    <w:rsid w:val="000D2C63"/>
    <w:rsid w:val="00140B00"/>
    <w:rsid w:val="00213958"/>
    <w:rsid w:val="003A1AF6"/>
    <w:rsid w:val="003B013F"/>
    <w:rsid w:val="003B69A6"/>
    <w:rsid w:val="003C4A8E"/>
    <w:rsid w:val="003E3A16"/>
    <w:rsid w:val="004A58F4"/>
    <w:rsid w:val="004C13B8"/>
    <w:rsid w:val="004D315C"/>
    <w:rsid w:val="00500F23"/>
    <w:rsid w:val="00507423"/>
    <w:rsid w:val="00530221"/>
    <w:rsid w:val="00532FE1"/>
    <w:rsid w:val="005762F1"/>
    <w:rsid w:val="005B2106"/>
    <w:rsid w:val="005C306F"/>
    <w:rsid w:val="00604389"/>
    <w:rsid w:val="00604AAA"/>
    <w:rsid w:val="00656FE7"/>
    <w:rsid w:val="007A3AE5"/>
    <w:rsid w:val="007D3B4C"/>
    <w:rsid w:val="00867B19"/>
    <w:rsid w:val="008C4A64"/>
    <w:rsid w:val="00903658"/>
    <w:rsid w:val="00981BFD"/>
    <w:rsid w:val="009D3AA0"/>
    <w:rsid w:val="00A56B64"/>
    <w:rsid w:val="00A61CC2"/>
    <w:rsid w:val="00AA3F83"/>
    <w:rsid w:val="00AB20AC"/>
    <w:rsid w:val="00AC6D16"/>
    <w:rsid w:val="00AC7F0A"/>
    <w:rsid w:val="00B76D2E"/>
    <w:rsid w:val="00BC5F42"/>
    <w:rsid w:val="00C16BD4"/>
    <w:rsid w:val="00C7648B"/>
    <w:rsid w:val="00D543D7"/>
    <w:rsid w:val="00D7219F"/>
    <w:rsid w:val="00D8593E"/>
    <w:rsid w:val="00DB6A25"/>
    <w:rsid w:val="00E408DC"/>
    <w:rsid w:val="00E501DE"/>
    <w:rsid w:val="00E81A53"/>
    <w:rsid w:val="00EB2878"/>
    <w:rsid w:val="00F111B7"/>
    <w:rsid w:val="00F619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3F"/>
  </w:style>
  <w:style w:type="paragraph" w:styleId="Heading3">
    <w:name w:val="heading 3"/>
    <w:basedOn w:val="Normal"/>
    <w:link w:val="Heading3Char"/>
    <w:uiPriority w:val="9"/>
    <w:qFormat/>
    <w:rsid w:val="00F6197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Standard">
    <w:name w:val="Standard"/>
    <w:rsid w:val="00004AC1"/>
    <w:pPr>
      <w:suppressAutoHyphens/>
      <w:autoSpaceDN w:val="0"/>
      <w:spacing w:line="252" w:lineRule="auto"/>
    </w:pPr>
    <w:rPr>
      <w:rFonts w:ascii="Calibri" w:eastAsia="SimSun" w:hAnsi="Calibri" w:cs="F"/>
      <w:kern w:val="3"/>
    </w:rPr>
  </w:style>
  <w:style w:type="character" w:customStyle="1" w:styleId="Heading3Char">
    <w:name w:val="Heading 3 Char"/>
    <w:basedOn w:val="DefaultParagraphFont"/>
    <w:link w:val="Heading3"/>
    <w:uiPriority w:val="9"/>
    <w:rsid w:val="00F61979"/>
    <w:rPr>
      <w:rFonts w:ascii="Times New Roman" w:eastAsia="Times New Roman" w:hAnsi="Times New Roman" w:cs="Times New Roman"/>
      <w:b/>
      <w:bCs/>
      <w:sz w:val="27"/>
      <w:szCs w:val="27"/>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338">
      <w:bodyDiv w:val="1"/>
      <w:marLeft w:val="0"/>
      <w:marRight w:val="0"/>
      <w:marTop w:val="0"/>
      <w:marBottom w:val="0"/>
      <w:divBdr>
        <w:top w:val="none" w:sz="0" w:space="0" w:color="auto"/>
        <w:left w:val="none" w:sz="0" w:space="0" w:color="auto"/>
        <w:bottom w:val="none" w:sz="0" w:space="0" w:color="auto"/>
        <w:right w:val="none" w:sz="0" w:space="0" w:color="auto"/>
      </w:divBdr>
    </w:div>
    <w:div w:id="298531719">
      <w:bodyDiv w:val="1"/>
      <w:marLeft w:val="0"/>
      <w:marRight w:val="0"/>
      <w:marTop w:val="0"/>
      <w:marBottom w:val="0"/>
      <w:divBdr>
        <w:top w:val="none" w:sz="0" w:space="0" w:color="auto"/>
        <w:left w:val="none" w:sz="0" w:space="0" w:color="auto"/>
        <w:bottom w:val="none" w:sz="0" w:space="0" w:color="auto"/>
        <w:right w:val="none" w:sz="0" w:space="0" w:color="auto"/>
      </w:divBdr>
    </w:div>
    <w:div w:id="391123532">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0146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Venkataraman S R</cp:lastModifiedBy>
  <cp:revision>7</cp:revision>
  <dcterms:created xsi:type="dcterms:W3CDTF">2022-09-30T05:23:00Z</dcterms:created>
  <dcterms:modified xsi:type="dcterms:W3CDTF">2022-10-07T13:42:00Z</dcterms:modified>
</cp:coreProperties>
</file>