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544F" w14:textId="77777777" w:rsidR="00ED7DCC" w:rsidRDefault="00000000">
      <w:pPr>
        <w:spacing w:after="0"/>
        <w:ind w:right="2036"/>
        <w:jc w:val="right"/>
      </w:pPr>
      <w:r>
        <w:rPr>
          <w:b/>
          <w:sz w:val="40"/>
        </w:rPr>
        <w:t xml:space="preserve">Project Development Phase </w:t>
      </w:r>
    </w:p>
    <w:p w14:paraId="1D6D1A9E" w14:textId="77777777" w:rsidR="00ED7DCC" w:rsidRDefault="00000000">
      <w:pPr>
        <w:spacing w:after="0"/>
        <w:ind w:left="3029"/>
      </w:pPr>
      <w:r>
        <w:rPr>
          <w:b/>
          <w:sz w:val="40"/>
        </w:rPr>
        <w:t xml:space="preserve">Sprint-2 Test Cases </w:t>
      </w:r>
    </w:p>
    <w:p w14:paraId="7DA2D08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A27910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AF4AC3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77F838F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120" w:type="dxa"/>
        <w:tblCellMar>
          <w:left w:w="122" w:type="dxa"/>
          <w:right w:w="279" w:type="dxa"/>
        </w:tblCellMar>
        <w:tblLook w:val="04A0" w:firstRow="1" w:lastRow="0" w:firstColumn="1" w:lastColumn="0" w:noHBand="0" w:noVBand="1"/>
      </w:tblPr>
      <w:tblGrid>
        <w:gridCol w:w="4513"/>
        <w:gridCol w:w="4847"/>
      </w:tblGrid>
      <w:tr w:rsidR="00ED7DCC" w14:paraId="698D32B3" w14:textId="77777777">
        <w:trPr>
          <w:trHeight w:val="2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ED07" w14:textId="77777777" w:rsidR="00ED7DCC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E47C" w14:textId="77777777" w:rsidR="00ED7DCC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08 November 2022 </w:t>
            </w:r>
          </w:p>
        </w:tc>
      </w:tr>
      <w:tr w:rsidR="00ED7DCC" w14:paraId="3EE6363D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C12" w14:textId="77777777" w:rsidR="00ED7DCC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4FB9" w14:textId="798EC16B" w:rsidR="00ED7DCC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8E7A46">
              <w:rPr>
                <w:rFonts w:ascii="Arial" w:eastAsia="Arial" w:hAnsi="Arial" w:cs="Arial"/>
              </w:rPr>
              <w:t>36960</w:t>
            </w:r>
          </w:p>
        </w:tc>
      </w:tr>
      <w:tr w:rsidR="00ED7DCC" w14:paraId="0B63DF0E" w14:textId="77777777">
        <w:trPr>
          <w:trHeight w:val="53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8752" w14:textId="77777777" w:rsidR="00ED7DCC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215D" w14:textId="77777777" w:rsidR="00ED7DCC" w:rsidRDefault="00000000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- Life Guard for Swimming Pools to Detect Active Drowning </w:t>
            </w:r>
          </w:p>
        </w:tc>
      </w:tr>
      <w:tr w:rsidR="00ED7DCC" w14:paraId="6B5B3ED3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CFA4" w14:textId="77777777" w:rsidR="00ED7DCC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78DB" w14:textId="77777777" w:rsidR="00ED7DCC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686199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1918AB5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47830018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7A7775C" w14:textId="5D14EA09" w:rsidR="00ED7DCC" w:rsidRDefault="00ED7DCC">
      <w:pPr>
        <w:spacing w:after="0"/>
      </w:pPr>
    </w:p>
    <w:p w14:paraId="4EE4575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28F886A5" w14:textId="278506DF" w:rsidR="00ED7DCC" w:rsidRDefault="006C20F1">
      <w:pPr>
        <w:spacing w:after="0"/>
      </w:pPr>
      <w:r>
        <w:rPr>
          <w:b/>
          <w:noProof/>
          <w:sz w:val="20"/>
        </w:rPr>
        <w:drawing>
          <wp:inline distT="0" distB="0" distL="0" distR="0" wp14:anchorId="35656A29" wp14:editId="05FC7257">
            <wp:extent cx="5661025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0"/>
        </w:rPr>
        <w:t xml:space="preserve"> </w:t>
      </w:r>
    </w:p>
    <w:p w14:paraId="61522515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276578DD" w14:textId="77777777" w:rsidR="00ED7DCC" w:rsidRDefault="00000000">
      <w:pPr>
        <w:spacing w:after="45"/>
      </w:pPr>
      <w:r>
        <w:rPr>
          <w:b/>
          <w:sz w:val="20"/>
        </w:rPr>
        <w:t xml:space="preserve"> </w:t>
      </w:r>
    </w:p>
    <w:p w14:paraId="7ADA6EC7" w14:textId="77777777" w:rsidR="00ED7DCC" w:rsidRDefault="00000000">
      <w:pPr>
        <w:spacing w:after="0"/>
      </w:pPr>
      <w:r>
        <w:rPr>
          <w:b/>
          <w:sz w:val="26"/>
        </w:rPr>
        <w:t xml:space="preserve"> </w:t>
      </w:r>
    </w:p>
    <w:p w14:paraId="28D8C6D9" w14:textId="77777777" w:rsidR="00ED7DCC" w:rsidRDefault="00000000">
      <w:pPr>
        <w:spacing w:after="16"/>
      </w:pPr>
      <w:r>
        <w:rPr>
          <w:b/>
          <w:sz w:val="20"/>
        </w:rPr>
        <w:t xml:space="preserve"> </w:t>
      </w:r>
    </w:p>
    <w:p w14:paraId="1F5144BB" w14:textId="561EF14E" w:rsidR="00ED7DCC" w:rsidRDefault="00000000">
      <w:pPr>
        <w:spacing w:after="0"/>
      </w:pPr>
      <w:r>
        <w:rPr>
          <w:b/>
          <w:sz w:val="23"/>
        </w:rPr>
        <w:t xml:space="preserve"> </w:t>
      </w:r>
    </w:p>
    <w:p w14:paraId="0BC681DE" w14:textId="06634F44" w:rsidR="00ED7DCC" w:rsidRDefault="00000000">
      <w:pPr>
        <w:spacing w:after="0"/>
        <w:jc w:val="right"/>
      </w:pPr>
      <w:r>
        <w:rPr>
          <w:sz w:val="20"/>
        </w:rPr>
        <w:t xml:space="preserve"> </w:t>
      </w:r>
    </w:p>
    <w:p w14:paraId="5970E382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AD4E57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3473EE02" w14:textId="77777777" w:rsidR="00ED7DCC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5E7E8C28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37D3B4AC" w14:textId="55CD0573" w:rsidR="00ED7DCC" w:rsidRDefault="00000000">
      <w:pPr>
        <w:spacing w:after="0"/>
      </w:pPr>
      <w:r>
        <w:rPr>
          <w:b/>
          <w:sz w:val="20"/>
        </w:rPr>
        <w:t xml:space="preserve"> </w:t>
      </w:r>
      <w:r w:rsidR="00720525">
        <w:rPr>
          <w:noProof/>
        </w:rPr>
        <w:drawing>
          <wp:inline distT="0" distB="0" distL="0" distR="0" wp14:anchorId="3556FAA0" wp14:editId="7F90C735">
            <wp:extent cx="5661025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1AA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1E31F60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7DB83A43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1FA026B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DFAC0A7" w14:textId="1D038D8E" w:rsidR="00ED7DCC" w:rsidRDefault="00000000">
      <w:pPr>
        <w:spacing w:after="0"/>
      </w:pPr>
      <w:r>
        <w:rPr>
          <w:b/>
          <w:sz w:val="20"/>
        </w:rPr>
        <w:t xml:space="preserve"> </w:t>
      </w:r>
      <w:r w:rsidR="00373816">
        <w:rPr>
          <w:noProof/>
        </w:rPr>
        <w:drawing>
          <wp:inline distT="0" distB="0" distL="0" distR="0" wp14:anchorId="2C5A4D2A" wp14:editId="26A9B3D7">
            <wp:extent cx="5661025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B602" w14:textId="78B97086" w:rsidR="00ED7DCC" w:rsidRDefault="00000000">
      <w:pPr>
        <w:spacing w:after="0"/>
      </w:pPr>
      <w:r>
        <w:rPr>
          <w:b/>
          <w:sz w:val="12"/>
        </w:rPr>
        <w:lastRenderedPageBreak/>
        <w:t xml:space="preserve"> </w:t>
      </w:r>
      <w:r w:rsidR="00373816">
        <w:rPr>
          <w:noProof/>
        </w:rPr>
        <w:drawing>
          <wp:inline distT="0" distB="0" distL="0" distR="0" wp14:anchorId="7D1ECBB2" wp14:editId="34F59215">
            <wp:extent cx="5661025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67C8" w14:textId="39AB0288" w:rsidR="00ED7DCC" w:rsidRDefault="00ED7DCC">
      <w:pPr>
        <w:spacing w:after="0"/>
        <w:ind w:left="682"/>
      </w:pPr>
    </w:p>
    <w:sectPr w:rsidR="00ED7DCC">
      <w:pgSz w:w="11911" w:h="16841"/>
      <w:pgMar w:top="1485" w:right="1635" w:bottom="2884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CC"/>
    <w:rsid w:val="001C0987"/>
    <w:rsid w:val="00373816"/>
    <w:rsid w:val="006C20F1"/>
    <w:rsid w:val="00720525"/>
    <w:rsid w:val="00876C21"/>
    <w:rsid w:val="008E7A46"/>
    <w:rsid w:val="009C7AC3"/>
    <w:rsid w:val="00B93420"/>
    <w:rsid w:val="00BF3D6A"/>
    <w:rsid w:val="00C9491F"/>
    <w:rsid w:val="00E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2BF"/>
  <w15:docId w15:val="{A70A1F16-0017-4329-BC1B-D2CF1CFB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JAYA PREETHA</cp:lastModifiedBy>
  <cp:revision>11</cp:revision>
  <dcterms:created xsi:type="dcterms:W3CDTF">2022-11-10T10:52:00Z</dcterms:created>
  <dcterms:modified xsi:type="dcterms:W3CDTF">2022-11-11T09:35:00Z</dcterms:modified>
</cp:coreProperties>
</file>