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5D3" w:rsidRDefault="00383D6D">
      <w:pPr>
        <w:spacing w:after="167"/>
        <w:ind w:left="-5" w:hanging="10"/>
      </w:pPr>
      <w:bookmarkStart w:id="0" w:name="_GoBack"/>
      <w:bookmarkEnd w:id="0"/>
      <w:r>
        <w:rPr>
          <w:rFonts w:ascii="Arial" w:eastAsia="Arial" w:hAnsi="Arial" w:cs="Arial"/>
          <w:b/>
        </w:rPr>
        <w:t>User Stories:</w:t>
      </w:r>
    </w:p>
    <w:p w:rsidR="002F45D3" w:rsidRDefault="00383D6D">
      <w:pPr>
        <w:spacing w:after="0" w:line="261" w:lineRule="auto"/>
        <w:ind w:left="-5" w:hanging="10"/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TableGrid"/>
        <w:tblW w:w="14501" w:type="dxa"/>
        <w:tblInd w:w="-99" w:type="dxa"/>
        <w:tblCellMar>
          <w:top w:w="18" w:type="dxa"/>
          <w:left w:w="107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1659"/>
        <w:gridCol w:w="1748"/>
        <w:gridCol w:w="1227"/>
        <w:gridCol w:w="5030"/>
        <w:gridCol w:w="2295"/>
        <w:gridCol w:w="1266"/>
        <w:gridCol w:w="1276"/>
      </w:tblGrid>
      <w:tr w:rsidR="002F45D3">
        <w:trPr>
          <w:trHeight w:val="718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5D3" w:rsidRDefault="00383D6D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User Type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5D3" w:rsidRDefault="00383D6D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:rsidR="002F45D3" w:rsidRDefault="00383D6D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5D3" w:rsidRDefault="00383D6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User Story Number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5D3" w:rsidRDefault="00383D6D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</w:t>
            </w:r>
            <w:r>
              <w:rPr>
                <w:rFonts w:ascii="Arial" w:eastAsia="Arial" w:hAnsi="Arial" w:cs="Arial"/>
                <w:b/>
                <w:sz w:val="20"/>
              </w:rPr>
              <w:t>Task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5D3" w:rsidRDefault="00383D6D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Acceptance criteria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5D3" w:rsidRDefault="00383D6D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5D3" w:rsidRDefault="00383D6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Release</w:t>
            </w:r>
          </w:p>
        </w:tc>
      </w:tr>
      <w:tr w:rsidR="002F45D3">
        <w:trPr>
          <w:trHeight w:val="822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5D3" w:rsidRDefault="00383D6D">
            <w:pPr>
              <w:spacing w:after="0"/>
              <w:ind w:left="1"/>
            </w:pPr>
            <w:r>
              <w:t>A</w:t>
            </w:r>
            <w:r>
              <w:t xml:space="preserve">uthorised </w:t>
            </w:r>
            <w:proofErr w:type="gramStart"/>
            <w:r>
              <w:t>Person(</w:t>
            </w:r>
            <w:proofErr w:type="gramEnd"/>
            <w:r>
              <w:t>Manages web app)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5D3" w:rsidRDefault="00383D6D">
            <w:pPr>
              <w:spacing w:after="0"/>
              <w:ind w:left="111"/>
            </w:pPr>
            <w:r>
              <w:t>Login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5D3" w:rsidRDefault="00383D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5D3" w:rsidRDefault="00383D6D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an authorised person, I gave user id and password for every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workers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and manage them.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5D3" w:rsidRDefault="00383D6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I can access web page</w:t>
            </w:r>
          </w:p>
          <w:p w:rsidR="002F45D3" w:rsidRDefault="00383D6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/dashboard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5D3" w:rsidRDefault="00383D6D">
            <w:pPr>
              <w:spacing w:after="0"/>
              <w:ind w:left="2"/>
            </w:pPr>
            <w:r>
              <w:t>Medium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5D3" w:rsidRDefault="00383D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2F45D3">
        <w:trPr>
          <w:trHeight w:val="715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5D3" w:rsidRDefault="00383D6D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Admin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5D3" w:rsidRDefault="00383D6D">
            <w:pPr>
              <w:spacing w:after="0"/>
              <w:ind w:left="56"/>
            </w:pPr>
            <w:r>
              <w:rPr>
                <w:rFonts w:ascii="Arial" w:eastAsia="Arial" w:hAnsi="Arial" w:cs="Arial"/>
                <w:sz w:val="20"/>
              </w:rPr>
              <w:t>Login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5D3" w:rsidRDefault="00383D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5D3" w:rsidRDefault="00383D6D">
            <w:pPr>
              <w:spacing w:after="0"/>
              <w:ind w:left="2" w:right="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admin, I will manage garbage level monitor. When garbage gets filling alert, I will post location and garbage Id to trash truck.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5D3" w:rsidRDefault="00383D6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I</w:t>
            </w:r>
            <w:r>
              <w:rPr>
                <w:rFonts w:ascii="Arial" w:eastAsia="Arial" w:hAnsi="Arial" w:cs="Arial"/>
                <w:sz w:val="20"/>
              </w:rPr>
              <w:tab/>
              <w:t>can</w:t>
            </w:r>
            <w:r>
              <w:rPr>
                <w:rFonts w:ascii="Arial" w:eastAsia="Arial" w:hAnsi="Arial" w:cs="Arial"/>
                <w:sz w:val="20"/>
              </w:rPr>
              <w:tab/>
              <w:t>manage garbage monitoring.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5D3" w:rsidRDefault="00383D6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5D3" w:rsidRDefault="00383D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2F45D3">
        <w:trPr>
          <w:trHeight w:val="937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5D3" w:rsidRDefault="00383D6D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Truck Driver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5D3" w:rsidRDefault="00383D6D">
            <w:pPr>
              <w:spacing w:after="0"/>
              <w:ind w:left="56"/>
            </w:pPr>
            <w:r>
              <w:rPr>
                <w:rFonts w:ascii="Arial" w:eastAsia="Arial" w:hAnsi="Arial" w:cs="Arial"/>
                <w:sz w:val="20"/>
              </w:rPr>
              <w:t>Login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5D3" w:rsidRDefault="00383D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5D3" w:rsidRDefault="00383D6D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>As a driver, I’</w:t>
            </w:r>
            <w:r>
              <w:rPr>
                <w:rFonts w:ascii="Arial" w:eastAsia="Arial" w:hAnsi="Arial" w:cs="Arial"/>
                <w:sz w:val="20"/>
              </w:rPr>
              <w:t>ll follow the route sent by user to reach the filled garbage location.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5D3" w:rsidRDefault="00383D6D">
            <w:pPr>
              <w:spacing w:after="0"/>
              <w:ind w:left="2" w:right="136"/>
              <w:jc w:val="both"/>
            </w:pPr>
            <w:r>
              <w:rPr>
                <w:rFonts w:ascii="Arial" w:eastAsia="Arial" w:hAnsi="Arial" w:cs="Arial"/>
                <w:sz w:val="20"/>
              </w:rPr>
              <w:t>I can drive to reach the garbage filled route in dynamic route given.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5D3" w:rsidRDefault="00383D6D">
            <w:pPr>
              <w:spacing w:after="0"/>
              <w:ind w:left="2"/>
            </w:pPr>
            <w:r>
              <w:t>Medium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5D3" w:rsidRDefault="00383D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2F45D3">
        <w:trPr>
          <w:trHeight w:val="707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5D3" w:rsidRDefault="00383D6D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Garbage</w:t>
            </w:r>
          </w:p>
          <w:p w:rsidR="002F45D3" w:rsidRDefault="00383D6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Collector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5D3" w:rsidRDefault="00383D6D">
            <w:pPr>
              <w:spacing w:after="0"/>
              <w:ind w:left="56"/>
            </w:pPr>
            <w:r>
              <w:rPr>
                <w:rFonts w:ascii="Arial" w:eastAsia="Arial" w:hAnsi="Arial" w:cs="Arial"/>
                <w:sz w:val="20"/>
              </w:rPr>
              <w:t>Login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5D3" w:rsidRDefault="00383D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5D3" w:rsidRDefault="00383D6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As a garbage collector, I’</w:t>
            </w:r>
            <w:r>
              <w:rPr>
                <w:rFonts w:ascii="Arial" w:eastAsia="Arial" w:hAnsi="Arial" w:cs="Arial"/>
                <w:sz w:val="20"/>
              </w:rPr>
              <w:t>ll collect all the garbage from garbage bin and load it to the truck and send them to landfill.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5D3" w:rsidRDefault="00383D6D">
            <w:pPr>
              <w:spacing w:after="0"/>
              <w:ind w:left="2" w:firstLine="53"/>
              <w:jc w:val="both"/>
            </w:pPr>
            <w:r>
              <w:rPr>
                <w:rFonts w:ascii="Arial" w:eastAsia="Arial" w:hAnsi="Arial" w:cs="Arial"/>
                <w:sz w:val="20"/>
              </w:rPr>
              <w:t>I can collect garbage and pulled to truck.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5D3" w:rsidRDefault="00383D6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5D3" w:rsidRDefault="00383D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2F45D3">
        <w:trPr>
          <w:trHeight w:val="488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5D3" w:rsidRDefault="00383D6D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Municipality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5D3" w:rsidRDefault="00383D6D">
            <w:pPr>
              <w:spacing w:after="0"/>
              <w:ind w:left="102"/>
            </w:pPr>
            <w:r>
              <w:rPr>
                <w:rFonts w:ascii="Arial" w:eastAsia="Arial" w:hAnsi="Arial" w:cs="Arial"/>
                <w:sz w:val="20"/>
              </w:rPr>
              <w:t>Login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5D3" w:rsidRDefault="00383D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5D3" w:rsidRDefault="00383D6D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>As a municipality, I’</w:t>
            </w:r>
            <w:r>
              <w:rPr>
                <w:rFonts w:ascii="Arial" w:eastAsia="Arial" w:hAnsi="Arial" w:cs="Arial"/>
                <w:sz w:val="20"/>
              </w:rPr>
              <w:t>ll check the process are happening in discipline manner without any issues.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5D3" w:rsidRDefault="00383D6D">
            <w:pPr>
              <w:spacing w:after="0"/>
              <w:ind w:left="2" w:firstLine="5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manage all the process going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good</w:t>
            </w:r>
            <w:proofErr w:type="gramEnd"/>
            <w:r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5D3" w:rsidRDefault="00383D6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5D3" w:rsidRDefault="00383D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</w:tbl>
    <w:p w:rsidR="00383D6D" w:rsidRDefault="00383D6D"/>
    <w:sectPr w:rsidR="00383D6D">
      <w:pgSz w:w="16838" w:h="11906" w:orient="landscape"/>
      <w:pgMar w:top="1449" w:right="1107" w:bottom="462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5D3"/>
    <w:rsid w:val="002F45D3"/>
    <w:rsid w:val="00383D6D"/>
    <w:rsid w:val="00BC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FDD14F-92FF-4FF4-B66E-19489290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rubesh s</cp:lastModifiedBy>
  <cp:revision>2</cp:revision>
  <dcterms:created xsi:type="dcterms:W3CDTF">2022-10-16T07:13:00Z</dcterms:created>
  <dcterms:modified xsi:type="dcterms:W3CDTF">2022-10-16T07:13:00Z</dcterms:modified>
</cp:coreProperties>
</file>