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60" w:lineRule="auto"/>
        <w:ind w:right="4086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                                                           ASSIGNMENT-4</w:t>
      </w:r>
    </w:p>
    <w:p w:rsidR="00000000" w:rsidDel="00000000" w:rsidP="00000000" w:rsidRDefault="00000000" w:rsidRPr="00000000" w14:paraId="00000002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                            DISTANCE DETECTION USING ULTRASONIC SENSOR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6.0" w:type="dxa"/>
        <w:jc w:val="left"/>
        <w:tblInd w:w="11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788"/>
        <w:gridCol w:w="4788"/>
        <w:tblGridChange w:id="0">
          <w:tblGrid>
            <w:gridCol w:w="4788"/>
            <w:gridCol w:w="4788"/>
          </w:tblGrid>
        </w:tblGridChange>
      </w:tblGrid>
      <w:tr>
        <w:trPr>
          <w:cantSplit w:val="0"/>
          <w:trHeight w:val="590" w:hRule="atLeast"/>
          <w:tblHeader w:val="0"/>
        </w:trPr>
        <w:tc>
          <w:tcPr/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24 October 2022</w:t>
            </w:r>
          </w:p>
        </w:tc>
      </w:tr>
      <w:tr>
        <w:trPr>
          <w:cantSplit w:val="0"/>
          <w:trHeight w:val="551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1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Team ID</w:t>
            </w:r>
          </w:p>
        </w:tc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1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PNT2022TMID24197</w:t>
            </w:r>
          </w:p>
        </w:tc>
      </w:tr>
      <w:tr>
        <w:trPr>
          <w:cantSplit w:val="0"/>
          <w:trHeight w:val="642" w:hRule="atLeast"/>
          <w:tblHeader w:val="0"/>
        </w:trPr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&amp; Register Number</w:t>
            </w:r>
          </w:p>
        </w:tc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2" w:lineRule="auto"/>
              <w:ind w:left="720" w:right="972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Bhavana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2" w:lineRule="auto"/>
              <w:ind w:left="720" w:right="972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111419106002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1" w:hRule="atLeast"/>
          <w:tblHeader w:val="0"/>
        </w:trPr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1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Mark</w:t>
            </w:r>
          </w:p>
        </w:tc>
        <w:tc>
          <w:tcPr/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1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2Marks</w:t>
            </w:r>
          </w:p>
        </w:tc>
      </w:tr>
    </w:tbl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spacing w:before="89" w:lineRule="auto"/>
        <w:ind w:firstLine="220"/>
        <w:rPr/>
      </w:pPr>
      <w:r w:rsidDel="00000000" w:rsidR="00000000" w:rsidRPr="00000000">
        <w:rPr>
          <w:rtl w:val="0"/>
        </w:rPr>
        <w:t xml:space="preserve">Question1 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43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Write code and connections in wokwi for ultrasonic sensor. Whenever distance is less than 100 cms send "alert" to IBM cloud and display in device recent events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ind w:firstLine="220"/>
        <w:rPr>
          <w:b w:val="0"/>
        </w:rPr>
      </w:pPr>
      <w:r w:rsidDel="00000000" w:rsidR="00000000" w:rsidRPr="00000000">
        <w:rPr>
          <w:rtl w:val="0"/>
        </w:rPr>
        <w:t xml:space="preserve">CODE</w:t>
      </w:r>
      <w:r w:rsidDel="00000000" w:rsidR="00000000" w:rsidRPr="00000000">
        <w:rPr>
          <w:b w:val="0"/>
          <w:rtl w:val="0"/>
        </w:rPr>
        <w:t xml:space="preserve">:</w:t>
      </w:r>
    </w:p>
    <w:p w:rsidR="00000000" w:rsidDel="00000000" w:rsidP="00000000" w:rsidRDefault="00000000" w:rsidRPr="00000000" w14:paraId="00000015">
      <w:pPr>
        <w:pStyle w:val="Heading1"/>
        <w:ind w:firstLine="220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pgSz w:h="15840" w:w="12240" w:orient="portrait"/>
          <w:pgMar w:bottom="280" w:top="1380" w:left="1220" w:right="122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56733" cy="3043999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6733" cy="3043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500" w:left="1220" w:right="12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81256" cy="520265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1256" cy="520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98758" cy="3483292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8758" cy="3483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" w:line="240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40" w:left="1220" w:right="122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159511</wp:posOffset>
            </wp:positionH>
            <wp:positionV relativeFrom="paragraph">
              <wp:posOffset>157575</wp:posOffset>
            </wp:positionV>
            <wp:extent cx="5892449" cy="3094290"/>
            <wp:effectExtent b="0" l="0" r="0" t="0"/>
            <wp:wrapTopAndBottom distB="0" dist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2449" cy="30942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40" w:left="1220" w:right="12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28211" cy="4990338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211" cy="499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40" w:left="1220" w:right="12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64086" cy="494538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4086" cy="4945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spacing w:before="81" w:lineRule="auto"/>
        <w:ind w:firstLine="220"/>
        <w:rPr>
          <w:rFonts w:ascii="Calibri" w:cs="Calibri" w:eastAsia="Calibri" w:hAnsi="Calibri"/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OUTPUT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159511</wp:posOffset>
            </wp:positionH>
            <wp:positionV relativeFrom="paragraph">
              <wp:posOffset>170653</wp:posOffset>
            </wp:positionV>
            <wp:extent cx="5982996" cy="3136582"/>
            <wp:effectExtent b="0" l="0" r="0" t="0"/>
            <wp:wrapTopAndBottom distB="0" dist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2996" cy="31365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90" w:lineRule="auto"/>
        <w:ind w:left="2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Data send to the IBM cloud device when the object is far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162560</wp:posOffset>
            </wp:positionH>
            <wp:positionV relativeFrom="paragraph">
              <wp:posOffset>306070</wp:posOffset>
            </wp:positionV>
            <wp:extent cx="5852160" cy="2670810"/>
            <wp:effectExtent b="0" l="0" r="0" t="0"/>
            <wp:wrapTopAndBottom distB="0" dist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6708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60" w:left="1220" w:right="122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spacing w:before="78" w:lineRule="auto"/>
        <w:ind w:firstLine="220"/>
        <w:rPr/>
      </w:pPr>
      <w:r w:rsidDel="00000000" w:rsidR="00000000" w:rsidRPr="00000000">
        <w:rPr>
          <w:rtl w:val="0"/>
        </w:rPr>
        <w:t xml:space="preserve">When object is near to the ultrasonic sensor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215900</wp:posOffset>
            </wp:positionH>
            <wp:positionV relativeFrom="paragraph">
              <wp:posOffset>190500</wp:posOffset>
            </wp:positionV>
            <wp:extent cx="5996305" cy="2845435"/>
            <wp:effectExtent b="0" l="0" r="0" t="0"/>
            <wp:wrapTopAndBottom distB="0" dist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28454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89" w:lineRule="auto"/>
        <w:ind w:left="2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Data sent to the IBM Cloud Device when the object is near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162560</wp:posOffset>
            </wp:positionH>
            <wp:positionV relativeFrom="paragraph">
              <wp:posOffset>316230</wp:posOffset>
            </wp:positionV>
            <wp:extent cx="5940425" cy="2750820"/>
            <wp:effectExtent b="0" l="0" r="0" t="0"/>
            <wp:wrapTopAndBottom distB="0" dist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8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type w:val="nextPage"/>
      <w:pgSz w:h="15840" w:w="12240" w:orient="portrait"/>
      <w:pgMar w:bottom="280" w:top="1360" w:left="1220" w:right="122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20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10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