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D2" w:rsidRPr="00243C12" w:rsidRDefault="00243C12" w:rsidP="00243C12">
      <w:pPr>
        <w:pStyle w:val="Heading1"/>
        <w:spacing w:line="355" w:lineRule="auto"/>
        <w:ind w:left="1440"/>
        <w:jc w:val="left"/>
        <w:rPr>
          <w:color w:val="943634" w:themeColor="accent2" w:themeShade="BF"/>
          <w:u w:val="none"/>
        </w:rPr>
      </w:pPr>
      <w:bookmarkStart w:id="0" w:name="EMERGING_METHODS_FOR_EARLY"/>
      <w:bookmarkEnd w:id="0"/>
      <w:r w:rsidRPr="00243C12">
        <w:rPr>
          <w:color w:val="943634" w:themeColor="accent2" w:themeShade="BF"/>
          <w:u w:val="thick"/>
        </w:rPr>
        <w:t>EMERGING</w:t>
      </w:r>
      <w:r w:rsidRPr="00243C12">
        <w:rPr>
          <w:color w:val="943634" w:themeColor="accent2" w:themeShade="BF"/>
          <w:spacing w:val="-5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METHODS</w:t>
      </w:r>
      <w:r w:rsidRPr="00243C12">
        <w:rPr>
          <w:color w:val="943634" w:themeColor="accent2" w:themeShade="BF"/>
          <w:spacing w:val="-4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FOR</w:t>
      </w:r>
      <w:r w:rsidRPr="00243C12">
        <w:rPr>
          <w:color w:val="943634" w:themeColor="accent2" w:themeShade="BF"/>
          <w:spacing w:val="-5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EARLY</w:t>
      </w:r>
      <w:r w:rsidRPr="00243C12">
        <w:rPr>
          <w:color w:val="943634" w:themeColor="accent2" w:themeShade="BF"/>
          <w:spacing w:val="-97"/>
          <w:u w:val="none"/>
        </w:rPr>
        <w:t xml:space="preserve"> </w:t>
      </w:r>
      <w:r w:rsidRPr="00243C12">
        <w:rPr>
          <w:color w:val="943634" w:themeColor="accent2" w:themeShade="BF"/>
          <w:u w:val="thick"/>
        </w:rPr>
        <w:t>DETECTION</w:t>
      </w:r>
      <w:r w:rsidRPr="00243C12">
        <w:rPr>
          <w:color w:val="943634" w:themeColor="accent2" w:themeShade="BF"/>
          <w:spacing w:val="-2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OF</w:t>
      </w:r>
      <w:r w:rsidRPr="00243C12">
        <w:rPr>
          <w:color w:val="943634" w:themeColor="accent2" w:themeShade="BF"/>
          <w:spacing w:val="-1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FOREST</w:t>
      </w:r>
      <w:r w:rsidRPr="00243C12">
        <w:rPr>
          <w:color w:val="943634" w:themeColor="accent2" w:themeShade="BF"/>
          <w:spacing w:val="-3"/>
          <w:u w:val="thick"/>
        </w:rPr>
        <w:t xml:space="preserve"> </w:t>
      </w:r>
      <w:r w:rsidRPr="00243C12">
        <w:rPr>
          <w:color w:val="943634" w:themeColor="accent2" w:themeShade="BF"/>
          <w:u w:val="thick"/>
        </w:rPr>
        <w:t>FIRES</w:t>
      </w:r>
    </w:p>
    <w:p w:rsidR="00243C12" w:rsidRDefault="00243C12" w:rsidP="00243C12">
      <w:pPr>
        <w:spacing w:before="83"/>
        <w:ind w:right="3275"/>
        <w:rPr>
          <w:b/>
          <w:sz w:val="26"/>
          <w:szCs w:val="28"/>
        </w:rPr>
      </w:pPr>
    </w:p>
    <w:p w:rsidR="00454ED2" w:rsidRPr="00243C12" w:rsidRDefault="00243C12" w:rsidP="00243C12">
      <w:pPr>
        <w:spacing w:before="83"/>
        <w:ind w:left="2160" w:right="3275" w:firstLine="720"/>
        <w:rPr>
          <w:b/>
          <w:color w:val="5F497A" w:themeColor="accent4" w:themeShade="BF"/>
          <w:sz w:val="40"/>
        </w:rPr>
      </w:pPr>
      <w:r w:rsidRPr="00243C12">
        <w:rPr>
          <w:b/>
          <w:color w:val="5F497A" w:themeColor="accent4" w:themeShade="BF"/>
          <w:sz w:val="40"/>
        </w:rPr>
        <w:t>MODEL</w:t>
      </w:r>
      <w:r w:rsidRPr="00243C12">
        <w:rPr>
          <w:b/>
          <w:color w:val="5F497A" w:themeColor="accent4" w:themeShade="BF"/>
          <w:spacing w:val="-6"/>
          <w:sz w:val="40"/>
        </w:rPr>
        <w:t xml:space="preserve"> </w:t>
      </w:r>
      <w:r w:rsidRPr="00243C12">
        <w:rPr>
          <w:b/>
          <w:color w:val="5F497A" w:themeColor="accent4" w:themeShade="BF"/>
          <w:sz w:val="40"/>
        </w:rPr>
        <w:t>BUILDING</w:t>
      </w:r>
    </w:p>
    <w:p w:rsidR="00454ED2" w:rsidRPr="00243C12" w:rsidRDefault="00243C12" w:rsidP="00243C12">
      <w:pPr>
        <w:pStyle w:val="Heading1"/>
        <w:spacing w:before="350" w:line="259" w:lineRule="auto"/>
        <w:ind w:right="3266"/>
        <w:jc w:val="left"/>
        <w:rPr>
          <w:color w:val="5F497A" w:themeColor="accent4" w:themeShade="BF"/>
          <w:u w:val="none"/>
        </w:rPr>
      </w:pPr>
      <w:r w:rsidRPr="00243C12">
        <w:rPr>
          <w:color w:val="5F497A" w:themeColor="accent4" w:themeShade="BF"/>
          <w:u w:val="none"/>
        </w:rPr>
        <w:t xml:space="preserve">     </w:t>
      </w:r>
      <w:r w:rsidRPr="00243C12">
        <w:rPr>
          <w:color w:val="5F497A" w:themeColor="accent4" w:themeShade="BF"/>
          <w:u w:val="thick"/>
        </w:rPr>
        <w:t>INITIALIZING</w:t>
      </w:r>
      <w:r w:rsidRPr="00243C12">
        <w:rPr>
          <w:color w:val="5F497A" w:themeColor="accent4" w:themeShade="BF"/>
          <w:spacing w:val="-18"/>
          <w:u w:val="thick"/>
        </w:rPr>
        <w:t xml:space="preserve"> </w:t>
      </w:r>
      <w:r w:rsidRPr="00243C12">
        <w:rPr>
          <w:color w:val="5F497A" w:themeColor="accent4" w:themeShade="BF"/>
          <w:u w:val="thick"/>
        </w:rPr>
        <w:t>THE</w:t>
      </w:r>
      <w:r w:rsidRPr="00243C12">
        <w:rPr>
          <w:color w:val="5F497A" w:themeColor="accent4" w:themeShade="BF"/>
          <w:spacing w:val="-97"/>
          <w:u w:val="none"/>
        </w:rPr>
        <w:t xml:space="preserve"> </w:t>
      </w:r>
      <w:bookmarkStart w:id="1" w:name="MODEL"/>
      <w:bookmarkEnd w:id="1"/>
      <w:r w:rsidRPr="00243C12">
        <w:rPr>
          <w:color w:val="5F497A" w:themeColor="accent4" w:themeShade="BF"/>
          <w:u w:val="thick"/>
        </w:rPr>
        <w:t>MODEL</w:t>
      </w: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1"/>
        <w:gridCol w:w="6943"/>
      </w:tblGrid>
      <w:tr w:rsidR="00454ED2">
        <w:trPr>
          <w:trHeight w:val="900"/>
        </w:trPr>
        <w:tc>
          <w:tcPr>
            <w:tcW w:w="3441" w:type="dxa"/>
          </w:tcPr>
          <w:p w:rsidR="00454ED2" w:rsidRDefault="00243C12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3" w:type="dxa"/>
          </w:tcPr>
          <w:p w:rsidR="00454ED2" w:rsidRDefault="00243C12">
            <w:pPr>
              <w:pStyle w:val="TableParagraph"/>
              <w:ind w:left="160"/>
              <w:rPr>
                <w:sz w:val="36"/>
              </w:rPr>
            </w:pPr>
            <w:r>
              <w:rPr>
                <w:sz w:val="36"/>
              </w:rPr>
              <w:t>1</w:t>
            </w:r>
            <w:r>
              <w:rPr>
                <w:sz w:val="36"/>
              </w:rPr>
              <w:t>6 November 2022</w:t>
            </w:r>
          </w:p>
        </w:tc>
      </w:tr>
      <w:tr w:rsidR="00454ED2">
        <w:trPr>
          <w:trHeight w:val="845"/>
        </w:trPr>
        <w:tc>
          <w:tcPr>
            <w:tcW w:w="3441" w:type="dxa"/>
          </w:tcPr>
          <w:p w:rsidR="00454ED2" w:rsidRDefault="00243C12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3" w:type="dxa"/>
          </w:tcPr>
          <w:p w:rsidR="00454ED2" w:rsidRDefault="00243C12">
            <w:pPr>
              <w:pStyle w:val="TableParagraph"/>
              <w:ind w:left="250"/>
              <w:rPr>
                <w:sz w:val="36"/>
              </w:rPr>
            </w:pPr>
            <w:r>
              <w:rPr>
                <w:sz w:val="36"/>
              </w:rPr>
              <w:t>PNT2022TMID47227</w:t>
            </w:r>
          </w:p>
        </w:tc>
      </w:tr>
      <w:tr w:rsidR="00454ED2">
        <w:trPr>
          <w:trHeight w:val="915"/>
        </w:trPr>
        <w:tc>
          <w:tcPr>
            <w:tcW w:w="3441" w:type="dxa"/>
          </w:tcPr>
          <w:p w:rsidR="00454ED2" w:rsidRDefault="00243C12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3" w:type="dxa"/>
          </w:tcPr>
          <w:p w:rsidR="00454ED2" w:rsidRDefault="00243C12">
            <w:pPr>
              <w:pStyle w:val="TableParagraph"/>
              <w:spacing w:line="240" w:lineRule="auto"/>
              <w:ind w:left="160" w:right="646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1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12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1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Forest Fires</w:t>
            </w:r>
          </w:p>
        </w:tc>
      </w:tr>
    </w:tbl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Default="00454ED2">
      <w:pPr>
        <w:pStyle w:val="BodyText"/>
        <w:rPr>
          <w:b/>
          <w:sz w:val="20"/>
        </w:rPr>
      </w:pPr>
    </w:p>
    <w:p w:rsidR="00454ED2" w:rsidRPr="00243C12" w:rsidRDefault="00454ED2">
      <w:pPr>
        <w:pStyle w:val="BodyText"/>
        <w:spacing w:before="2"/>
        <w:rPr>
          <w:b/>
          <w:color w:val="E36C0A" w:themeColor="accent6" w:themeShade="BF"/>
          <w:sz w:val="19"/>
        </w:rPr>
      </w:pPr>
    </w:p>
    <w:p w:rsidR="00454ED2" w:rsidRPr="00243C12" w:rsidRDefault="00243C12">
      <w:pPr>
        <w:pStyle w:val="Heading2"/>
        <w:spacing w:before="86"/>
        <w:rPr>
          <w:color w:val="E36C0A" w:themeColor="accent6" w:themeShade="BF"/>
          <w:u w:val="none"/>
        </w:rPr>
      </w:pPr>
      <w:bookmarkStart w:id="2" w:name="Importing_The_ImageDataGenerator_Library"/>
      <w:bookmarkEnd w:id="2"/>
      <w:r w:rsidRPr="00243C12">
        <w:rPr>
          <w:color w:val="E36C0A" w:themeColor="accent6" w:themeShade="BF"/>
          <w:u w:val="thick" w:color="5B9BD4"/>
        </w:rPr>
        <w:t>Importing</w:t>
      </w:r>
      <w:r w:rsidRPr="00243C12">
        <w:rPr>
          <w:color w:val="E36C0A" w:themeColor="accent6" w:themeShade="BF"/>
          <w:spacing w:val="-7"/>
          <w:u w:val="thick" w:color="5B9BD4"/>
        </w:rPr>
        <w:t xml:space="preserve"> </w:t>
      </w:r>
      <w:proofErr w:type="gramStart"/>
      <w:r w:rsidRPr="00243C12">
        <w:rPr>
          <w:color w:val="E36C0A" w:themeColor="accent6" w:themeShade="BF"/>
          <w:u w:val="thick" w:color="5B9BD4"/>
        </w:rPr>
        <w:t>The</w:t>
      </w:r>
      <w:proofErr w:type="gramEnd"/>
      <w:r w:rsidRPr="00243C12">
        <w:rPr>
          <w:color w:val="E36C0A" w:themeColor="accent6" w:themeShade="BF"/>
          <w:spacing w:val="-10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ImageDataGenerator</w:t>
      </w:r>
      <w:proofErr w:type="spellEnd"/>
      <w:r w:rsidRPr="00243C12">
        <w:rPr>
          <w:color w:val="E36C0A" w:themeColor="accent6" w:themeShade="BF"/>
          <w:spacing w:val="-5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Library</w:t>
      </w:r>
    </w:p>
    <w:p w:rsidR="00454ED2" w:rsidRDefault="00243C12">
      <w:pPr>
        <w:pStyle w:val="BodyText"/>
        <w:spacing w:before="150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454ED2" w:rsidRDefault="00243C12">
      <w:pPr>
        <w:pStyle w:val="BodyText"/>
        <w:spacing w:before="23"/>
        <w:ind w:left="16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454ED2" w:rsidRDefault="00454ED2">
      <w:pPr>
        <w:pStyle w:val="BodyText"/>
        <w:rPr>
          <w:sz w:val="30"/>
        </w:rPr>
      </w:pPr>
    </w:p>
    <w:p w:rsidR="00454ED2" w:rsidRPr="00243C12" w:rsidRDefault="00243C12">
      <w:pPr>
        <w:pStyle w:val="Heading2"/>
        <w:spacing w:before="221"/>
        <w:rPr>
          <w:color w:val="E36C0A" w:themeColor="accent6" w:themeShade="BF"/>
          <w:u w:val="none"/>
        </w:rPr>
      </w:pPr>
      <w:bookmarkStart w:id="3" w:name="Define_the_parameters/arguments_for_Imag"/>
      <w:bookmarkEnd w:id="3"/>
      <w:r w:rsidRPr="00243C12">
        <w:rPr>
          <w:color w:val="E36C0A" w:themeColor="accent6" w:themeShade="BF"/>
          <w:u w:val="thick" w:color="5B9BD4"/>
        </w:rPr>
        <w:t>Define</w:t>
      </w:r>
      <w:r w:rsidRPr="00243C12">
        <w:rPr>
          <w:color w:val="E36C0A" w:themeColor="accent6" w:themeShade="BF"/>
          <w:spacing w:val="-9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the</w:t>
      </w:r>
      <w:r w:rsidRPr="00243C12">
        <w:rPr>
          <w:color w:val="E36C0A" w:themeColor="accent6" w:themeShade="BF"/>
          <w:spacing w:val="-9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parameters/arguments</w:t>
      </w:r>
      <w:r w:rsidRPr="00243C12">
        <w:rPr>
          <w:color w:val="E36C0A" w:themeColor="accent6" w:themeShade="BF"/>
          <w:spacing w:val="-7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for</w:t>
      </w:r>
      <w:r w:rsidRPr="00243C12">
        <w:rPr>
          <w:color w:val="E36C0A" w:themeColor="accent6" w:themeShade="BF"/>
          <w:spacing w:val="-4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ImageDataGenerator</w:t>
      </w:r>
      <w:proofErr w:type="spellEnd"/>
      <w:r w:rsidRPr="00243C12">
        <w:rPr>
          <w:color w:val="E36C0A" w:themeColor="accent6" w:themeShade="BF"/>
          <w:spacing w:val="-4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class</w:t>
      </w:r>
    </w:p>
    <w:p w:rsidR="00454ED2" w:rsidRDefault="00454ED2">
      <w:pPr>
        <w:pStyle w:val="BodyText"/>
        <w:rPr>
          <w:b/>
          <w:sz w:val="20"/>
        </w:rPr>
      </w:pPr>
    </w:p>
    <w:p w:rsidR="00454ED2" w:rsidRDefault="00243C12">
      <w:pPr>
        <w:pStyle w:val="BodyText"/>
        <w:spacing w:before="245" w:line="244" w:lineRule="auto"/>
        <w:ind w:left="170" w:right="2704" w:hanging="10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54ED2" w:rsidRDefault="00454ED2">
      <w:pPr>
        <w:pStyle w:val="BodyText"/>
        <w:spacing w:before="7"/>
        <w:rPr>
          <w:sz w:val="43"/>
        </w:rPr>
      </w:pPr>
    </w:p>
    <w:p w:rsidR="00454ED2" w:rsidRPr="00243C12" w:rsidRDefault="00243C12">
      <w:pPr>
        <w:pStyle w:val="Heading2"/>
        <w:rPr>
          <w:color w:val="E36C0A" w:themeColor="accent6" w:themeShade="BF"/>
          <w:u w:val="none"/>
        </w:rPr>
      </w:pPr>
      <w:r w:rsidRPr="00243C12">
        <w:rPr>
          <w:color w:val="E36C0A" w:themeColor="accent6" w:themeShade="BF"/>
          <w:u w:val="thick" w:color="5B9BD4"/>
        </w:rPr>
        <w:t>Applying</w:t>
      </w:r>
      <w:r w:rsidRPr="00243C12">
        <w:rPr>
          <w:color w:val="E36C0A" w:themeColor="accent6" w:themeShade="BF"/>
          <w:spacing w:val="-11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ImageDataGenerator</w:t>
      </w:r>
      <w:proofErr w:type="spellEnd"/>
      <w:r w:rsidRPr="00243C12">
        <w:rPr>
          <w:color w:val="E36C0A" w:themeColor="accent6" w:themeShade="BF"/>
          <w:spacing w:val="-8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functionality</w:t>
      </w:r>
      <w:r w:rsidRPr="00243C12">
        <w:rPr>
          <w:color w:val="E36C0A" w:themeColor="accent6" w:themeShade="BF"/>
          <w:spacing w:val="-6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to</w:t>
      </w:r>
      <w:r w:rsidRPr="00243C12">
        <w:rPr>
          <w:color w:val="E36C0A" w:themeColor="accent6" w:themeShade="BF"/>
          <w:spacing w:val="-5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trainset</w:t>
      </w:r>
      <w:proofErr w:type="spellEnd"/>
    </w:p>
    <w:p w:rsidR="00454ED2" w:rsidRDefault="00454ED2">
      <w:pPr>
        <w:pStyle w:val="BodyText"/>
        <w:rPr>
          <w:b/>
          <w:sz w:val="20"/>
        </w:rPr>
      </w:pPr>
    </w:p>
    <w:p w:rsidR="00454ED2" w:rsidRDefault="00243C12">
      <w:pPr>
        <w:pStyle w:val="BodyText"/>
        <w:spacing w:before="220" w:line="242" w:lineRule="auto"/>
        <w:ind w:left="170" w:hanging="10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54ED2" w:rsidRDefault="00454ED2">
      <w:pPr>
        <w:pStyle w:val="BodyText"/>
        <w:spacing w:before="3"/>
        <w:rPr>
          <w:sz w:val="27"/>
        </w:rPr>
      </w:pPr>
    </w:p>
    <w:p w:rsidR="00454ED2" w:rsidRDefault="00243C12">
      <w:pPr>
        <w:pStyle w:val="BodyText"/>
        <w:spacing w:before="1"/>
        <w:ind w:left="160"/>
      </w:pPr>
      <w:r>
        <w:t>Found</w:t>
      </w:r>
      <w:r>
        <w:rPr>
          <w:spacing w:val="-1"/>
        </w:rPr>
        <w:t xml:space="preserve"> </w:t>
      </w:r>
      <w:r>
        <w:t>436 images belonging</w:t>
      </w:r>
      <w:r>
        <w:rPr>
          <w:spacing w:val="-6"/>
        </w:rPr>
        <w:t xml:space="preserve"> </w:t>
      </w:r>
      <w:r>
        <w:t>to 2</w:t>
      </w:r>
      <w:r>
        <w:rPr>
          <w:spacing w:val="-1"/>
        </w:rPr>
        <w:t xml:space="preserve"> </w:t>
      </w:r>
      <w:r>
        <w:t>classes.</w:t>
      </w:r>
    </w:p>
    <w:p w:rsidR="00454ED2" w:rsidRDefault="00454ED2">
      <w:pPr>
        <w:sectPr w:rsidR="00454ED2">
          <w:type w:val="continuous"/>
          <w:pgSz w:w="11910" w:h="16840"/>
          <w:pgMar w:top="1340" w:right="800" w:bottom="280" w:left="460" w:header="720" w:footer="720" w:gutter="0"/>
          <w:cols w:space="720"/>
        </w:sectPr>
      </w:pPr>
    </w:p>
    <w:p w:rsidR="00454ED2" w:rsidRDefault="00454ED2">
      <w:pPr>
        <w:pStyle w:val="BodyText"/>
        <w:spacing w:before="11"/>
        <w:rPr>
          <w:sz w:val="26"/>
        </w:rPr>
      </w:pPr>
    </w:p>
    <w:p w:rsidR="00454ED2" w:rsidRPr="00243C12" w:rsidRDefault="00243C12">
      <w:pPr>
        <w:pStyle w:val="Heading2"/>
        <w:spacing w:before="87"/>
        <w:rPr>
          <w:color w:val="E36C0A" w:themeColor="accent6" w:themeShade="BF"/>
          <w:u w:val="none"/>
        </w:rPr>
      </w:pPr>
      <w:bookmarkStart w:id="4" w:name="Applying_ImageDataGenerator_functionalit"/>
      <w:bookmarkEnd w:id="4"/>
      <w:r w:rsidRPr="00243C12">
        <w:rPr>
          <w:color w:val="E36C0A" w:themeColor="accent6" w:themeShade="BF"/>
          <w:u w:val="thick" w:color="5B9BD4"/>
        </w:rPr>
        <w:t>Applying</w:t>
      </w:r>
      <w:r w:rsidRPr="00243C12">
        <w:rPr>
          <w:color w:val="E36C0A" w:themeColor="accent6" w:themeShade="BF"/>
          <w:spacing w:val="-12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ImageDataGenerator</w:t>
      </w:r>
      <w:proofErr w:type="spellEnd"/>
      <w:r w:rsidRPr="00243C12">
        <w:rPr>
          <w:color w:val="E36C0A" w:themeColor="accent6" w:themeShade="BF"/>
          <w:spacing w:val="-8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functionality</w:t>
      </w:r>
      <w:r w:rsidRPr="00243C12">
        <w:rPr>
          <w:color w:val="E36C0A" w:themeColor="accent6" w:themeShade="BF"/>
          <w:spacing w:val="-6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to</w:t>
      </w:r>
      <w:r w:rsidRPr="00243C12">
        <w:rPr>
          <w:color w:val="E36C0A" w:themeColor="accent6" w:themeShade="BF"/>
          <w:spacing w:val="-6"/>
          <w:u w:val="thick" w:color="5B9BD4"/>
        </w:rPr>
        <w:t xml:space="preserve"> </w:t>
      </w:r>
      <w:proofErr w:type="spellStart"/>
      <w:r w:rsidRPr="00243C12">
        <w:rPr>
          <w:color w:val="E36C0A" w:themeColor="accent6" w:themeShade="BF"/>
          <w:u w:val="thick" w:color="5B9BD4"/>
        </w:rPr>
        <w:t>testset</w:t>
      </w:r>
      <w:proofErr w:type="spellEnd"/>
    </w:p>
    <w:p w:rsidR="00454ED2" w:rsidRDefault="00454ED2">
      <w:pPr>
        <w:pStyle w:val="BodyText"/>
        <w:spacing w:before="1"/>
        <w:rPr>
          <w:b/>
          <w:sz w:val="20"/>
        </w:rPr>
      </w:pPr>
    </w:p>
    <w:p w:rsidR="00454ED2" w:rsidRDefault="00243C12">
      <w:pPr>
        <w:pStyle w:val="BodyText"/>
        <w:spacing w:before="88" w:line="316" w:lineRule="auto"/>
        <w:ind w:left="170" w:right="570" w:hanging="10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 Found 121 images</w:t>
      </w:r>
      <w:r>
        <w:rPr>
          <w:spacing w:val="1"/>
        </w:rPr>
        <w:t xml:space="preserve"> </w:t>
      </w:r>
      <w:r>
        <w:t>belonging to 2</w:t>
      </w:r>
      <w:r>
        <w:rPr>
          <w:spacing w:val="-6"/>
        </w:rPr>
        <w:t xml:space="preserve"> </w:t>
      </w:r>
      <w:r>
        <w:t>classes.</w:t>
      </w:r>
    </w:p>
    <w:p w:rsidR="00454ED2" w:rsidRDefault="00454ED2">
      <w:pPr>
        <w:pStyle w:val="BodyText"/>
        <w:spacing w:before="7"/>
        <w:rPr>
          <w:sz w:val="34"/>
        </w:rPr>
      </w:pPr>
    </w:p>
    <w:p w:rsidR="00454ED2" w:rsidRPr="00243C12" w:rsidRDefault="00243C12">
      <w:pPr>
        <w:pStyle w:val="Heading2"/>
        <w:rPr>
          <w:color w:val="E36C0A" w:themeColor="accent6" w:themeShade="BF"/>
          <w:u w:val="none"/>
        </w:rPr>
      </w:pPr>
      <w:bookmarkStart w:id="5" w:name="Import_model_building_libraries"/>
      <w:bookmarkEnd w:id="5"/>
      <w:r w:rsidRPr="00243C12">
        <w:rPr>
          <w:color w:val="E36C0A" w:themeColor="accent6" w:themeShade="BF"/>
          <w:u w:val="thick" w:color="5B9BD4"/>
        </w:rPr>
        <w:t>Import</w:t>
      </w:r>
      <w:r w:rsidRPr="00243C12">
        <w:rPr>
          <w:color w:val="E36C0A" w:themeColor="accent6" w:themeShade="BF"/>
          <w:spacing w:val="-8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model</w:t>
      </w:r>
      <w:r w:rsidRPr="00243C12">
        <w:rPr>
          <w:color w:val="E36C0A" w:themeColor="accent6" w:themeShade="BF"/>
          <w:spacing w:val="-5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building</w:t>
      </w:r>
      <w:r w:rsidRPr="00243C12">
        <w:rPr>
          <w:color w:val="E36C0A" w:themeColor="accent6" w:themeShade="BF"/>
          <w:spacing w:val="-6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libraries</w:t>
      </w:r>
    </w:p>
    <w:p w:rsidR="00454ED2" w:rsidRDefault="00243C12">
      <w:pPr>
        <w:spacing w:before="95"/>
        <w:ind w:left="160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Sequential</w:t>
      </w:r>
    </w:p>
    <w:p w:rsidR="00454ED2" w:rsidRDefault="00243C12">
      <w:pPr>
        <w:spacing w:before="51" w:line="254" w:lineRule="auto"/>
        <w:ind w:left="160" w:right="6333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keras.models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Sequential</w:t>
      </w:r>
      <w:r>
        <w:rPr>
          <w:spacing w:val="-67"/>
          <w:sz w:val="28"/>
        </w:rPr>
        <w:t xml:space="preserve"> </w:t>
      </w:r>
      <w:r>
        <w:rPr>
          <w:i/>
          <w:color w:val="5F9FAE"/>
        </w:rPr>
        <w:t xml:space="preserve">#To add layers import Dense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keras.layers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import</w:t>
      </w:r>
      <w:r>
        <w:rPr>
          <w:spacing w:val="1"/>
          <w:sz w:val="28"/>
        </w:rPr>
        <w:t xml:space="preserve"> </w:t>
      </w:r>
      <w:r>
        <w:rPr>
          <w:sz w:val="28"/>
        </w:rPr>
        <w:t>Dense</w:t>
      </w:r>
    </w:p>
    <w:p w:rsidR="00454ED2" w:rsidRDefault="00243C12">
      <w:pPr>
        <w:spacing w:before="3"/>
        <w:ind w:left="160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create Convolution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Convolution2D</w:t>
      </w:r>
    </w:p>
    <w:p w:rsidR="00454ED2" w:rsidRDefault="00243C12">
      <w:pPr>
        <w:pStyle w:val="BodyText"/>
        <w:spacing w:before="51"/>
        <w:ind w:left="16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keras.layers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Convolution2D</w:t>
      </w:r>
    </w:p>
    <w:p w:rsidR="00454ED2" w:rsidRDefault="00243C12">
      <w:pPr>
        <w:spacing w:before="24"/>
        <w:ind w:left="160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</w:rPr>
        <w:t xml:space="preserve"> layer</w:t>
      </w:r>
    </w:p>
    <w:p w:rsidR="00454ED2" w:rsidRDefault="00243C12">
      <w:pPr>
        <w:pStyle w:val="BodyText"/>
        <w:spacing w:before="51"/>
        <w:ind w:left="16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keras.layers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454ED2" w:rsidRDefault="00243C12">
      <w:pPr>
        <w:spacing w:before="29"/>
        <w:ind w:left="160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454ED2" w:rsidRDefault="00243C12">
      <w:pPr>
        <w:pStyle w:val="BodyText"/>
        <w:spacing w:before="51" w:line="256" w:lineRule="auto"/>
        <w:ind w:left="160" w:right="5712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9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454ED2" w:rsidRDefault="00454ED2">
      <w:pPr>
        <w:pStyle w:val="BodyText"/>
        <w:spacing w:before="11"/>
        <w:rPr>
          <w:sz w:val="42"/>
        </w:rPr>
      </w:pPr>
    </w:p>
    <w:p w:rsidR="00454ED2" w:rsidRPr="00243C12" w:rsidRDefault="00243C12">
      <w:pPr>
        <w:pStyle w:val="Heading2"/>
        <w:spacing w:before="0"/>
        <w:rPr>
          <w:color w:val="E36C0A" w:themeColor="accent6" w:themeShade="BF"/>
          <w:u w:val="none"/>
        </w:rPr>
      </w:pPr>
      <w:bookmarkStart w:id="6" w:name="Initializing_the_model"/>
      <w:bookmarkEnd w:id="6"/>
      <w:r w:rsidRPr="00243C12">
        <w:rPr>
          <w:color w:val="E36C0A" w:themeColor="accent6" w:themeShade="BF"/>
          <w:u w:val="thick" w:color="5B9BD4"/>
        </w:rPr>
        <w:t>Initializing</w:t>
      </w:r>
      <w:r w:rsidRPr="00243C12">
        <w:rPr>
          <w:color w:val="E36C0A" w:themeColor="accent6" w:themeShade="BF"/>
          <w:spacing w:val="-2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the</w:t>
      </w:r>
      <w:r w:rsidRPr="00243C12">
        <w:rPr>
          <w:color w:val="E36C0A" w:themeColor="accent6" w:themeShade="BF"/>
          <w:spacing w:val="-9"/>
          <w:u w:val="thick" w:color="5B9BD4"/>
        </w:rPr>
        <w:t xml:space="preserve"> </w:t>
      </w:r>
      <w:r w:rsidRPr="00243C12">
        <w:rPr>
          <w:color w:val="E36C0A" w:themeColor="accent6" w:themeShade="BF"/>
          <w:u w:val="thick" w:color="5B9BD4"/>
        </w:rPr>
        <w:t>model</w:t>
      </w:r>
      <w:bookmarkStart w:id="7" w:name="_GoBack"/>
      <w:bookmarkEnd w:id="7"/>
    </w:p>
    <w:p w:rsidR="00454ED2" w:rsidRDefault="00243C12">
      <w:pPr>
        <w:pStyle w:val="BodyText"/>
        <w:spacing w:before="155"/>
        <w:ind w:left="16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sectPr w:rsidR="00454ED2">
      <w:pgSz w:w="11910" w:h="16840"/>
      <w:pgMar w:top="1600" w:right="8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4ED2"/>
    <w:rsid w:val="00243C12"/>
    <w:rsid w:val="004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4C3D4-67C3-4D23-A11D-A2E5B343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631" w:right="2156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6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3" w:lineRule="exact"/>
      <w:ind w:left="1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ABI</cp:lastModifiedBy>
  <cp:revision>2</cp:revision>
  <dcterms:created xsi:type="dcterms:W3CDTF">2022-11-16T09:08:00Z</dcterms:created>
  <dcterms:modified xsi:type="dcterms:W3CDTF">2022-11-16T13:16:00Z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