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2539" w:rsidRDefault="00792539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911"/>
      </w:tblGrid>
      <w:tr w:rsidR="00792539" w:rsidTr="00792539">
        <w:tc>
          <w:tcPr>
            <w:tcW w:w="2097" w:type="dxa"/>
          </w:tcPr>
          <w:p w:rsidR="00792539" w:rsidRPr="000065BA" w:rsidRDefault="00792539">
            <w:pPr>
              <w:rPr>
                <w:sz w:val="28"/>
                <w:szCs w:val="28"/>
              </w:rPr>
            </w:pPr>
            <w:r w:rsidRPr="000065BA">
              <w:rPr>
                <w:sz w:val="28"/>
                <w:szCs w:val="28"/>
              </w:rPr>
              <w:t xml:space="preserve">Date </w:t>
            </w:r>
          </w:p>
        </w:tc>
        <w:tc>
          <w:tcPr>
            <w:tcW w:w="2097" w:type="dxa"/>
          </w:tcPr>
          <w:p w:rsidR="00792539" w:rsidRPr="00AC4BFC" w:rsidRDefault="00AC4B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 September 2022</w:t>
            </w:r>
          </w:p>
        </w:tc>
      </w:tr>
      <w:tr w:rsidR="00792539" w:rsidTr="00792539">
        <w:tc>
          <w:tcPr>
            <w:tcW w:w="2097" w:type="dxa"/>
          </w:tcPr>
          <w:p w:rsidR="00792539" w:rsidRPr="000065BA" w:rsidRDefault="00792539">
            <w:pPr>
              <w:rPr>
                <w:sz w:val="28"/>
                <w:szCs w:val="28"/>
              </w:rPr>
            </w:pPr>
            <w:r w:rsidRPr="000065BA">
              <w:rPr>
                <w:sz w:val="28"/>
                <w:szCs w:val="28"/>
              </w:rPr>
              <w:t xml:space="preserve">Team ID </w:t>
            </w:r>
          </w:p>
        </w:tc>
        <w:tc>
          <w:tcPr>
            <w:tcW w:w="2097" w:type="dxa"/>
          </w:tcPr>
          <w:p w:rsidR="00792539" w:rsidRPr="0084412C" w:rsidRDefault="000065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PNT2022TMID45267</w:t>
            </w:r>
          </w:p>
        </w:tc>
      </w:tr>
      <w:tr w:rsidR="00792539" w:rsidTr="00792539">
        <w:tc>
          <w:tcPr>
            <w:tcW w:w="2097" w:type="dxa"/>
          </w:tcPr>
          <w:p w:rsidR="00792539" w:rsidRPr="000065BA" w:rsidRDefault="00792539">
            <w:pPr>
              <w:rPr>
                <w:sz w:val="28"/>
                <w:szCs w:val="28"/>
              </w:rPr>
            </w:pPr>
            <w:r w:rsidRPr="000065BA">
              <w:rPr>
                <w:sz w:val="28"/>
                <w:szCs w:val="28"/>
              </w:rPr>
              <w:t xml:space="preserve">Project Name </w:t>
            </w:r>
          </w:p>
        </w:tc>
        <w:tc>
          <w:tcPr>
            <w:tcW w:w="2097" w:type="dxa"/>
          </w:tcPr>
          <w:p w:rsidR="00792539" w:rsidRPr="003150C1" w:rsidRDefault="003150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Global Sales Data Analytics </w:t>
            </w:r>
          </w:p>
        </w:tc>
      </w:tr>
    </w:tbl>
    <w:p w:rsidR="00792539" w:rsidRDefault="00206A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206A03" w:rsidRDefault="00206A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Country wise sales Vs profit using word cloud</w:t>
      </w:r>
    </w:p>
    <w:p w:rsidR="00206A03" w:rsidRPr="00801178" w:rsidRDefault="006272A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364490</wp:posOffset>
            </wp:positionV>
            <wp:extent cx="5720080" cy="30695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7343" w:rsidRDefault="006D7343">
      <w:pPr>
        <w:rPr>
          <w:b/>
          <w:bCs/>
          <w:sz w:val="32"/>
          <w:szCs w:val="32"/>
        </w:rPr>
      </w:pPr>
    </w:p>
    <w:p w:rsidR="006D7343" w:rsidRDefault="009E3C3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The sales process of any business generates a considerable amount of data. Particularly among those with outside, traveling sales teams. From customer metrics to information about lead generation, the average sales manager has a lot of metrics and key performance indicators at their fingertips.</w:t>
      </w:r>
    </w:p>
    <w:p w:rsidR="00950D4B" w:rsidRDefault="006D73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However, gathering, </w:t>
      </w:r>
      <w:proofErr w:type="spellStart"/>
      <w:r>
        <w:rPr>
          <w:b/>
          <w:bCs/>
          <w:sz w:val="32"/>
          <w:szCs w:val="32"/>
        </w:rPr>
        <w:t>analyzing</w:t>
      </w:r>
      <w:proofErr w:type="spellEnd"/>
      <w:r>
        <w:rPr>
          <w:b/>
          <w:bCs/>
          <w:sz w:val="32"/>
          <w:szCs w:val="32"/>
        </w:rPr>
        <w:t xml:space="preserve"> and leveraging sales data can be a complex task without the right expertise and tools in place. Managers need a way to keep track of sales territories and spot merging trends.</w:t>
      </w:r>
    </w:p>
    <w:p w:rsidR="00E76B5A" w:rsidRDefault="00E76B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When done successfully, sales data analysis can help you balance workloads and opportunities among your sales reps, successfully meet service level agreements, and drive revenue growth for your business.</w:t>
      </w:r>
    </w:p>
    <w:p w:rsidR="00E832BA" w:rsidRDefault="00E832BA">
      <w:pPr>
        <w:rPr>
          <w:b/>
          <w:bCs/>
          <w:sz w:val="32"/>
          <w:szCs w:val="32"/>
        </w:rPr>
      </w:pPr>
    </w:p>
    <w:p w:rsidR="00E76B5A" w:rsidRDefault="00E832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sales data analysis?</w:t>
      </w:r>
    </w:p>
    <w:p w:rsidR="00E832BA" w:rsidRDefault="00E832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Its Ultimate Guide to Sales Metrics, </w:t>
      </w:r>
      <w:proofErr w:type="spellStart"/>
      <w:r>
        <w:rPr>
          <w:b/>
          <w:bCs/>
          <w:sz w:val="32"/>
          <w:szCs w:val="32"/>
        </w:rPr>
        <w:t>HubSpot</w:t>
      </w:r>
      <w:proofErr w:type="spellEnd"/>
      <w:r>
        <w:rPr>
          <w:b/>
          <w:bCs/>
          <w:sz w:val="32"/>
          <w:szCs w:val="32"/>
        </w:rPr>
        <w:t xml:space="preserve"> identified three levels that sales metrics could be applied to: a single sales rep, the wider sales team, or the company as a whole.</w:t>
      </w:r>
    </w:p>
    <w:p w:rsidR="00E832BA" w:rsidRDefault="0032174A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220980</wp:posOffset>
            </wp:positionV>
            <wp:extent cx="6280785" cy="3668395"/>
            <wp:effectExtent l="0" t="0" r="5715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013C" w:rsidRDefault="0041013C" w:rsidP="0041013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1013C">
        <w:rPr>
          <w:b/>
          <w:bCs/>
          <w:sz w:val="32"/>
          <w:szCs w:val="32"/>
        </w:rPr>
        <w:t xml:space="preserve">Total </w:t>
      </w:r>
      <w:r>
        <w:rPr>
          <w:b/>
          <w:bCs/>
          <w:sz w:val="32"/>
          <w:szCs w:val="32"/>
        </w:rPr>
        <w:t>revenue</w:t>
      </w:r>
    </w:p>
    <w:p w:rsidR="003B31D1" w:rsidRDefault="003B31D1" w:rsidP="003B31D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B31D1">
        <w:rPr>
          <w:b/>
          <w:bCs/>
          <w:sz w:val="32"/>
          <w:szCs w:val="32"/>
        </w:rPr>
        <w:t xml:space="preserve">Revenue per </w:t>
      </w:r>
      <w:r>
        <w:rPr>
          <w:b/>
          <w:bCs/>
          <w:sz w:val="32"/>
          <w:szCs w:val="32"/>
        </w:rPr>
        <w:t>sale</w:t>
      </w:r>
    </w:p>
    <w:p w:rsidR="003B31D1" w:rsidRDefault="003B31D1" w:rsidP="003B31D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B31D1">
        <w:rPr>
          <w:b/>
          <w:bCs/>
          <w:sz w:val="32"/>
          <w:szCs w:val="32"/>
        </w:rPr>
        <w:t xml:space="preserve">Revenue by </w:t>
      </w:r>
      <w:r>
        <w:rPr>
          <w:b/>
          <w:bCs/>
          <w:sz w:val="32"/>
          <w:szCs w:val="32"/>
        </w:rPr>
        <w:t>product</w:t>
      </w:r>
    </w:p>
    <w:p w:rsidR="003B31D1" w:rsidRDefault="003B31D1" w:rsidP="003B31D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B31D1">
        <w:rPr>
          <w:b/>
          <w:bCs/>
          <w:sz w:val="32"/>
          <w:szCs w:val="32"/>
        </w:rPr>
        <w:t xml:space="preserve">Revenue by </w:t>
      </w:r>
      <w:r>
        <w:rPr>
          <w:b/>
          <w:bCs/>
          <w:sz w:val="32"/>
          <w:szCs w:val="32"/>
        </w:rPr>
        <w:t>territory</w:t>
      </w:r>
    </w:p>
    <w:p w:rsidR="00C33F0D" w:rsidRDefault="003B31D1" w:rsidP="003B31D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B31D1">
        <w:rPr>
          <w:b/>
          <w:bCs/>
          <w:sz w:val="32"/>
          <w:szCs w:val="32"/>
        </w:rPr>
        <w:t xml:space="preserve">Sales by lead source and </w:t>
      </w:r>
      <w:r w:rsidR="00C33F0D">
        <w:rPr>
          <w:b/>
          <w:bCs/>
          <w:sz w:val="32"/>
          <w:szCs w:val="32"/>
        </w:rPr>
        <w:t>location</w:t>
      </w:r>
    </w:p>
    <w:p w:rsidR="00C33F0D" w:rsidRDefault="00C33F0D" w:rsidP="00C33F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33F0D">
        <w:rPr>
          <w:b/>
          <w:bCs/>
          <w:sz w:val="32"/>
          <w:szCs w:val="32"/>
        </w:rPr>
        <w:t xml:space="preserve">Revenue split between new and existing </w:t>
      </w:r>
      <w:r>
        <w:rPr>
          <w:b/>
          <w:bCs/>
          <w:sz w:val="32"/>
          <w:szCs w:val="32"/>
        </w:rPr>
        <w:t>customers</w:t>
      </w:r>
    </w:p>
    <w:p w:rsidR="00C33F0D" w:rsidRDefault="00C33F0D" w:rsidP="00C33F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33F0D">
        <w:rPr>
          <w:b/>
          <w:bCs/>
          <w:sz w:val="32"/>
          <w:szCs w:val="32"/>
        </w:rPr>
        <w:t xml:space="preserve">Customer Lifetime </w:t>
      </w:r>
      <w:r>
        <w:rPr>
          <w:b/>
          <w:bCs/>
          <w:sz w:val="32"/>
          <w:szCs w:val="32"/>
        </w:rPr>
        <w:t>Value</w:t>
      </w:r>
    </w:p>
    <w:p w:rsidR="00C33F0D" w:rsidRDefault="00C33F0D" w:rsidP="00C33F0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C33F0D">
        <w:rPr>
          <w:b/>
          <w:bCs/>
          <w:sz w:val="32"/>
          <w:szCs w:val="32"/>
        </w:rPr>
        <w:t xml:space="preserve">Sales team </w:t>
      </w:r>
      <w:r>
        <w:rPr>
          <w:b/>
          <w:bCs/>
          <w:sz w:val="32"/>
          <w:szCs w:val="32"/>
        </w:rPr>
        <w:t>quotas</w:t>
      </w:r>
    </w:p>
    <w:p w:rsidR="00AD36D2" w:rsidRDefault="00AD36D2" w:rsidP="00C33F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SMART is a widely-used model for incentives and performance measurement, not just in sales. It helps to avoid goals that are vague or impossible to hit, which only serves to demotivate your team.</w:t>
      </w:r>
    </w:p>
    <w:p w:rsidR="00A821F7" w:rsidRDefault="00126D50" w:rsidP="00C33F0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4994275" cy="44303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36D2" w:rsidRDefault="00126D50" w:rsidP="00C33F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Territories based on their sales data analysis have reported a 2-7% increase in sales numbers, proving the effectiveness of this approach.</w:t>
      </w:r>
    </w:p>
    <w:p w:rsidR="00126D50" w:rsidRDefault="00126D50" w:rsidP="00C33F0D">
      <w:pPr>
        <w:rPr>
          <w:b/>
          <w:bCs/>
          <w:sz w:val="32"/>
          <w:szCs w:val="32"/>
        </w:rPr>
      </w:pPr>
    </w:p>
    <w:p w:rsidR="00126D50" w:rsidRPr="00C33F0D" w:rsidRDefault="00FB1500" w:rsidP="00C33F0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54775" cy="3794760"/>
            <wp:effectExtent l="0" t="0" r="317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77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31D1" w:rsidRPr="003B31D1" w:rsidRDefault="00F86CC3" w:rsidP="003B31D1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461645</wp:posOffset>
            </wp:positionV>
            <wp:extent cx="6662420" cy="3597910"/>
            <wp:effectExtent l="0" t="0" r="508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124F" w:rsidRPr="009E3C30" w:rsidRDefault="009D446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4565015</wp:posOffset>
            </wp:positionV>
            <wp:extent cx="6317615" cy="3661410"/>
            <wp:effectExtent l="0" t="0" r="698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5EC"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65570" cy="366268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124F" w:rsidRPr="009E3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BE1"/>
    <w:multiLevelType w:val="hybridMultilevel"/>
    <w:tmpl w:val="33C0CE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6E"/>
    <w:rsid w:val="000065BA"/>
    <w:rsid w:val="000D0D6E"/>
    <w:rsid w:val="00126D50"/>
    <w:rsid w:val="00206A03"/>
    <w:rsid w:val="00207F0F"/>
    <w:rsid w:val="003150C1"/>
    <w:rsid w:val="0032174A"/>
    <w:rsid w:val="003B31D1"/>
    <w:rsid w:val="0041013C"/>
    <w:rsid w:val="00417C8F"/>
    <w:rsid w:val="006272A5"/>
    <w:rsid w:val="006D7343"/>
    <w:rsid w:val="00792539"/>
    <w:rsid w:val="007D65EC"/>
    <w:rsid w:val="007F6EEC"/>
    <w:rsid w:val="00801178"/>
    <w:rsid w:val="0084412C"/>
    <w:rsid w:val="00950D4B"/>
    <w:rsid w:val="00984A38"/>
    <w:rsid w:val="009D446B"/>
    <w:rsid w:val="009E3C30"/>
    <w:rsid w:val="00A821F7"/>
    <w:rsid w:val="00AA124F"/>
    <w:rsid w:val="00AC4BFC"/>
    <w:rsid w:val="00AD36D2"/>
    <w:rsid w:val="00B07575"/>
    <w:rsid w:val="00B440B0"/>
    <w:rsid w:val="00C33F0D"/>
    <w:rsid w:val="00E76B5A"/>
    <w:rsid w:val="00E832BA"/>
    <w:rsid w:val="00F86CC3"/>
    <w:rsid w:val="00FB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1B8F3DA-FD0B-514A-8719-C0DFCAC0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0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thiresh833@gmail.com</dc:creator>
  <cp:keywords/>
  <dc:description/>
  <cp:lastModifiedBy>thiresh833@gmail.com</cp:lastModifiedBy>
  <cp:revision>2</cp:revision>
  <dcterms:created xsi:type="dcterms:W3CDTF">2022-11-15T03:55:00Z</dcterms:created>
  <dcterms:modified xsi:type="dcterms:W3CDTF">2022-11-15T03:55:00Z</dcterms:modified>
</cp:coreProperties>
</file>