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097"/>
        <w:gridCol w:w="2097"/>
      </w:tblGrid>
      <w:tr w:rsidR="00AE486E" w:rsidTr="00AE486E">
        <w:tc>
          <w:tcPr>
            <w:tcW w:w="2097" w:type="dxa"/>
          </w:tcPr>
          <w:p w:rsidR="00AE486E" w:rsidRDefault="00AE486E">
            <w:r>
              <w:t xml:space="preserve">Date </w:t>
            </w:r>
          </w:p>
        </w:tc>
        <w:tc>
          <w:tcPr>
            <w:tcW w:w="2097" w:type="dxa"/>
          </w:tcPr>
          <w:p w:rsidR="00AE486E" w:rsidRDefault="00AE05D4">
            <w:r>
              <w:t>20 October 2022</w:t>
            </w:r>
          </w:p>
        </w:tc>
      </w:tr>
      <w:tr w:rsidR="00AE486E" w:rsidTr="00AE486E">
        <w:tc>
          <w:tcPr>
            <w:tcW w:w="2097" w:type="dxa"/>
          </w:tcPr>
          <w:p w:rsidR="00AE486E" w:rsidRDefault="00AE486E">
            <w:r>
              <w:t xml:space="preserve">Team ID </w:t>
            </w:r>
          </w:p>
        </w:tc>
        <w:tc>
          <w:tcPr>
            <w:tcW w:w="2097" w:type="dxa"/>
          </w:tcPr>
          <w:p w:rsidR="00AE486E" w:rsidRDefault="00AE486E">
            <w:r>
              <w:t>PNT2022TMID45267</w:t>
            </w:r>
          </w:p>
        </w:tc>
      </w:tr>
      <w:tr w:rsidR="00AE486E" w:rsidTr="00AE486E">
        <w:tc>
          <w:tcPr>
            <w:tcW w:w="2097" w:type="dxa"/>
          </w:tcPr>
          <w:p w:rsidR="00AE486E" w:rsidRDefault="00AE486E">
            <w:r>
              <w:t xml:space="preserve">Project Name </w:t>
            </w:r>
          </w:p>
        </w:tc>
        <w:tc>
          <w:tcPr>
            <w:tcW w:w="2097" w:type="dxa"/>
          </w:tcPr>
          <w:p w:rsidR="00AE486E" w:rsidRDefault="001F5E5B">
            <w:r>
              <w:t xml:space="preserve">Global Sales Data Analytics </w:t>
            </w:r>
          </w:p>
        </w:tc>
      </w:tr>
    </w:tbl>
    <w:p w:rsidR="00AE486E" w:rsidRDefault="001F5E5B">
      <w:r>
        <w:t xml:space="preserve">   </w:t>
      </w:r>
    </w:p>
    <w:p w:rsidR="001F5E5B" w:rsidRPr="008B3DAC" w:rsidRDefault="001F5E5B">
      <w:pPr>
        <w:rPr>
          <w:b/>
          <w:bCs/>
          <w:sz w:val="32"/>
          <w:szCs w:val="32"/>
        </w:rPr>
      </w:pPr>
      <w:r>
        <w:t xml:space="preserve">          </w:t>
      </w:r>
      <w:r w:rsidR="008B3DAC">
        <w:t xml:space="preserve">   </w:t>
      </w:r>
      <w:r>
        <w:t xml:space="preserve">       </w:t>
      </w:r>
      <w:r w:rsidR="003118EA" w:rsidRPr="008B3DAC">
        <w:rPr>
          <w:b/>
          <w:bCs/>
          <w:sz w:val="32"/>
          <w:szCs w:val="32"/>
        </w:rPr>
        <w:t xml:space="preserve">Prepare </w:t>
      </w:r>
      <w:r w:rsidR="0058170A" w:rsidRPr="008B3DAC">
        <w:rPr>
          <w:b/>
          <w:bCs/>
          <w:sz w:val="32"/>
          <w:szCs w:val="32"/>
        </w:rPr>
        <w:t>The Datasets</w:t>
      </w:r>
    </w:p>
    <w:p w:rsidR="0058170A" w:rsidRPr="00A76C37" w:rsidRDefault="0058170A">
      <w:pPr>
        <w:rPr>
          <w:b/>
          <w:bCs/>
        </w:rPr>
      </w:pPr>
    </w:p>
    <w:p w:rsidR="0058170A" w:rsidRDefault="00A76C37">
      <w:pPr>
        <w:rPr>
          <w:b/>
          <w:bCs/>
        </w:rPr>
      </w:pPr>
      <w:r w:rsidRPr="00A76C37">
        <w:rPr>
          <w:b/>
          <w:bCs/>
        </w:rPr>
        <w:t>A data set is always formed of related data. Let’s say you have a data set about a housing subsidy program. In that case, the data would include data points relating to the prices of houses over time, the demographics of the buyers, the areas where these programs are run, and so on. All of these data points are related and therefore would constitute a data set. </w:t>
      </w:r>
    </w:p>
    <w:p w:rsidR="00A76C37" w:rsidRDefault="00A76C37">
      <w:pPr>
        <w:rPr>
          <w:b/>
          <w:bCs/>
        </w:rPr>
      </w:pPr>
    </w:p>
    <w:p w:rsidR="00A76C37" w:rsidRDefault="00DC419B">
      <w:pPr>
        <w:rPr>
          <w:b/>
          <w:bCs/>
        </w:rPr>
      </w:pPr>
      <w:r>
        <w:rPr>
          <w:b/>
          <w:bCs/>
        </w:rPr>
        <w:t>For example, assume that you have a database on stock prices during a certain period. Some of the columns that you would have in this data set are company name, company stock price, change in stock price year on year, and so on. As you can see, the values that would be entered in this table would be related, discrete, and structured. </w:t>
      </w:r>
    </w:p>
    <w:p w:rsidR="00DC419B" w:rsidRDefault="00DC419B">
      <w:pPr>
        <w:rPr>
          <w:b/>
          <w:bCs/>
        </w:rPr>
      </w:pPr>
    </w:p>
    <w:p w:rsidR="00DC419B" w:rsidRDefault="00A07253">
      <w:pPr>
        <w:rPr>
          <w:b/>
          <w:bCs/>
        </w:rPr>
      </w:pPr>
      <w:r>
        <w:rPr>
          <w:b/>
          <w:bCs/>
          <w:noProof/>
        </w:rPr>
        <w:drawing>
          <wp:anchor distT="0" distB="0" distL="114300" distR="114300" simplePos="0" relativeHeight="251659264" behindDoc="0" locked="0" layoutInCell="1" allowOverlap="1">
            <wp:simplePos x="0" y="0"/>
            <wp:positionH relativeFrom="column">
              <wp:posOffset>-174625</wp:posOffset>
            </wp:positionH>
            <wp:positionV relativeFrom="paragraph">
              <wp:posOffset>390525</wp:posOffset>
            </wp:positionV>
            <wp:extent cx="6019800" cy="40132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019800" cy="4013200"/>
                    </a:xfrm>
                    <a:prstGeom prst="rect">
                      <a:avLst/>
                    </a:prstGeom>
                  </pic:spPr>
                </pic:pic>
              </a:graphicData>
            </a:graphic>
            <wp14:sizeRelH relativeFrom="margin">
              <wp14:pctWidth>0</wp14:pctWidth>
            </wp14:sizeRelH>
            <wp14:sizeRelV relativeFrom="margin">
              <wp14:pctHeight>0</wp14:pctHeight>
            </wp14:sizeRelV>
          </wp:anchor>
        </w:drawing>
      </w:r>
    </w:p>
    <w:p w:rsidR="001F720B" w:rsidRDefault="001C49A0">
      <w:pPr>
        <w:rPr>
          <w:b/>
          <w:bCs/>
        </w:rPr>
      </w:pPr>
      <w:r>
        <w:rPr>
          <w:b/>
          <w:bCs/>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283210</wp:posOffset>
            </wp:positionV>
            <wp:extent cx="5943600" cy="23501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350135"/>
                    </a:xfrm>
                    <a:prstGeom prst="rect">
                      <a:avLst/>
                    </a:prstGeom>
                  </pic:spPr>
                </pic:pic>
              </a:graphicData>
            </a:graphic>
          </wp:anchor>
        </w:drawing>
      </w:r>
    </w:p>
    <w:p w:rsidR="001C49A0" w:rsidRDefault="001C49A0">
      <w:pPr>
        <w:rPr>
          <w:b/>
          <w:bCs/>
        </w:rPr>
      </w:pPr>
    </w:p>
    <w:p w:rsidR="00FD4AAA" w:rsidRDefault="00FD4AAA">
      <w:pPr>
        <w:rPr>
          <w:b/>
          <w:bCs/>
        </w:rPr>
      </w:pPr>
      <w:r>
        <w:rPr>
          <w:b/>
          <w:bCs/>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285750</wp:posOffset>
            </wp:positionV>
            <wp:extent cx="5943600" cy="2619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anchor>
        </w:drawing>
      </w:r>
    </w:p>
    <w:p w:rsidR="00FD4AAA" w:rsidRDefault="00FD4AAA">
      <w:pPr>
        <w:rPr>
          <w:b/>
          <w:bCs/>
          <w:noProof/>
        </w:rPr>
      </w:pPr>
    </w:p>
    <w:p w:rsidR="00BD5D17" w:rsidRDefault="00BD5D17">
      <w:pPr>
        <w:rPr>
          <w:b/>
          <w:bCs/>
          <w:noProof/>
        </w:rPr>
      </w:pPr>
    </w:p>
    <w:p w:rsidR="00BD5D17" w:rsidRDefault="00BD5D17">
      <w:pPr>
        <w:rPr>
          <w:b/>
          <w:bCs/>
          <w:noProof/>
        </w:rPr>
      </w:pPr>
    </w:p>
    <w:p w:rsidR="00BD5D17" w:rsidRDefault="00BD5D17">
      <w:pPr>
        <w:rPr>
          <w:b/>
          <w:bCs/>
          <w:noProof/>
        </w:rPr>
      </w:pPr>
    </w:p>
    <w:p w:rsidR="00BD5D17" w:rsidRDefault="00BD5D17">
      <w:pPr>
        <w:rPr>
          <w:b/>
          <w:bCs/>
          <w:noProof/>
        </w:rPr>
      </w:pPr>
    </w:p>
    <w:p w:rsidR="00BD5D17" w:rsidRDefault="00BD5D17">
      <w:pPr>
        <w:rPr>
          <w:b/>
          <w:bCs/>
          <w:noProof/>
        </w:rPr>
      </w:pPr>
    </w:p>
    <w:p w:rsidR="00BD5D17" w:rsidRDefault="00BD5D17">
      <w:pPr>
        <w:rPr>
          <w:b/>
          <w:bCs/>
          <w:noProof/>
        </w:rPr>
      </w:pPr>
    </w:p>
    <w:p w:rsidR="00BD5D17" w:rsidRDefault="00BD5D17">
      <w:pPr>
        <w:rPr>
          <w:b/>
          <w:bCs/>
          <w:noProof/>
        </w:rPr>
      </w:pPr>
    </w:p>
    <w:p w:rsidR="00BD5D17" w:rsidRDefault="00BD5D17">
      <w:pPr>
        <w:rPr>
          <w:b/>
          <w:bCs/>
          <w:noProof/>
        </w:rPr>
      </w:pPr>
    </w:p>
    <w:p w:rsidR="00BD5D17" w:rsidRDefault="00D54462">
      <w:pPr>
        <w:rPr>
          <w:b/>
          <w:bCs/>
        </w:rPr>
      </w:pPr>
      <w:r>
        <w:rPr>
          <w:b/>
          <w:bCs/>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285115</wp:posOffset>
            </wp:positionV>
            <wp:extent cx="5943600" cy="266382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anchor>
        </w:drawing>
      </w:r>
    </w:p>
    <w:p w:rsidR="002C45AB" w:rsidRDefault="002C45AB">
      <w:pPr>
        <w:rPr>
          <w:b/>
          <w:bCs/>
        </w:rPr>
      </w:pPr>
    </w:p>
    <w:p w:rsidR="00D54462" w:rsidRDefault="002C45AB">
      <w:pPr>
        <w:rPr>
          <w:b/>
          <w:bCs/>
        </w:rPr>
      </w:pPr>
      <w:r>
        <w:rPr>
          <w:b/>
          <w:bCs/>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285115</wp:posOffset>
            </wp:positionV>
            <wp:extent cx="5943600" cy="43916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391660"/>
                    </a:xfrm>
                    <a:prstGeom prst="rect">
                      <a:avLst/>
                    </a:prstGeom>
                  </pic:spPr>
                </pic:pic>
              </a:graphicData>
            </a:graphic>
          </wp:anchor>
        </w:drawing>
      </w:r>
    </w:p>
    <w:p w:rsidR="002C45AB" w:rsidRDefault="00D75273">
      <w:pPr>
        <w:rPr>
          <w:b/>
          <w:bCs/>
        </w:rPr>
      </w:pPr>
      <w:r>
        <w:rPr>
          <w:b/>
          <w:bCs/>
          <w:noProof/>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285750</wp:posOffset>
            </wp:positionV>
            <wp:extent cx="5943600" cy="47720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14:sizeRelV relativeFrom="margin">
              <wp14:pctHeight>0</wp14:pctHeight>
            </wp14:sizeRelV>
          </wp:anchor>
        </w:drawing>
      </w:r>
    </w:p>
    <w:p w:rsidR="00D75273" w:rsidRDefault="008B3DAC">
      <w:pPr>
        <w:rPr>
          <w:b/>
          <w:bCs/>
        </w:rPr>
      </w:pPr>
      <w:r>
        <w:rPr>
          <w:b/>
          <w:bCs/>
          <w:noProof/>
        </w:rPr>
        <w:drawing>
          <wp:anchor distT="0" distB="0" distL="114300" distR="114300" simplePos="0" relativeHeight="251665408" behindDoc="0" locked="0" layoutInCell="1" allowOverlap="1">
            <wp:simplePos x="0" y="0"/>
            <wp:positionH relativeFrom="column">
              <wp:posOffset>2540</wp:posOffset>
            </wp:positionH>
            <wp:positionV relativeFrom="paragraph">
              <wp:posOffset>4968875</wp:posOffset>
            </wp:positionV>
            <wp:extent cx="5943600" cy="296608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6085"/>
                    </a:xfrm>
                    <a:prstGeom prst="rect">
                      <a:avLst/>
                    </a:prstGeom>
                  </pic:spPr>
                </pic:pic>
              </a:graphicData>
            </a:graphic>
          </wp:anchor>
        </w:drawing>
      </w:r>
    </w:p>
    <w:p w:rsidR="00D75273" w:rsidRPr="00A76C37" w:rsidRDefault="00D75273">
      <w:pPr>
        <w:rPr>
          <w:b/>
          <w:bCs/>
        </w:rPr>
      </w:pPr>
    </w:p>
    <w:sectPr w:rsidR="00D75273" w:rsidRPr="00A76C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6E"/>
    <w:rsid w:val="001C49A0"/>
    <w:rsid w:val="001F5E5B"/>
    <w:rsid w:val="001F720B"/>
    <w:rsid w:val="00201E89"/>
    <w:rsid w:val="002C45AB"/>
    <w:rsid w:val="003118EA"/>
    <w:rsid w:val="0058170A"/>
    <w:rsid w:val="005E1666"/>
    <w:rsid w:val="008B3DAC"/>
    <w:rsid w:val="00A07253"/>
    <w:rsid w:val="00A76C37"/>
    <w:rsid w:val="00AE05D4"/>
    <w:rsid w:val="00AE486E"/>
    <w:rsid w:val="00B64F3C"/>
    <w:rsid w:val="00B75301"/>
    <w:rsid w:val="00BD5D17"/>
    <w:rsid w:val="00D54462"/>
    <w:rsid w:val="00D75273"/>
    <w:rsid w:val="00DC419B"/>
    <w:rsid w:val="00FD4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AC8672"/>
  <w15:chartTrackingRefBased/>
  <w15:docId w15:val="{5FDB0501-5EEB-F94B-847F-A7DF875F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fontTable" Target="fontTable.xml" /><Relationship Id="rId5" Type="http://schemas.openxmlformats.org/officeDocument/2006/relationships/image" Target="media/image2.jpeg" /><Relationship Id="rId10" Type="http://schemas.openxmlformats.org/officeDocument/2006/relationships/image" Target="media/image7.jpeg"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thiresh833@gmail.com</dc:creator>
  <cp:keywords/>
  <dc:description/>
  <cp:lastModifiedBy>thiresh833@gmail.com</cp:lastModifiedBy>
  <cp:revision>2</cp:revision>
  <dcterms:created xsi:type="dcterms:W3CDTF">2022-11-15T06:51:00Z</dcterms:created>
  <dcterms:modified xsi:type="dcterms:W3CDTF">2022-11-15T06:51:00Z</dcterms:modified>
</cp:coreProperties>
</file>