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20F8" w14:textId="75F3DFCF" w:rsidR="00B561F7" w:rsidRDefault="00386426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                                               </w:t>
      </w:r>
      <w:r>
        <w:rPr>
          <w:rFonts w:ascii="Cambria" w:eastAsia="Cambria" w:hAnsi="Cambria" w:cs="Cambria"/>
          <w:b/>
        </w:rPr>
        <w:t>PROBLEM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STATEMENT</w:t>
      </w:r>
      <w:r>
        <w:rPr>
          <w:rFonts w:ascii="Cambria" w:eastAsia="Cambria" w:hAnsi="Cambria" w:cs="Cambria"/>
        </w:rPr>
        <w:t xml:space="preserve">  </w:t>
      </w:r>
    </w:p>
    <w:p w14:paraId="4BD58DCD" w14:textId="35A5991E" w:rsidR="00B561F7" w:rsidRPr="00174EF8" w:rsidRDefault="00174EF8" w:rsidP="00174EF8">
      <w:pPr>
        <w:rPr>
          <w:b/>
          <w:bCs/>
        </w:rPr>
      </w:pPr>
      <w:r>
        <w:rPr>
          <w:b/>
          <w:bCs/>
        </w:rPr>
        <w:t xml:space="preserve">                   </w:t>
      </w:r>
      <w:r w:rsidRPr="00174EF8">
        <w:rPr>
          <w:b/>
          <w:bCs/>
        </w:rPr>
        <w:t xml:space="preserve">Industry-specific intelligent fire management system </w:t>
      </w:r>
    </w:p>
    <w:p w14:paraId="5AADC5B1" w14:textId="77777777" w:rsidR="00B561F7" w:rsidRDefault="00386426">
      <w:pPr>
        <w:ind w:left="-5"/>
      </w:pPr>
      <w:r>
        <w:t xml:space="preserve"> Problem </w:t>
      </w:r>
      <w:proofErr w:type="gramStart"/>
      <w:r>
        <w:t>statement :</w:t>
      </w:r>
      <w:proofErr w:type="gramEnd"/>
      <w:r>
        <w:t xml:space="preserve"> </w:t>
      </w:r>
    </w:p>
    <w:p w14:paraId="5785F76F" w14:textId="77777777" w:rsidR="00B561F7" w:rsidRDefault="00386426">
      <w:pPr>
        <w:ind w:left="-5"/>
      </w:pPr>
      <w:r>
        <w:t xml:space="preserve">              Smart buildings/cities are among the most     innovative solutions for engineers to ensure social and environmental responsibility and provide safe and secure environments for occupants. </w:t>
      </w:r>
    </w:p>
    <w:p w14:paraId="497238E3" w14:textId="77777777" w:rsidR="00B561F7" w:rsidRDefault="00386426">
      <w:pPr>
        <w:spacing w:after="102"/>
        <w:ind w:left="-5"/>
      </w:pPr>
      <w:r>
        <w:t>Emerging technology when aligned together to complemen</w:t>
      </w:r>
      <w:r>
        <w:t xml:space="preserve">t each other that can deliver the promise of enhanced Fire safety and enabling the promise of smart buildings and cities that are safer. </w:t>
      </w:r>
    </w:p>
    <w:tbl>
      <w:tblPr>
        <w:tblStyle w:val="TableGrid"/>
        <w:tblW w:w="9573" w:type="dxa"/>
        <w:tblInd w:w="-274" w:type="dxa"/>
        <w:tblCellMar>
          <w:top w:w="61" w:type="dxa"/>
          <w:left w:w="108" w:type="dxa"/>
          <w:right w:w="97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B561F7" w14:paraId="3BFA5416" w14:textId="77777777">
        <w:trPr>
          <w:trHeight w:val="101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34F5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b/>
              </w:rPr>
              <w:t>Question</w:t>
            </w:r>
            <w:r>
              <w:t xml:space="preserve"> 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6256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B561F7" w14:paraId="547BCEE6" w14:textId="77777777">
        <w:trPr>
          <w:trHeight w:val="1011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977A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Who does the problem affect?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E1BC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 Industries in manufacturing sector</w:t>
            </w:r>
            <w:r>
              <w:t xml:space="preserve">s are affected due to the fire </w:t>
            </w:r>
          </w:p>
        </w:tc>
      </w:tr>
      <w:tr w:rsidR="00B561F7" w14:paraId="2CB1931F" w14:textId="77777777">
        <w:trPr>
          <w:trHeight w:val="103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3316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What are the boundaries of the problem?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8B30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Geographic and confined spaces. </w:t>
            </w:r>
          </w:p>
        </w:tc>
      </w:tr>
      <w:tr w:rsidR="00B561F7" w14:paraId="31B85968" w14:textId="77777777">
        <w:trPr>
          <w:trHeight w:val="103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C848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What is issue? </w:t>
            </w:r>
          </w:p>
          <w:p w14:paraId="62C13896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C8CE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Unexpected accidental fire in industries which could cause life and property </w:t>
            </w:r>
            <w:proofErr w:type="gramStart"/>
            <w:r>
              <w:t>damage .</w:t>
            </w:r>
            <w:proofErr w:type="gramEnd"/>
            <w:r>
              <w:t xml:space="preserve"> </w:t>
            </w:r>
          </w:p>
        </w:tc>
      </w:tr>
      <w:tr w:rsidR="00B561F7" w14:paraId="07EF3C26" w14:textId="77777777">
        <w:trPr>
          <w:trHeight w:val="101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CB11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When does the issue occur? </w:t>
            </w:r>
          </w:p>
          <w:p w14:paraId="385D0E50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E34F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 Negligence and </w:t>
            </w:r>
            <w:proofErr w:type="gramStart"/>
            <w:r>
              <w:t>Breaking</w:t>
            </w:r>
            <w:proofErr w:type="gramEnd"/>
            <w:r>
              <w:t xml:space="preserve"> the standard governmental norms. </w:t>
            </w:r>
          </w:p>
        </w:tc>
      </w:tr>
      <w:tr w:rsidR="00B561F7" w14:paraId="6E74F90E" w14:textId="77777777">
        <w:trPr>
          <w:trHeight w:val="103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273D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Where is the issue occurring?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3A28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Large scale heavy manufacturing industries are affected during the fire accident. </w:t>
            </w:r>
          </w:p>
        </w:tc>
      </w:tr>
      <w:tr w:rsidR="00B561F7" w14:paraId="7C502EF0" w14:textId="77777777">
        <w:trPr>
          <w:trHeight w:val="101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76D7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Why is it important that we fix the problem?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C730" w14:textId="77777777" w:rsidR="00B561F7" w:rsidRDefault="00386426">
            <w:pPr>
              <w:spacing w:after="0" w:line="259" w:lineRule="auto"/>
              <w:ind w:left="0" w:firstLine="0"/>
            </w:pPr>
            <w:r>
              <w:t xml:space="preserve">To create a </w:t>
            </w:r>
            <w:proofErr w:type="gramStart"/>
            <w:r>
              <w:t>safe working conditions</w:t>
            </w:r>
            <w:proofErr w:type="gramEnd"/>
            <w:r>
              <w:t xml:space="preserve"> to Reduce the property losses. </w:t>
            </w:r>
          </w:p>
        </w:tc>
      </w:tr>
    </w:tbl>
    <w:p w14:paraId="2B25975D" w14:textId="77777777" w:rsidR="00B561F7" w:rsidRDefault="00386426">
      <w:pPr>
        <w:spacing w:after="0" w:line="259" w:lineRule="auto"/>
        <w:ind w:left="0" w:firstLine="0"/>
      </w:pPr>
      <w:r>
        <w:t xml:space="preserve"> </w:t>
      </w:r>
    </w:p>
    <w:sectPr w:rsidR="00B561F7">
      <w:pgSz w:w="11906" w:h="16838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F7"/>
    <w:rsid w:val="00174EF8"/>
    <w:rsid w:val="00386426"/>
    <w:rsid w:val="00742CB6"/>
    <w:rsid w:val="00B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C868"/>
  <w15:docId w15:val="{AA2E1065-E950-4B3F-B0E1-4B170EC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cp:lastModifiedBy>Suresh babu</cp:lastModifiedBy>
  <cp:revision>2</cp:revision>
  <dcterms:created xsi:type="dcterms:W3CDTF">2022-10-29T08:09:00Z</dcterms:created>
  <dcterms:modified xsi:type="dcterms:W3CDTF">2022-10-29T08:09:00Z</dcterms:modified>
</cp:coreProperties>
</file>