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6E46E91" w:rsidR="005B2106" w:rsidRPr="00B76D2E" w:rsidRDefault="00C14205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51F2CDC" w:rsidR="000708AF" w:rsidRPr="00AB20AC" w:rsidRDefault="00E5157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PNT2022TMID50712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9C64EBE" w:rsidR="000708AF" w:rsidRPr="00AB20AC" w:rsidRDefault="00E5157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Fashion Recommendation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E51573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77047BF3" w:rsidR="00AB20AC" w:rsidRPr="00AB20AC" w:rsidRDefault="00C142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Third Party Integrations</w:t>
            </w:r>
          </w:p>
        </w:tc>
        <w:tc>
          <w:tcPr>
            <w:tcW w:w="5248" w:type="dxa"/>
          </w:tcPr>
          <w:p w14:paraId="17B10564" w14:textId="7A352A8D" w:rsidR="00C14205" w:rsidRPr="00AB20AC" w:rsidRDefault="00C142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require newly  developed  e-commerce site.It focuses on flexible payment  gateways</w:t>
            </w:r>
            <w:r w:rsidR="00B22B01">
              <w:rPr>
                <w:rFonts w:cstheme="minorHAnsi"/>
              </w:rPr>
              <w:t xml:space="preserve"> for the customers on our</w:t>
            </w:r>
            <w:r>
              <w:rPr>
                <w:rFonts w:cstheme="minorHAnsi"/>
              </w:rPr>
              <w:t xml:space="preserve"> website.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656FF105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2AF5FC6E" w:rsidR="00AB20AC" w:rsidRPr="00AB20AC" w:rsidRDefault="00C142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Responsive</w:t>
            </w:r>
          </w:p>
        </w:tc>
        <w:tc>
          <w:tcPr>
            <w:tcW w:w="5248" w:type="dxa"/>
          </w:tcPr>
          <w:p w14:paraId="309416C7" w14:textId="79FB3A0C" w:rsidR="00163759" w:rsidRPr="00AB20AC" w:rsidRDefault="009D74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For a better shopping experience :  P</w:t>
            </w:r>
            <w:r w:rsidRPr="009D74DE">
              <w:rPr>
                <w:rFonts w:cstheme="minorHAnsi"/>
              </w:rPr>
              <w:t>lace the checkout button within the reach of your customer’s thumb, as most people surf the website using a single hand on the mobile devices.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6845081" w:rsidR="00AB20AC" w:rsidRPr="00AB20AC" w:rsidRDefault="00C142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Attributes</w:t>
            </w:r>
          </w:p>
        </w:tc>
        <w:tc>
          <w:tcPr>
            <w:tcW w:w="5248" w:type="dxa"/>
          </w:tcPr>
          <w:p w14:paraId="2FC68785" w14:textId="0E5D5EA0" w:rsidR="00AB20AC" w:rsidRPr="00AB20AC" w:rsidRDefault="00B22B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Write down all the essential  product attributes for our website. It will include different types of product characteristics and the  e-commerce development.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98CC956" w:rsidR="00AB20AC" w:rsidRPr="00AB20AC" w:rsidRDefault="00C142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Order &amp; Checkout Flow</w:t>
            </w:r>
          </w:p>
        </w:tc>
        <w:tc>
          <w:tcPr>
            <w:tcW w:w="5248" w:type="dxa"/>
          </w:tcPr>
          <w:p w14:paraId="3DB83EF5" w14:textId="6AEE1605" w:rsidR="00AB20AC" w:rsidRPr="00AB20AC" w:rsidRDefault="00B22B0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will explain the B2B orders. It will  list the statuses of the  orders, it will be visible to both customers and the store admin.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87CF504" w:rsidR="00AB20AC" w:rsidRPr="00F01F80" w:rsidRDefault="00C14205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FD049FD" w:rsidR="00AB20AC" w:rsidRPr="00AB20AC" w:rsidRDefault="00C1420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Social sharing</w:t>
            </w:r>
          </w:p>
        </w:tc>
        <w:tc>
          <w:tcPr>
            <w:tcW w:w="5248" w:type="dxa"/>
          </w:tcPr>
          <w:p w14:paraId="49E88C9A" w14:textId="0DEB4822" w:rsidR="00AB20AC" w:rsidRPr="00AB20AC" w:rsidRDefault="009D74D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 user  can share the content of your website on a social media platform.  It will increase the awareness of your brands.</w:t>
            </w:r>
          </w:p>
        </w:tc>
      </w:tr>
    </w:tbl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A07F7C0" w:rsidR="00FF4378" w:rsidRPr="00AB20AC" w:rsidRDefault="0080079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Android or </w:t>
            </w:r>
            <w:r w:rsidR="00507490">
              <w:rPr>
                <w:rFonts w:cstheme="minorHAnsi"/>
              </w:rPr>
              <w:t>IOS or windows application 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7402657" w:rsidR="00DB06D2" w:rsidRPr="00AB20AC" w:rsidRDefault="0089034C" w:rsidP="00FF43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User data is stored </w:t>
            </w:r>
            <w:r w:rsidR="0077736F">
              <w:rPr>
                <w:rFonts w:cstheme="minorHAnsi"/>
              </w:rPr>
              <w:t>securely in IBM Cloud</w:t>
            </w:r>
            <w:r>
              <w:rPr>
                <w:rFonts w:cstheme="minorHAnsi"/>
              </w:rPr>
              <w:t xml:space="preserve"> </w:t>
            </w:r>
            <w:r w:rsidR="00E829A3">
              <w:rPr>
                <w:rFonts w:cstheme="minorHAnsi"/>
              </w:rP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000C142" w:rsidR="00585E01" w:rsidRPr="00AB20AC" w:rsidRDefault="00854D9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quality of the </w:t>
            </w:r>
            <w:r w:rsidR="00D31259">
              <w:rPr>
                <w:rFonts w:cstheme="minorHAnsi"/>
              </w:rPr>
              <w:t>services are trusted.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618B2B2" w:rsidR="00585E01" w:rsidRPr="00AB20AC" w:rsidRDefault="00CE544C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345F8C">
              <w:rPr>
                <w:rFonts w:cstheme="minorHAnsi"/>
              </w:rPr>
              <w:t xml:space="preserve">gives </w:t>
            </w:r>
            <w:r>
              <w:rPr>
                <w:rFonts w:cstheme="minorHAnsi"/>
              </w:rPr>
              <w:t xml:space="preserve"> </w:t>
            </w:r>
            <w:r w:rsidR="0090183E">
              <w:rPr>
                <w:rFonts w:cstheme="minorHAnsi"/>
              </w:rPr>
              <w:t>smooth user experience.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58677C1" w:rsidR="00585E01" w:rsidRPr="00AB20AC" w:rsidRDefault="005C3B4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Order will be deliver at correct time.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F8F43A0" w:rsidR="00585E01" w:rsidRPr="00AB20AC" w:rsidRDefault="009E51E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esay to Scalable size </w:t>
            </w:r>
            <w:r w:rsidR="00744B5A">
              <w:rPr>
                <w:rFonts w:cstheme="minorHAnsi"/>
              </w:rPr>
              <w:t xml:space="preserve">of </w:t>
            </w:r>
            <w:r w:rsidR="00C97D62">
              <w:rPr>
                <w:rFonts w:cstheme="minorHAnsi"/>
              </w:rPr>
              <w:t>users and products.</w:t>
            </w:r>
          </w:p>
        </w:tc>
      </w:tr>
    </w:tbl>
    <w:p w14:paraId="2279F835" w14:textId="54C4F8D3" w:rsidR="00726114" w:rsidRPr="00AB20AC" w:rsidRDefault="00156EF9" w:rsidP="00DB6A25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4E110C90" w14:textId="77777777" w:rsidR="00156EF9" w:rsidRPr="00AB20AC" w:rsidRDefault="00156EF9">
      <w:pPr>
        <w:rPr>
          <w:rFonts w:cstheme="minorHAnsi"/>
        </w:rPr>
      </w:pPr>
    </w:p>
    <w:sectPr w:rsidR="00156EF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9999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56EF9"/>
    <w:rsid w:val="00163759"/>
    <w:rsid w:val="00174504"/>
    <w:rsid w:val="002034AA"/>
    <w:rsid w:val="00213958"/>
    <w:rsid w:val="00345F8C"/>
    <w:rsid w:val="00370837"/>
    <w:rsid w:val="0039046D"/>
    <w:rsid w:val="003C4A8E"/>
    <w:rsid w:val="003E3A16"/>
    <w:rsid w:val="00507490"/>
    <w:rsid w:val="00585E01"/>
    <w:rsid w:val="005A4CB0"/>
    <w:rsid w:val="005B2106"/>
    <w:rsid w:val="005C3B46"/>
    <w:rsid w:val="00604389"/>
    <w:rsid w:val="00604AAA"/>
    <w:rsid w:val="00632D23"/>
    <w:rsid w:val="006D393F"/>
    <w:rsid w:val="00726114"/>
    <w:rsid w:val="00744B5A"/>
    <w:rsid w:val="007621D5"/>
    <w:rsid w:val="0077736F"/>
    <w:rsid w:val="007A3AE5"/>
    <w:rsid w:val="007D3B4C"/>
    <w:rsid w:val="00800798"/>
    <w:rsid w:val="0080453D"/>
    <w:rsid w:val="00854D9B"/>
    <w:rsid w:val="0089034C"/>
    <w:rsid w:val="0090183E"/>
    <w:rsid w:val="009D3AA0"/>
    <w:rsid w:val="009D74DE"/>
    <w:rsid w:val="009E51EF"/>
    <w:rsid w:val="00A331AC"/>
    <w:rsid w:val="00AB20AC"/>
    <w:rsid w:val="00AC6D16"/>
    <w:rsid w:val="00AC7F0A"/>
    <w:rsid w:val="00B22B01"/>
    <w:rsid w:val="00B76D2E"/>
    <w:rsid w:val="00C14205"/>
    <w:rsid w:val="00C97D62"/>
    <w:rsid w:val="00CE544C"/>
    <w:rsid w:val="00D01A29"/>
    <w:rsid w:val="00D31259"/>
    <w:rsid w:val="00D76549"/>
    <w:rsid w:val="00DB06D2"/>
    <w:rsid w:val="00DB6A25"/>
    <w:rsid w:val="00DC7867"/>
    <w:rsid w:val="00E51573"/>
    <w:rsid w:val="00E829A3"/>
    <w:rsid w:val="00F01F80"/>
    <w:rsid w:val="00FA2523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30321133-5B7A-A646-967D-216F9E03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 priya</cp:lastModifiedBy>
  <cp:revision>2</cp:revision>
  <cp:lastPrinted>2022-10-03T05:10:00Z</cp:lastPrinted>
  <dcterms:created xsi:type="dcterms:W3CDTF">2022-11-03T17:13:00Z</dcterms:created>
  <dcterms:modified xsi:type="dcterms:W3CDTF">2022-11-03T17:13:00Z</dcterms:modified>
</cp:coreProperties>
</file>