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1B2" w:rsidRPr="006562F6" w:rsidRDefault="00AD6E53">
      <w:pPr>
        <w:spacing w:after="0"/>
        <w:ind w:left="254" w:right="4" w:hanging="10"/>
        <w:jc w:val="center"/>
        <w:rPr>
          <w:sz w:val="32"/>
          <w:szCs w:val="32"/>
        </w:rPr>
      </w:pPr>
      <w:r w:rsidRPr="006562F6">
        <w:rPr>
          <w:rFonts w:ascii="Arial" w:eastAsia="Arial" w:hAnsi="Arial" w:cs="Arial"/>
          <w:b/>
          <w:sz w:val="32"/>
          <w:szCs w:val="32"/>
        </w:rPr>
        <w:t xml:space="preserve">Project Design Phase-II </w:t>
      </w:r>
    </w:p>
    <w:p w:rsidR="00B461B2" w:rsidRPr="006562F6" w:rsidRDefault="00AD6E53">
      <w:pPr>
        <w:spacing w:after="0"/>
        <w:ind w:left="254" w:hanging="10"/>
        <w:jc w:val="center"/>
        <w:rPr>
          <w:sz w:val="32"/>
          <w:szCs w:val="32"/>
        </w:rPr>
      </w:pPr>
      <w:r w:rsidRPr="006562F6">
        <w:rPr>
          <w:rFonts w:ascii="Arial" w:eastAsia="Arial" w:hAnsi="Arial" w:cs="Arial"/>
          <w:b/>
          <w:sz w:val="32"/>
          <w:szCs w:val="32"/>
        </w:rPr>
        <w:t xml:space="preserve">Data Flow Diagram &amp; User Stories </w:t>
      </w:r>
    </w:p>
    <w:p w:rsidR="00B461B2" w:rsidRPr="006562F6" w:rsidRDefault="00AD6E53">
      <w:pPr>
        <w:spacing w:after="0"/>
        <w:ind w:left="302"/>
        <w:jc w:val="center"/>
        <w:rPr>
          <w:sz w:val="32"/>
          <w:szCs w:val="32"/>
        </w:rPr>
      </w:pPr>
      <w:r w:rsidRPr="006562F6">
        <w:rPr>
          <w:rFonts w:ascii="Arial" w:eastAsia="Arial" w:hAnsi="Arial" w:cs="Arial"/>
          <w:b/>
          <w:sz w:val="32"/>
          <w:szCs w:val="32"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461B2" w:rsidRPr="006562F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AD6E53">
            <w:pPr>
              <w:rPr>
                <w:sz w:val="32"/>
                <w:szCs w:val="32"/>
              </w:rPr>
            </w:pPr>
            <w:r w:rsidRPr="006562F6">
              <w:rPr>
                <w:rFonts w:ascii="Arial" w:eastAsia="Arial" w:hAnsi="Arial" w:cs="Arial"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EB5344" w:rsidP="00EB5344">
            <w:pPr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12</w:t>
            </w:r>
            <w:r w:rsidR="00AD6E53" w:rsidRPr="006562F6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November</w:t>
            </w:r>
            <w:r w:rsidR="00AD6E53" w:rsidRPr="006562F6">
              <w:rPr>
                <w:rFonts w:ascii="Arial" w:eastAsia="Arial" w:hAnsi="Arial" w:cs="Arial"/>
                <w:sz w:val="32"/>
                <w:szCs w:val="32"/>
              </w:rPr>
              <w:t xml:space="preserve"> 2022 </w:t>
            </w:r>
          </w:p>
        </w:tc>
      </w:tr>
      <w:tr w:rsidR="00B461B2" w:rsidRPr="006562F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AD6E53">
            <w:pPr>
              <w:rPr>
                <w:sz w:val="32"/>
                <w:szCs w:val="32"/>
              </w:rPr>
            </w:pPr>
            <w:r w:rsidRPr="006562F6">
              <w:rPr>
                <w:rFonts w:ascii="Arial" w:eastAsia="Arial" w:hAnsi="Arial" w:cs="Arial"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17150D">
            <w:pPr>
              <w:ind w:left="2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PNT2022TMID</w:t>
            </w:r>
            <w:r w:rsidR="00696ADB">
              <w:rPr>
                <w:rFonts w:ascii="Arial" w:eastAsia="Arial" w:hAnsi="Arial" w:cs="Arial"/>
                <w:sz w:val="32"/>
                <w:szCs w:val="32"/>
              </w:rPr>
              <w:t>50737</w:t>
            </w:r>
          </w:p>
        </w:tc>
      </w:tr>
      <w:tr w:rsidR="00B461B2" w:rsidRPr="006562F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AD6E53">
            <w:pPr>
              <w:rPr>
                <w:sz w:val="32"/>
                <w:szCs w:val="32"/>
              </w:rPr>
            </w:pPr>
            <w:r w:rsidRPr="006562F6">
              <w:rPr>
                <w:rFonts w:ascii="Arial" w:eastAsia="Arial" w:hAnsi="Arial" w:cs="Arial"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17150D">
            <w:pPr>
              <w:ind w:left="2"/>
              <w:rPr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Inventory Management System For Retailers</w:t>
            </w:r>
            <w:r w:rsidR="00AD6E53" w:rsidRPr="006562F6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00B461B2" w:rsidRPr="006562F6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AD6E53">
            <w:pPr>
              <w:rPr>
                <w:sz w:val="32"/>
                <w:szCs w:val="32"/>
              </w:rPr>
            </w:pPr>
            <w:r w:rsidRPr="006562F6">
              <w:rPr>
                <w:rFonts w:ascii="Arial" w:eastAsia="Arial" w:hAnsi="Arial" w:cs="Arial"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1B2" w:rsidRPr="006562F6" w:rsidRDefault="00AD6E53">
            <w:pPr>
              <w:ind w:left="2"/>
              <w:rPr>
                <w:sz w:val="32"/>
                <w:szCs w:val="32"/>
              </w:rPr>
            </w:pPr>
            <w:r w:rsidRPr="006562F6">
              <w:rPr>
                <w:rFonts w:ascii="Arial" w:eastAsia="Arial" w:hAnsi="Arial" w:cs="Arial"/>
                <w:sz w:val="32"/>
                <w:szCs w:val="32"/>
              </w:rPr>
              <w:t xml:space="preserve">4 Marks </w:t>
            </w:r>
          </w:p>
        </w:tc>
      </w:tr>
    </w:tbl>
    <w:p w:rsidR="00B461B2" w:rsidRPr="006562F6" w:rsidRDefault="00AD6E53">
      <w:pPr>
        <w:spacing w:after="161"/>
        <w:rPr>
          <w:sz w:val="32"/>
          <w:szCs w:val="32"/>
        </w:rPr>
      </w:pPr>
      <w:r w:rsidRPr="006562F6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  <w:sz w:val="32"/>
          <w:szCs w:val="32"/>
        </w:rPr>
      </w:pPr>
    </w:p>
    <w:p w:rsidR="00B461B2" w:rsidRPr="006562F6" w:rsidRDefault="00AD6E53">
      <w:pPr>
        <w:spacing w:after="159"/>
        <w:ind w:left="-5" w:hanging="10"/>
        <w:rPr>
          <w:sz w:val="32"/>
          <w:szCs w:val="32"/>
        </w:rPr>
      </w:pPr>
      <w:r w:rsidRPr="006562F6">
        <w:rPr>
          <w:rFonts w:ascii="Arial" w:eastAsia="Arial" w:hAnsi="Arial" w:cs="Arial"/>
          <w:b/>
          <w:sz w:val="32"/>
          <w:szCs w:val="32"/>
        </w:rPr>
        <w:t xml:space="preserve">Data Flow Diagrams: </w:t>
      </w:r>
    </w:p>
    <w:p w:rsidR="00B461B2" w:rsidRPr="006562F6" w:rsidRDefault="00AD6E53" w:rsidP="006562F6">
      <w:pPr>
        <w:spacing w:after="326" w:line="258" w:lineRule="auto"/>
        <w:ind w:left="-5" w:hanging="10"/>
        <w:rPr>
          <w:sz w:val="32"/>
          <w:szCs w:val="32"/>
        </w:rPr>
      </w:pPr>
      <w:r w:rsidRPr="006562F6">
        <w:rPr>
          <w:rFonts w:ascii="Arial" w:eastAsia="Arial" w:hAnsi="Arial" w:cs="Arial"/>
          <w:sz w:val="32"/>
          <w:szCs w:val="32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</w:t>
      </w:r>
      <w:r w:rsidR="006562F6">
        <w:rPr>
          <w:rFonts w:ascii="Arial" w:eastAsia="Arial" w:hAnsi="Arial" w:cs="Arial"/>
          <w:sz w:val="32"/>
          <w:szCs w:val="32"/>
        </w:rPr>
        <w:t>tion, and where data is stored.</w:t>
      </w: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9A2CA5" w:rsidRDefault="009A2CA5">
      <w:pPr>
        <w:spacing w:after="150"/>
        <w:rPr>
          <w:rFonts w:ascii="Arial" w:eastAsia="Arial" w:hAnsi="Arial" w:cs="Arial"/>
          <w:b/>
        </w:rPr>
      </w:pPr>
    </w:p>
    <w:p w:rsidR="00B461B2" w:rsidRDefault="009A2CA5">
      <w:pPr>
        <w:spacing w:after="150"/>
      </w:pPr>
      <w:r>
        <w:rPr>
          <w:rFonts w:ascii="Arial" w:eastAsia="Arial" w:hAnsi="Arial" w:cs="Arial"/>
          <w:b/>
        </w:rPr>
        <w:t xml:space="preserve">                    </w:t>
      </w:r>
      <w:r w:rsidR="00E04289">
        <w:rPr>
          <w:rFonts w:ascii="Arial" w:eastAsia="Arial" w:hAnsi="Arial" w:cs="Arial"/>
          <w:b/>
        </w:rPr>
        <w:t xml:space="preserve">Example: </w:t>
      </w:r>
      <w:r w:rsidR="00E04289">
        <w:rPr>
          <w:rFonts w:ascii="Arial" w:eastAsia="Arial" w:hAnsi="Arial" w:cs="Arial"/>
          <w:b/>
          <w:color w:val="0563C1"/>
          <w:u w:val="single" w:color="0563C1"/>
        </w:rPr>
        <w:t>Dataflow</w:t>
      </w:r>
      <w:hyperlink r:id="rId5">
        <w:r w:rsidR="00AD6E53">
          <w:rPr>
            <w:rFonts w:ascii="Arial" w:eastAsia="Arial" w:hAnsi="Arial" w:cs="Arial"/>
            <w:b/>
          </w:rPr>
          <w:t xml:space="preserve"> </w:t>
        </w:r>
      </w:hyperlink>
    </w:p>
    <w:p w:rsidR="00B461B2" w:rsidRDefault="00E04289">
      <w:pPr>
        <w:spacing w:after="112"/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233387</wp:posOffset>
                </wp:positionV>
                <wp:extent cx="1533378" cy="379828"/>
                <wp:effectExtent l="0" t="0" r="1016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78" cy="379828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89" w:rsidRPr="00E04289" w:rsidRDefault="00E04289" w:rsidP="00E042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57.6pt;margin-top:18.4pt;width:120.7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E04289" w:rsidRPr="00E04289" w:rsidRDefault="00E04289" w:rsidP="00E042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AD6E53">
        <w:rPr>
          <w:rFonts w:ascii="Arial" w:eastAsia="Arial" w:hAnsi="Arial" w:cs="Arial"/>
          <w:b/>
        </w:rPr>
        <w:t xml:space="preserve"> </w:t>
      </w:r>
    </w:p>
    <w:p w:rsidR="00B461B2" w:rsidRDefault="00AD6E53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6562F6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149796</wp:posOffset>
                </wp:positionV>
                <wp:extent cx="7684" cy="396358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96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8C5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4.95pt;margin-top:11.8pt;width:.6pt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562F6" w:rsidRDefault="006562F6">
      <w:pPr>
        <w:spacing w:after="159"/>
        <w:ind w:left="-5" w:hanging="10"/>
        <w:rPr>
          <w:rFonts w:ascii="Arial" w:eastAsia="Arial" w:hAnsi="Arial" w:cs="Arial"/>
          <w:b/>
        </w:rPr>
      </w:pPr>
    </w:p>
    <w:p w:rsidR="006562F6" w:rsidRDefault="00E04289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589C1" wp14:editId="75E2A181">
                <wp:simplePos x="0" y="0"/>
                <wp:positionH relativeFrom="margin">
                  <wp:posOffset>604911</wp:posOffset>
                </wp:positionH>
                <wp:positionV relativeFrom="paragraph">
                  <wp:posOffset>19050</wp:posOffset>
                </wp:positionV>
                <wp:extent cx="1715721" cy="351692"/>
                <wp:effectExtent l="0" t="0" r="18415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21" cy="351692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89" w:rsidRDefault="00E04289" w:rsidP="00E04289">
                            <w:r>
                              <w:t xml:space="preserve">               Web UI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2" o:spid="_x0000_s1027" style="position:absolute;left:0;text-align:left;margin-left:47.65pt;margin-top:1.5pt;width:135.1pt;height:2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E04289" w:rsidRDefault="00E04289" w:rsidP="00E04289">
                      <w:r>
                        <w:t xml:space="preserve">               Web UI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62F6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1444598</wp:posOffset>
                </wp:positionH>
                <wp:positionV relativeFrom="paragraph">
                  <wp:posOffset>85901</wp:posOffset>
                </wp:positionV>
                <wp:extent cx="7684" cy="445674"/>
                <wp:effectExtent l="76200" t="0" r="6858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A74CC" id="Straight Arrow Connector 17" o:spid="_x0000_s1026" type="#_x0000_t32" style="position:absolute;margin-left:113.75pt;margin-top:6.75pt;width:.6pt;height:35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562F6" w:rsidRDefault="00E04289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589C1" wp14:editId="75E2A181">
                <wp:simplePos x="0" y="0"/>
                <wp:positionH relativeFrom="column">
                  <wp:posOffset>604910</wp:posOffset>
                </wp:positionH>
                <wp:positionV relativeFrom="paragraph">
                  <wp:posOffset>258201</wp:posOffset>
                </wp:positionV>
                <wp:extent cx="1800567" cy="379730"/>
                <wp:effectExtent l="0" t="0" r="2857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67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289" w:rsidRDefault="005A6B8F" w:rsidP="00E04289">
                            <w:r>
                              <w:t xml:space="preserve">        Seeing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3" o:spid="_x0000_s1028" style="position:absolute;left:0;text-align:left;margin-left:47.65pt;margin-top:20.35pt;width:141.8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04289" w:rsidRDefault="005A6B8F" w:rsidP="00E04289">
                      <w:r>
                        <w:t xml:space="preserve">        Seeing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62F6" w:rsidRDefault="006562F6">
      <w:pPr>
        <w:spacing w:after="159"/>
        <w:ind w:left="-5" w:hanging="10"/>
        <w:rPr>
          <w:rFonts w:ascii="Arial" w:eastAsia="Arial" w:hAnsi="Arial" w:cs="Arial"/>
          <w:b/>
        </w:rPr>
      </w:pPr>
    </w:p>
    <w:p w:rsidR="006562F6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88345</wp:posOffset>
                </wp:positionV>
                <wp:extent cx="7684" cy="396357"/>
                <wp:effectExtent l="38100" t="0" r="6858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9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0FC9" id="Straight Arrow Connector 16" o:spid="_x0000_s1026" type="#_x0000_t32" style="position:absolute;margin-left:113.15pt;margin-top:6.95pt;width:.6pt;height:3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562F6" w:rsidRDefault="00E04289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589C1" wp14:editId="75E2A181">
                <wp:simplePos x="0" y="0"/>
                <wp:positionH relativeFrom="column">
                  <wp:posOffset>633046</wp:posOffset>
                </wp:positionH>
                <wp:positionV relativeFrom="paragraph">
                  <wp:posOffset>194896</wp:posOffset>
                </wp:positionV>
                <wp:extent cx="1744394" cy="379730"/>
                <wp:effectExtent l="0" t="0" r="27305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94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8F" w:rsidRDefault="005A6B8F" w:rsidP="005A6B8F">
                            <w:pPr>
                              <w:jc w:val="center"/>
                            </w:pPr>
                            <w:r>
                              <w:t>Search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4" o:spid="_x0000_s1029" style="position:absolute;left:0;text-align:left;margin-left:49.85pt;margin-top:15.35pt;width:137.35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6B8F" w:rsidRDefault="005A6B8F" w:rsidP="005A6B8F">
                      <w:pPr>
                        <w:jc w:val="center"/>
                      </w:pPr>
                      <w:r>
                        <w:t>Search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62F6" w:rsidRDefault="006562F6">
      <w:pPr>
        <w:spacing w:after="159"/>
        <w:ind w:left="-5" w:hanging="10"/>
        <w:rPr>
          <w:rFonts w:ascii="Arial" w:eastAsia="Arial" w:hAnsi="Arial" w:cs="Arial"/>
          <w:b/>
        </w:rPr>
      </w:pPr>
    </w:p>
    <w:p w:rsidR="006562F6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1452282</wp:posOffset>
                </wp:positionH>
                <wp:positionV relativeFrom="paragraph">
                  <wp:posOffset>26104</wp:posOffset>
                </wp:positionV>
                <wp:extent cx="7684" cy="365622"/>
                <wp:effectExtent l="57150" t="0" r="6858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65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94151" id="Straight Arrow Connector 13" o:spid="_x0000_s1026" type="#_x0000_t32" style="position:absolute;margin-left:114.35pt;margin-top:2.05pt;width:.6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04289" w:rsidRDefault="005A6B8F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589C1" wp14:editId="75E2A181">
                <wp:simplePos x="0" y="0"/>
                <wp:positionH relativeFrom="column">
                  <wp:posOffset>661182</wp:posOffset>
                </wp:positionH>
                <wp:positionV relativeFrom="paragraph">
                  <wp:posOffset>131592</wp:posOffset>
                </wp:positionV>
                <wp:extent cx="1687536" cy="379730"/>
                <wp:effectExtent l="0" t="0" r="2730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536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8F" w:rsidRDefault="005A6B8F" w:rsidP="005A6B8F">
                            <w:pPr>
                              <w:jc w:val="center"/>
                            </w:pPr>
                            <w:r>
                              <w:t>Purchase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5" o:spid="_x0000_s1030" style="position:absolute;left:0;text-align:left;margin-left:52.05pt;margin-top:10.35pt;width:132.9pt;height:2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A6B8F" w:rsidRDefault="005A6B8F" w:rsidP="005A6B8F">
                      <w:pPr>
                        <w:jc w:val="center"/>
                      </w:pPr>
                      <w:r>
                        <w:t>Purchase Items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4289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1452282</wp:posOffset>
                </wp:positionH>
                <wp:positionV relativeFrom="paragraph">
                  <wp:posOffset>238184</wp:posOffset>
                </wp:positionV>
                <wp:extent cx="15304" cy="373305"/>
                <wp:effectExtent l="57150" t="0" r="9906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4" cy="373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8E65" id="Straight Arrow Connector 14" o:spid="_x0000_s1026" type="#_x0000_t32" style="position:absolute;margin-left:114.35pt;margin-top:18.75pt;width:1.2pt;height:2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E04289" w:rsidRDefault="00E04289">
      <w:pPr>
        <w:spacing w:after="159"/>
        <w:ind w:left="-5" w:hanging="10"/>
        <w:rPr>
          <w:rFonts w:ascii="Arial" w:eastAsia="Arial" w:hAnsi="Arial" w:cs="Arial"/>
          <w:b/>
        </w:rPr>
      </w:pPr>
    </w:p>
    <w:p w:rsidR="00E04289" w:rsidRDefault="00E04289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589C1" wp14:editId="75E2A181">
                <wp:simplePos x="0" y="0"/>
                <wp:positionH relativeFrom="column">
                  <wp:posOffset>604910</wp:posOffset>
                </wp:positionH>
                <wp:positionV relativeFrom="paragraph">
                  <wp:posOffset>68287</wp:posOffset>
                </wp:positionV>
                <wp:extent cx="1743417" cy="379730"/>
                <wp:effectExtent l="0" t="0" r="28575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17" cy="37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8F" w:rsidRDefault="005A6B8F" w:rsidP="005A6B8F">
                            <w:pPr>
                              <w:jc w:val="center"/>
                            </w:pPr>
                            <w:r>
                              <w:t>Pay the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6" o:spid="_x0000_s1031" style="position:absolute;left:0;text-align:left;margin-left:47.65pt;margin-top:5.4pt;width:137.3pt;height:2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A6B8F" w:rsidRDefault="005A6B8F" w:rsidP="005A6B8F">
                      <w:pPr>
                        <w:jc w:val="center"/>
                      </w:pPr>
                      <w:r>
                        <w:t>Pay the amount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4289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175943</wp:posOffset>
                </wp:positionV>
                <wp:extent cx="7684" cy="380989"/>
                <wp:effectExtent l="38100" t="0" r="6858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80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C8BB9" id="Straight Arrow Connector 15" o:spid="_x0000_s1026" type="#_x0000_t32" style="position:absolute;margin-left:113.15pt;margin-top:13.85pt;width:.6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E04289" w:rsidRDefault="00E04289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E589C1" wp14:editId="75E2A181">
                <wp:simplePos x="0" y="0"/>
                <wp:positionH relativeFrom="column">
                  <wp:posOffset>534572</wp:posOffset>
                </wp:positionH>
                <wp:positionV relativeFrom="paragraph">
                  <wp:posOffset>251167</wp:posOffset>
                </wp:positionV>
                <wp:extent cx="1869978" cy="422031"/>
                <wp:effectExtent l="0" t="0" r="1651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978" cy="4220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8F" w:rsidRDefault="005A6B8F" w:rsidP="005A6B8F">
                            <w:pPr>
                              <w:jc w:val="center"/>
                            </w:pPr>
                            <w:r>
                              <w:t>Receive mail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589C1" id="Rounded Rectangle 7" o:spid="_x0000_s1032" style="position:absolute;left:0;text-align:left;margin-left:42.1pt;margin-top:19.8pt;width:147.25pt;height:3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A6B8F" w:rsidRDefault="005A6B8F" w:rsidP="005A6B8F">
                      <w:pPr>
                        <w:jc w:val="center"/>
                      </w:pPr>
                      <w:r>
                        <w:t>Receive mail notify</w:t>
                      </w:r>
                    </w:p>
                  </w:txbxContent>
                </v:textbox>
              </v:roundrect>
            </w:pict>
          </mc:Fallback>
        </mc:AlternateContent>
      </w:r>
    </w:p>
    <w:p w:rsidR="00E04289" w:rsidRPr="005A6B8F" w:rsidRDefault="00E04289" w:rsidP="005A6B8F"/>
    <w:p w:rsidR="00E04289" w:rsidRPr="009A2CA5" w:rsidRDefault="009A2CA5">
      <w:pPr>
        <w:spacing w:after="159"/>
        <w:ind w:left="-5" w:hanging="10"/>
        <w:rPr>
          <w:rFonts w:ascii="Times New Roman" w:eastAsia="Arial" w:hAnsi="Times New Roman" w:cs="Times New Roman"/>
          <w:b/>
          <w:sz w:val="36"/>
          <w:szCs w:val="36"/>
        </w:rPr>
      </w:pPr>
      <w:r w:rsidRPr="009A2CA5">
        <w:rPr>
          <w:rFonts w:ascii="Times New Roman" w:eastAsia="Arial" w:hAnsi="Times New Roman" w:cs="Times New Roman"/>
          <w:b/>
          <w:sz w:val="36"/>
          <w:szCs w:val="36"/>
        </w:rPr>
        <w:lastRenderedPageBreak/>
        <w:t>INVENTORY MANAGEMENT SYSTEM FOR RETAILERS</w:t>
      </w:r>
      <w:r>
        <w:rPr>
          <w:rFonts w:ascii="Times New Roman" w:eastAsia="Arial" w:hAnsi="Times New Roman" w:cs="Times New Roman"/>
          <w:b/>
          <w:sz w:val="36"/>
          <w:szCs w:val="36"/>
        </w:rPr>
        <w:t>:</w:t>
      </w:r>
    </w:p>
    <w:p w:rsidR="009A2CA5" w:rsidRPr="009A2CA5" w:rsidRDefault="009A2CA5">
      <w:pPr>
        <w:spacing w:after="159"/>
        <w:ind w:left="-5" w:hanging="10"/>
        <w:rPr>
          <w:rFonts w:ascii="Arial" w:eastAsia="Arial" w:hAnsi="Arial" w:cs="Arial"/>
          <w:b/>
          <w:sz w:val="36"/>
          <w:szCs w:val="36"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54431A8" wp14:editId="1431CEA1">
            <wp:simplePos x="0" y="0"/>
            <wp:positionH relativeFrom="margin">
              <wp:posOffset>718456</wp:posOffset>
            </wp:positionH>
            <wp:positionV relativeFrom="paragraph">
              <wp:posOffset>64770</wp:posOffset>
            </wp:positionV>
            <wp:extent cx="7598229" cy="4756931"/>
            <wp:effectExtent l="0" t="0" r="3175" b="5715"/>
            <wp:wrapNone/>
            <wp:docPr id="18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1116" cy="475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  <w:bookmarkStart w:id="0" w:name="_GoBack"/>
      <w:bookmarkEnd w:id="0"/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59031F" w:rsidRDefault="0059031F" w:rsidP="0059031F">
      <w:pPr>
        <w:spacing w:after="161"/>
        <w:ind w:left="-5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:rsidR="0059031F" w:rsidRDefault="0059031F" w:rsidP="0059031F">
      <w:r>
        <w:t xml:space="preserve">List of all the user stories for the product. </w:t>
      </w:r>
    </w:p>
    <w:tbl>
      <w:tblPr>
        <w:tblStyle w:val="TableGrid"/>
        <w:tblW w:w="14500" w:type="dxa"/>
        <w:tblInd w:w="5" w:type="dxa"/>
        <w:tblCellMar>
          <w:top w:w="12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5"/>
      </w:tblGrid>
      <w:tr w:rsidR="0059031F" w:rsidTr="00E730A3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Retailer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Sprint-3 </w:t>
            </w:r>
          </w:p>
        </w:tc>
      </w:tr>
      <w:tr w:rsidR="0059031F" w:rsidTr="00E730A3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register and access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Successful login into the application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login into the application through Google one Tap Sign in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login and access the dashboard with Google One Tap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must be able to see my details on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see the profile details.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should be able to change password whenever I prefer.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see change password feature on the dashboard.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Inventory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retailer, I should be able to alter product details in the app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Successful edit of product details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retailer, I should be able to add or remove quantity of products in the app.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Successful edit of product quantity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retailer, I should get alert on stock shortage or unavailability.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  <w:ind w:right="2"/>
            </w:pPr>
            <w:r>
              <w:rPr>
                <w:sz w:val="20"/>
              </w:rPr>
              <w:t xml:space="preserve">Successful alert generation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lastRenderedPageBreak/>
              <w:t xml:space="preserve">Customer (End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9031F" w:rsidTr="00E730A3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Sprint-3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register and access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Successful login into the application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can login into the application through Google one Tap Sign in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login and access the dashboard with Google One Tap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must be able to see my details on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see the profile details.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should be able to change password whenever I prefer.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I can see change password feature on the dashboard.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Order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  <w:jc w:val="both"/>
            </w:pPr>
            <w:r>
              <w:rPr>
                <w:sz w:val="20"/>
              </w:rPr>
              <w:t xml:space="preserve">As a user, I should be able to order items on the app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Successful order placement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should be able to verify and pay in a secure payment gateway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  <w:jc w:val="both"/>
            </w:pPr>
            <w:r>
              <w:rPr>
                <w:sz w:val="20"/>
              </w:rPr>
              <w:t xml:space="preserve">Integration of secure payment gateway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user, I should be able to get the product on time.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Product delivery on time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Maintenance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z w:val="20"/>
              </w:rPr>
              <w:t xml:space="preserve"> administrator, I should be able to edit details of the users of the app.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  <w:jc w:val="both"/>
            </w:pPr>
            <w:r>
              <w:rPr>
                <w:sz w:val="20"/>
              </w:rPr>
              <w:t xml:space="preserve">Successful access privileges granted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Sprint-1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Termination user accounts temporarily or permanently if needed.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Termination of user account.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Sprint-2 </w:t>
            </w:r>
          </w:p>
        </w:tc>
      </w:tr>
      <w:tr w:rsidR="0059031F" w:rsidTr="00E730A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lastRenderedPageBreak/>
              <w:t xml:space="preserve">Customer Care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color w:val="222222"/>
                <w:sz w:val="20"/>
              </w:rPr>
              <w:t xml:space="preserve">Feedback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customer care team member, I should be able to get feedback from the users.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User feedbacks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Sprint-3 </w:t>
            </w:r>
          </w:p>
        </w:tc>
      </w:tr>
      <w:tr w:rsidR="0059031F" w:rsidTr="00E730A3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As a customer care team member, I should be available 24/7 to increase customer base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  <w:jc w:val="both"/>
            </w:pPr>
            <w:r>
              <w:rPr>
                <w:sz w:val="20"/>
              </w:rPr>
              <w:t xml:space="preserve">Integration of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z w:val="20"/>
              </w:rPr>
              <w:t xml:space="preserve"> which can work 24/7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31F" w:rsidRDefault="0059031F" w:rsidP="00E730A3">
            <w:pPr>
              <w:spacing w:line="259" w:lineRule="auto"/>
            </w:pPr>
            <w:r>
              <w:rPr>
                <w:sz w:val="20"/>
              </w:rPr>
              <w:t xml:space="preserve">Sprint-3 </w:t>
            </w:r>
          </w:p>
        </w:tc>
      </w:tr>
    </w:tbl>
    <w:p w:rsidR="0059031F" w:rsidRDefault="0059031F" w:rsidP="0059031F">
      <w:pPr>
        <w:spacing w:after="0"/>
        <w:jc w:val="both"/>
      </w:pPr>
      <w:r>
        <w:t xml:space="preserve"> </w:t>
      </w: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p w:rsidR="009A2CA5" w:rsidRDefault="009A2CA5">
      <w:pPr>
        <w:spacing w:after="159"/>
        <w:ind w:left="-5" w:hanging="10"/>
        <w:rPr>
          <w:rFonts w:ascii="Arial" w:eastAsia="Arial" w:hAnsi="Arial" w:cs="Arial"/>
          <w:b/>
        </w:rPr>
      </w:pPr>
    </w:p>
    <w:sectPr w:rsidR="009A2CA5">
      <w:pgSz w:w="16838" w:h="11906" w:orient="landscape"/>
      <w:pgMar w:top="1447" w:right="1093" w:bottom="13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B2"/>
    <w:rsid w:val="00032C6D"/>
    <w:rsid w:val="0017150D"/>
    <w:rsid w:val="001C28E1"/>
    <w:rsid w:val="00395910"/>
    <w:rsid w:val="0059031F"/>
    <w:rsid w:val="005A6B8F"/>
    <w:rsid w:val="006562F6"/>
    <w:rsid w:val="00696ADB"/>
    <w:rsid w:val="0095345B"/>
    <w:rsid w:val="009A2CA5"/>
    <w:rsid w:val="00A62243"/>
    <w:rsid w:val="00AD6E53"/>
    <w:rsid w:val="00B461B2"/>
    <w:rsid w:val="00E04289"/>
    <w:rsid w:val="00EB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C21C"/>
  <w15:docId w15:val="{D64E69CD-9010-4C40-BCF1-9C6E7292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23F6-089C-4E17-9B5B-63056B23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JOHNSON</cp:lastModifiedBy>
  <cp:revision>2</cp:revision>
  <dcterms:created xsi:type="dcterms:W3CDTF">2022-11-15T13:43:00Z</dcterms:created>
  <dcterms:modified xsi:type="dcterms:W3CDTF">2022-11-15T13:43:00Z</dcterms:modified>
</cp:coreProperties>
</file>