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3F" w:rsidRPr="00A52823" w:rsidRDefault="00A52823" w:rsidP="00A52823">
      <w:pPr>
        <w:pStyle w:val="Heading1"/>
        <w:spacing w:before="17"/>
        <w:ind w:left="1201" w:right="1392"/>
        <w:jc w:val="center"/>
      </w:pPr>
      <w:r>
        <w:t>Utilization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Optimization</w:t>
      </w:r>
      <w:bookmarkStart w:id="0" w:name="_GoBack"/>
      <w:bookmarkEnd w:id="0"/>
    </w:p>
    <w:p w:rsidR="00D95F3F" w:rsidRDefault="00A52823">
      <w:pPr>
        <w:spacing w:before="246"/>
        <w:ind w:left="662"/>
        <w:rPr>
          <w:b/>
          <w:sz w:val="28"/>
        </w:rPr>
      </w:pPr>
      <w:r>
        <w:rPr>
          <w:b/>
          <w:sz w:val="28"/>
        </w:rPr>
        <w:t>INTRODUCTION</w:t>
      </w:r>
    </w:p>
    <w:p w:rsidR="00D95F3F" w:rsidRDefault="00D95F3F">
      <w:pPr>
        <w:pStyle w:val="BodyText"/>
        <w:spacing w:before="9"/>
        <w:rPr>
          <w:b/>
          <w:sz w:val="20"/>
        </w:rPr>
      </w:pPr>
    </w:p>
    <w:p w:rsidR="00D95F3F" w:rsidRDefault="00A52823">
      <w:pPr>
        <w:pStyle w:val="BodyText"/>
        <w:spacing w:line="276" w:lineRule="auto"/>
        <w:ind w:left="220" w:right="242" w:firstLine="2026"/>
        <w:jc w:val="both"/>
      </w:pPr>
      <w:r>
        <w:t>Since its inception in the mid-nineteenth century by "Richard</w:t>
      </w:r>
      <w:r>
        <w:rPr>
          <w:spacing w:val="1"/>
        </w:rPr>
        <w:t xml:space="preserve"> </w:t>
      </w:r>
      <w:r>
        <w:t>Bellman," dynamic programming (DP) has been successfully applied to a wide</w:t>
      </w:r>
      <w:r>
        <w:rPr>
          <w:spacing w:val="1"/>
        </w:rPr>
        <w:t xml:space="preserve"> </w:t>
      </w:r>
      <w:r>
        <w:t>range of issues in a variety of areas [1, 2]. One of the most important features of</w:t>
      </w:r>
      <w:r>
        <w:rPr>
          <w:spacing w:val="1"/>
        </w:rPr>
        <w:t xml:space="preserve"> </w:t>
      </w:r>
      <w:r>
        <w:t>DP is potential to adjust for a str</w:t>
      </w:r>
      <w:r>
        <w:t>ucture's dynamics, and it is usually utilized by</w:t>
      </w:r>
      <w:r>
        <w:rPr>
          <w:spacing w:val="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investigators</w:t>
      </w:r>
      <w:r>
        <w:rPr>
          <w:spacing w:val="2"/>
        </w:rPr>
        <w:t xml:space="preserve"> </w:t>
      </w:r>
      <w:r>
        <w:t>to address</w:t>
      </w:r>
      <w:r>
        <w:rPr>
          <w:spacing w:val="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existence</w:t>
      </w:r>
      <w:r>
        <w:rPr>
          <w:spacing w:val="2"/>
        </w:rPr>
        <w:t xml:space="preserve"> </w:t>
      </w:r>
      <w:r>
        <w:t>decisions.</w:t>
      </w:r>
    </w:p>
    <w:p w:rsidR="00D95F3F" w:rsidRDefault="00A52823">
      <w:pPr>
        <w:pStyle w:val="Heading1"/>
        <w:spacing w:before="200"/>
        <w:ind w:left="594"/>
      </w:pPr>
      <w:r>
        <w:t>DISCUSSION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OF DYNAMIC</w:t>
      </w:r>
      <w:r>
        <w:rPr>
          <w:spacing w:val="-5"/>
        </w:rPr>
        <w:t xml:space="preserve"> </w:t>
      </w:r>
      <w:r>
        <w:t>PROGRAMMING</w:t>
      </w:r>
    </w:p>
    <w:p w:rsidR="00D95F3F" w:rsidRDefault="00A52823">
      <w:pPr>
        <w:pStyle w:val="BodyText"/>
        <w:spacing w:before="249" w:line="276" w:lineRule="auto"/>
        <w:ind w:left="220" w:right="206" w:firstLine="2026"/>
      </w:pPr>
      <w:r>
        <w:t>Dynamic programming (DP) is the process which can easily be</w:t>
      </w:r>
      <w:r>
        <w:rPr>
          <w:spacing w:val="1"/>
        </w:rPr>
        <w:t xml:space="preserve"> </w:t>
      </w:r>
      <w:r>
        <w:t>utilized to solve problems r</w:t>
      </w:r>
      <w:r>
        <w:t>elated to scheduling. Many researches executed the</w:t>
      </w:r>
      <w:r>
        <w:rPr>
          <w:spacing w:val="1"/>
        </w:rPr>
        <w:t xml:space="preserve"> </w:t>
      </w:r>
      <w:r>
        <w:t xml:space="preserve">dynamic programming in the scheduling problems. Other </w:t>
      </w:r>
      <w:proofErr w:type="spellStart"/>
      <w:r>
        <w:t>then</w:t>
      </w:r>
      <w:proofErr w:type="spellEnd"/>
      <w:r>
        <w:t xml:space="preserve"> scheduling</w:t>
      </w:r>
      <w:r>
        <w:rPr>
          <w:spacing w:val="1"/>
        </w:rPr>
        <w:t xml:space="preserve"> </w:t>
      </w:r>
      <w:r>
        <w:t>exercises [8</w:t>
      </w:r>
      <w:proofErr w:type="gramStart"/>
      <w:r>
        <w:t>]offered</w:t>
      </w:r>
      <w:proofErr w:type="gramEnd"/>
      <w:r>
        <w:t xml:space="preserve"> process of heuristic solution by implementing dynamic</w:t>
      </w:r>
      <w:r>
        <w:rPr>
          <w:spacing w:val="1"/>
        </w:rPr>
        <w:t xml:space="preserve"> </w:t>
      </w:r>
      <w:r>
        <w:t>programming to determine the employment of out-sourcing as a</w:t>
      </w:r>
      <w:r>
        <w:t xml:space="preserve"> mean to</w:t>
      </w:r>
      <w:r>
        <w:rPr>
          <w:spacing w:val="1"/>
        </w:rPr>
        <w:t xml:space="preserve"> </w:t>
      </w:r>
      <w:r>
        <w:t>overcome the disruptions related to the supply chain in manufacture scheduling</w:t>
      </w:r>
      <w:r>
        <w:rPr>
          <w:spacing w:val="1"/>
        </w:rPr>
        <w:t xml:space="preserve"> </w:t>
      </w:r>
      <w:r>
        <w:t>for unexpected consumer orders. The while a study conducted by [9]in this study</w:t>
      </w:r>
      <w:r>
        <w:rPr>
          <w:spacing w:val="-61"/>
        </w:rPr>
        <w:t xml:space="preserve"> </w:t>
      </w:r>
      <w:r>
        <w:t>author established a program to schedule surgical procedure at the hospital to</w:t>
      </w:r>
      <w:r>
        <w:rPr>
          <w:spacing w:val="1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</w:t>
      </w:r>
      <w:r>
        <w:t>ime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waiting,</w:t>
      </w:r>
      <w:r>
        <w:rPr>
          <w:spacing w:val="-7"/>
        </w:rPr>
        <w:t xml:space="preserve"> </w:t>
      </w:r>
      <w:r>
        <w:t>overtime in</w:t>
      </w:r>
      <w:r>
        <w:rPr>
          <w:spacing w:val="-7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bed</w:t>
      </w:r>
      <w:r>
        <w:rPr>
          <w:spacing w:val="-7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ward.</w:t>
      </w:r>
    </w:p>
    <w:p w:rsidR="00D95F3F" w:rsidRDefault="00D95F3F">
      <w:pPr>
        <w:spacing w:line="276" w:lineRule="auto"/>
        <w:sectPr w:rsidR="00D95F3F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spacing w:before="1"/>
        <w:rPr>
          <w:sz w:val="18"/>
        </w:rPr>
      </w:pPr>
    </w:p>
    <w:p w:rsidR="00D95F3F" w:rsidRDefault="00A52823">
      <w:pPr>
        <w:pStyle w:val="BodyText"/>
        <w:ind w:left="18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91542" cy="4969764"/>
            <wp:effectExtent l="0" t="0" r="0" b="0"/>
            <wp:docPr id="1" name="image1.png" descr="C:\Users\STUDENT\Downloads\dynam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542" cy="49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19"/>
        </w:rPr>
      </w:pPr>
    </w:p>
    <w:p w:rsidR="00D95F3F" w:rsidRDefault="00A52823">
      <w:pPr>
        <w:pStyle w:val="Heading1"/>
      </w:pPr>
      <w:r>
        <w:t>ALGEBRAIC</w:t>
      </w:r>
      <w:r>
        <w:rPr>
          <w:spacing w:val="-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(ADP)</w:t>
      </w:r>
    </w:p>
    <w:p w:rsidR="00D95F3F" w:rsidRDefault="00D95F3F">
      <w:pPr>
        <w:pStyle w:val="BodyText"/>
        <w:spacing w:before="10"/>
        <w:rPr>
          <w:b/>
          <w:sz w:val="20"/>
        </w:rPr>
      </w:pPr>
    </w:p>
    <w:p w:rsidR="00D95F3F" w:rsidRDefault="00A52823">
      <w:pPr>
        <w:pStyle w:val="BodyText"/>
        <w:spacing w:line="276" w:lineRule="auto"/>
        <w:ind w:left="220" w:firstLine="1560"/>
      </w:pPr>
      <w:r>
        <w:rPr>
          <w:color w:val="404040"/>
        </w:rPr>
        <w:t>Exact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solutions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many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problems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obtained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through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dynamic</w:t>
      </w:r>
      <w:r>
        <w:rPr>
          <w:color w:val="404040"/>
          <w:spacing w:val="-60"/>
        </w:rPr>
        <w:t xml:space="preserve"> </w:t>
      </w:r>
      <w:r>
        <w:rPr>
          <w:color w:val="404040"/>
        </w:rPr>
        <w:t>programming (DP) algorithms especially in biology computations, more over 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sequence alignment, scoring of phylogenetic trees and hidden Markov models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(HMMs). Evaluation of distribution of score, performing stochastic sampling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competitions for optimal</w:t>
      </w:r>
      <w:r>
        <w:rPr>
          <w:color w:val="404040"/>
        </w:rPr>
        <w:t xml:space="preserve"> solutions can be done via structurally analogous</w:t>
      </w:r>
      <w:r>
        <w:rPr>
          <w:color w:val="404040"/>
          <w:spacing w:val="1"/>
        </w:rPr>
        <w:t xml:space="preserve"> </w:t>
      </w:r>
      <w:r>
        <w:rPr>
          <w:color w:val="585858"/>
        </w:rPr>
        <w:t>algorithms.</w:t>
      </w:r>
    </w:p>
    <w:p w:rsidR="00D95F3F" w:rsidRDefault="00D95F3F">
      <w:pPr>
        <w:spacing w:line="276" w:lineRule="auto"/>
        <w:sectPr w:rsidR="00D95F3F">
          <w:pgSz w:w="12240" w:h="15840"/>
          <w:pgMar w:top="1500" w:right="1200" w:bottom="280" w:left="1220" w:header="720" w:footer="720" w:gutter="0"/>
          <w:cols w:space="720"/>
        </w:sectPr>
      </w:pPr>
    </w:p>
    <w:p w:rsidR="00D95F3F" w:rsidRDefault="00A52823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16815" cy="2724912"/>
            <wp:effectExtent l="0" t="0" r="0" b="0"/>
            <wp:docPr id="3" name="image2.jpeg" descr="C:\Users\STUDENT\Downloads\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815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6"/>
        </w:rPr>
      </w:pPr>
    </w:p>
    <w:p w:rsidR="00D95F3F" w:rsidRDefault="00A52823">
      <w:pPr>
        <w:spacing w:before="56"/>
        <w:ind w:left="662"/>
        <w:rPr>
          <w:b/>
        </w:rPr>
      </w:pPr>
      <w:r>
        <w:rPr>
          <w:b/>
        </w:rPr>
        <w:t>DP</w:t>
      </w:r>
      <w:r>
        <w:rPr>
          <w:b/>
          <w:spacing w:val="-4"/>
        </w:rPr>
        <w:t xml:space="preserve"> </w:t>
      </w: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APPROACHES</w:t>
      </w:r>
    </w:p>
    <w:p w:rsidR="00D95F3F" w:rsidRDefault="00D95F3F">
      <w:pPr>
        <w:pStyle w:val="BodyText"/>
        <w:spacing w:before="4"/>
        <w:rPr>
          <w:b/>
          <w:sz w:val="19"/>
        </w:rPr>
      </w:pPr>
    </w:p>
    <w:p w:rsidR="00D95F3F" w:rsidRDefault="00A52823">
      <w:pPr>
        <w:pStyle w:val="BodyText"/>
        <w:spacing w:line="276" w:lineRule="auto"/>
        <w:ind w:left="220" w:right="239" w:firstLine="1844"/>
        <w:jc w:val="both"/>
      </w:pPr>
      <w:r>
        <w:rPr>
          <w:color w:val="585858"/>
        </w:rPr>
        <w:t>According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researches,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essential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element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approximated solutions are determined before the decision rule is being used 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make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propose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judgments,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when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decisions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are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taken,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63"/>
        </w:rPr>
        <w:t xml:space="preserve"> </w:t>
      </w:r>
      <w:r>
        <w:rPr>
          <w:color w:val="585858"/>
        </w:rPr>
        <w:t>algorithm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updates its estimate of the problem structure and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 ultimate decision rule.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Several algorithms which are real time learning based have the benefit of not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having precise utility functions for the fund</w:t>
      </w:r>
      <w:r>
        <w:rPr>
          <w:color w:val="585858"/>
        </w:rPr>
        <w:t>amental inclinations, assumptions, and</w:t>
      </w:r>
      <w:r>
        <w:rPr>
          <w:color w:val="585858"/>
          <w:spacing w:val="-61"/>
        </w:rPr>
        <w:t xml:space="preserve"> </w:t>
      </w:r>
      <w:r>
        <w:rPr>
          <w:color w:val="585858"/>
        </w:rPr>
        <w:t>“laws of motion” that ensures the integrity of the basic problematic situation. An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additional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notable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difference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either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learning 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evaluated.</w:t>
      </w:r>
    </w:p>
    <w:p w:rsidR="00D95F3F" w:rsidRDefault="00D95F3F">
      <w:pPr>
        <w:spacing w:line="276" w:lineRule="auto"/>
        <w:jc w:val="both"/>
        <w:sectPr w:rsidR="00D95F3F">
          <w:pgSz w:w="12240" w:h="15840"/>
          <w:pgMar w:top="1440" w:right="1200" w:bottom="280" w:left="1220" w:header="720" w:footer="720" w:gutter="0"/>
          <w:cols w:space="720"/>
        </w:sect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spacing w:before="11"/>
        <w:rPr>
          <w:sz w:val="19"/>
        </w:rPr>
      </w:pPr>
    </w:p>
    <w:p w:rsidR="00D95F3F" w:rsidRDefault="00A52823">
      <w:pPr>
        <w:pStyle w:val="BodyText"/>
        <w:ind w:left="59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10682" cy="2942081"/>
            <wp:effectExtent l="0" t="0" r="0" b="0"/>
            <wp:docPr id="5" name="image3.png" descr="C:\Users\STUDENT\Downloads\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682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spacing w:before="10"/>
        <w:rPr>
          <w:sz w:val="20"/>
        </w:rPr>
      </w:pPr>
    </w:p>
    <w:p w:rsidR="00D95F3F" w:rsidRDefault="00A52823">
      <w:pPr>
        <w:pStyle w:val="Heading1"/>
      </w:pPr>
      <w:r>
        <w:t>DP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</w:p>
    <w:p w:rsidR="00D95F3F" w:rsidRDefault="00A52823">
      <w:pPr>
        <w:pStyle w:val="BodyText"/>
        <w:spacing w:before="249" w:line="276" w:lineRule="auto"/>
        <w:ind w:left="220" w:right="244" w:firstLine="1387"/>
        <w:jc w:val="both"/>
      </w:pPr>
      <w:r>
        <w:rPr>
          <w:color w:val="585858"/>
        </w:rPr>
        <w:t>Additional issue that restricts the use of DP is that the target function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that many organizations are optimizing is hazy and ambiguous. In economics, 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default assumption by government companies is to maximize their market share.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This is the expected tri</w:t>
      </w:r>
      <w:r>
        <w:rPr>
          <w:color w:val="585858"/>
        </w:rPr>
        <w:t xml:space="preserve">ckle of future earnings reduced at a </w:t>
      </w:r>
      <w:proofErr w:type="spellStart"/>
      <w:r>
        <w:rPr>
          <w:color w:val="585858"/>
        </w:rPr>
        <w:t>riskadjusted</w:t>
      </w:r>
      <w:proofErr w:type="spellEnd"/>
      <w:r>
        <w:rPr>
          <w:color w:val="585858"/>
        </w:rPr>
        <w:t xml:space="preserve"> discount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factor.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Conversely,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significant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body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financial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evidence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6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disproportionate stock price volatility market prices poses serious reservations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about what the firm's net worth is comparable to</w:t>
      </w:r>
      <w:r>
        <w:rPr>
          <w:color w:val="585858"/>
        </w:rPr>
        <w:t xml:space="preserve"> its fundamental value, which is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estimated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present value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its future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income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flow.</w:t>
      </w:r>
    </w:p>
    <w:p w:rsidR="00D95F3F" w:rsidRDefault="00D95F3F">
      <w:pPr>
        <w:spacing w:line="276" w:lineRule="auto"/>
        <w:jc w:val="both"/>
        <w:sectPr w:rsidR="00D95F3F">
          <w:pgSz w:w="12240" w:h="15840"/>
          <w:pgMar w:top="1500" w:right="1200" w:bottom="280" w:left="1220" w:header="720" w:footer="720" w:gutter="0"/>
          <w:cols w:space="720"/>
        </w:sectPr>
      </w:pPr>
    </w:p>
    <w:p w:rsidR="00D95F3F" w:rsidRDefault="00D95F3F">
      <w:pPr>
        <w:pStyle w:val="BodyText"/>
        <w:spacing w:before="3"/>
        <w:rPr>
          <w:sz w:val="27"/>
        </w:rPr>
      </w:pPr>
    </w:p>
    <w:p w:rsidR="00D95F3F" w:rsidRDefault="00A52823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76395" cy="3911346"/>
            <wp:effectExtent l="0" t="0" r="0" b="0"/>
            <wp:docPr id="7" name="image4.jpeg" descr="C:\Users\STUDENT\Downloads\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95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spacing w:before="4"/>
      </w:pPr>
    </w:p>
    <w:p w:rsidR="00D95F3F" w:rsidRDefault="00A52823">
      <w:pPr>
        <w:pStyle w:val="Heading1"/>
        <w:spacing w:before="43"/>
      </w:pPr>
      <w:r>
        <w:t>EMPIRICAL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PROGRAMMINGAND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PROBLEM</w:t>
      </w:r>
    </w:p>
    <w:p w:rsidR="00D95F3F" w:rsidRDefault="00D95F3F">
      <w:pPr>
        <w:pStyle w:val="BodyText"/>
        <w:spacing w:before="9"/>
        <w:rPr>
          <w:b/>
          <w:sz w:val="20"/>
        </w:rPr>
      </w:pPr>
    </w:p>
    <w:p w:rsidR="00D95F3F" w:rsidRDefault="00A52823">
      <w:pPr>
        <w:pStyle w:val="BodyText"/>
        <w:spacing w:line="276" w:lineRule="auto"/>
        <w:ind w:left="220" w:right="243" w:firstLine="691"/>
        <w:jc w:val="both"/>
      </w:pPr>
      <w:r>
        <w:t>The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DP</w:t>
      </w:r>
      <w:r>
        <w:rPr>
          <w:spacing w:val="1"/>
        </w:rPr>
        <w:t xml:space="preserve"> </w:t>
      </w:r>
      <w:r>
        <w:t>paved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burgeoning</w:t>
      </w:r>
      <w:r>
        <w:rPr>
          <w:spacing w:val="1"/>
        </w:rPr>
        <w:t xml:space="preserve"> </w:t>
      </w:r>
      <w:r>
        <w:t>literature on empirical estimate and testing of SDPs and dynamic games. The</w:t>
      </w:r>
      <w:r>
        <w:rPr>
          <w:spacing w:val="1"/>
        </w:rPr>
        <w:t xml:space="preserve"> </w:t>
      </w:r>
      <w:r>
        <w:t>existing knowledge on estimate of dynamic labor demand schedules in a linear</w:t>
      </w:r>
      <w:r>
        <w:rPr>
          <w:spacing w:val="1"/>
        </w:rPr>
        <w:t xml:space="preserve"> </w:t>
      </w:r>
      <w:r>
        <w:t>quadratic framework began to condense</w:t>
      </w:r>
      <w:r>
        <w:rPr>
          <w:spacing w:val="1"/>
        </w:rPr>
        <w:t xml:space="preserve"> </w:t>
      </w:r>
      <w:r>
        <w:t>around the end of the</w:t>
      </w:r>
      <w:r>
        <w:rPr>
          <w:spacing w:val="63"/>
        </w:rPr>
        <w:t xml:space="preserve"> </w:t>
      </w:r>
      <w:r>
        <w:t>1970s, at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gave</w:t>
      </w:r>
      <w:r>
        <w:rPr>
          <w:spacing w:val="64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methodologies.</w:t>
      </w:r>
    </w:p>
    <w:p w:rsidR="00D95F3F" w:rsidRDefault="00D95F3F">
      <w:pPr>
        <w:spacing w:line="276" w:lineRule="auto"/>
        <w:jc w:val="both"/>
        <w:sectPr w:rsidR="00D95F3F">
          <w:pgSz w:w="12240" w:h="15840"/>
          <w:pgMar w:top="1500" w:right="1200" w:bottom="280" w:left="1220" w:header="720" w:footer="720" w:gutter="0"/>
          <w:cols w:space="720"/>
        </w:sectPr>
      </w:pPr>
    </w:p>
    <w:p w:rsidR="00D95F3F" w:rsidRDefault="00A52823">
      <w:pPr>
        <w:pStyle w:val="BodyText"/>
        <w:ind w:left="107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00264" cy="2672238"/>
            <wp:effectExtent l="0" t="0" r="0" b="0"/>
            <wp:docPr id="9" name="image5.png" descr="C:\Users\STUDENT\Downloads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264" cy="26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D95F3F">
      <w:pPr>
        <w:pStyle w:val="BodyText"/>
        <w:rPr>
          <w:sz w:val="20"/>
        </w:rPr>
      </w:pPr>
    </w:p>
    <w:p w:rsidR="00D95F3F" w:rsidRDefault="00A52823">
      <w:pPr>
        <w:spacing w:before="194"/>
        <w:ind w:left="941"/>
        <w:rPr>
          <w:b/>
          <w:sz w:val="36"/>
        </w:rPr>
      </w:pPr>
      <w:r>
        <w:rPr>
          <w:b/>
          <w:sz w:val="36"/>
        </w:rPr>
        <w:t>CONCLUSION</w:t>
      </w:r>
    </w:p>
    <w:p w:rsidR="00D95F3F" w:rsidRDefault="00A52823">
      <w:pPr>
        <w:pStyle w:val="BodyText"/>
        <w:spacing w:before="266" w:line="276" w:lineRule="auto"/>
        <w:ind w:left="220" w:firstLine="2132"/>
      </w:pPr>
      <w:r>
        <w:t>Dynamic</w:t>
      </w:r>
      <w:r>
        <w:rPr>
          <w:spacing w:val="-2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(DP)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exceptionally</w:t>
      </w:r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approach</w:t>
      </w:r>
      <w:r>
        <w:rPr>
          <w:spacing w:val="-60"/>
        </w:rPr>
        <w:t xml:space="preserve"> </w:t>
      </w:r>
      <w:r>
        <w:t>for handling a wide range of uncertain sequential decision problems. Indeed, it's</w:t>
      </w:r>
      <w:r>
        <w:rPr>
          <w:spacing w:val="1"/>
        </w:rPr>
        <w:t xml:space="preserve"> </w:t>
      </w:r>
      <w:r>
        <w:t>difficult to imagine an issue that can't be expressed and solved with Dynamic</w:t>
      </w:r>
      <w:r>
        <w:rPr>
          <w:spacing w:val="1"/>
        </w:rPr>
        <w:t xml:space="preserve"> </w:t>
      </w:r>
      <w:r>
        <w:t>programming.</w:t>
      </w:r>
    </w:p>
    <w:sectPr w:rsidR="00D95F3F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5F3F"/>
    <w:rsid w:val="00A52823"/>
    <w:rsid w:val="00D9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2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2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2022-11-19T08:48:00Z</dcterms:created>
  <dcterms:modified xsi:type="dcterms:W3CDTF">2022-11-19T08:48:00Z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