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DD" w:rsidRPr="00FC4D19" w:rsidRDefault="00FC4D19" w:rsidP="00FC4D19">
      <w:pPr>
        <w:pStyle w:val="BodyText"/>
        <w:spacing w:before="4"/>
        <w:rPr>
          <w:rFonts w:ascii="Segoe UI Semibold"/>
          <w:sz w:val="17"/>
        </w:rPr>
      </w:pPr>
      <w:r>
        <w:pict>
          <v:group id="_x0000_s1026" style="position:absolute;margin-left:41pt;margin-top:106.55pt;width:514pt;height:459.25pt;z-index:-15726592;mso-wrap-distance-left:0;mso-wrap-distance-right:0;mso-position-horizontal-relative:page" coordorigin="820,2131" coordsize="10280,9185">
            <v:shape id="_x0000_s1045" style="position:absolute;left:827;top:2138;width:10265;height:9170" coordorigin="828,2138" coordsize="10265,9170" o:spt="100" adj="0,,0" path="m828,11225r,-9004l828,2215r,-5l829,2205r1,-6l832,2194r2,-5l836,2184r3,-5l842,2175r3,-5l848,2166r4,-4l856,2158r4,-3l864,2152r5,-3l874,2146r5,-2l884,2142r5,-1l894,2140r5,-1l905,2138r5,l11010,2138r5,l11021,2139r5,1l11031,2141r5,1l11041,2144r5,2l11051,2149r5,3l11060,2155r4,3l11068,2162r4,4l11075,2170r3,5l11081,2179r3,5l11086,2189r2,5l11090,2199r1,6l11092,2210r,5l11092,2221r,9004l11092,11230r,6l11091,11241r-1,5l11088,11251r-2,5l11084,11261r-3,5l11078,11271r-3,4l11072,11279r-4,4l11064,11287r-4,3l11056,11293r-5,3l11046,11299r-5,2l11036,11303r-5,2l11026,11306r-5,1l11015,11307r-5,l910,11307r-5,l899,11307r-5,-1l889,11305r-5,-2l879,11301r-5,-2l869,11296r-5,-3l860,11290r-4,-3l852,11283r-4,-4l845,11275r-3,-4l839,11266r-3,-5l834,11256r-2,-5l830,11246r-1,-5l828,11236r,-6l828,11225xm828,2783r,-562l828,2215r,-5l829,2205r1,-6l832,2194r2,-5l836,2184r3,-5l842,2175r3,-5l848,2166r4,-4l856,2158r4,-3l864,2152r5,-3l874,2146r5,-2l884,2142r5,-1l894,2140r5,-1l905,2138r5,l11010,2138r5,l11021,2139r5,1l11031,2141r5,1l11041,2144r5,2l11051,2149r5,3l11060,2155r4,3l11068,2162r4,4l11075,2170r3,5l11081,2179r3,5l11086,2189r2,5l11090,2199r1,6l11092,2210r,5l11092,2221r,562l828,2783xe" filled="f" strokecolor="#d0d6de" strokeweight=".26469mm">
              <v:stroke joinstyle="round"/>
              <v:formulas/>
              <v:path arrowok="t" o:connecttype="segments"/>
            </v:shape>
            <v:shape id="_x0000_s1044" style="position:absolute;left:835;top:2340;width:10250;height:8975" coordorigin="835,2341" coordsize="10250,8975" o:spt="100" adj="0,,0" path="m3236,2341r-15,l3221,2611r15,l3236,2341xm11085,11235r-2,9l11073,11263r-6,8l11050,11285r-10,5l11018,11298r-11,2l913,11300r-11,-2l880,11290r-10,-5l853,11271r-6,-8l837,11244r-2,-9l835,11237r2,11l847,11270r6,10l870,11297r10,6l902,11313r11,2l11007,11315r11,-2l11040,11303r6,-3l11050,11297r17,-17l11073,11270r10,-22l11085,11237r,-2xe" fillcolor="#d0d6de" stroked="f">
              <v:stroke joinstyle="round"/>
              <v:formulas/>
              <v:path arrowok="t" o:connecttype="segments"/>
            </v:shape>
            <v:shape id="_x0000_s1043" style="position:absolute;left:835;top:2790;width:10250;height:8509" coordorigin="835,2791" coordsize="10250,8509" path="m11085,2791r-10250,l835,11235r35,50l913,11300r10094,l11067,11271r18,-36l11085,2791xe" stroked="f">
              <v:path arrowok="t"/>
            </v:shape>
            <v:rect id="_x0000_s1042" style="position:absolute;left:2448;top:9866;width:8284;height:646" filled="f" strokecolor="#dfdfdf" strokeweight=".26469mm"/>
            <v:rect id="_x0000_s1041" style="position:absolute;left:2440;top:10594;width:8299;height:316" stroked="f"/>
            <v:shape id="_x0000_s1040" style="position:absolute;left:10649;top:2430;width:241;height:46" coordorigin="10650,2431" coordsize="241,46" o:spt="100" adj="0,,0" path="m10770,2476r-3,l10764,2475r-6,-2l10756,2471r-4,-4l10750,2465r-2,-6l10747,2456r,-6l10748,2447r2,-5l10752,2439r4,-4l10758,2434r6,-3l10767,2431r6,l10776,2431r5,3l10784,2435r4,4l10789,2442r3,5l10792,2450r,6l10792,2459r-3,6l10788,2467r-4,4l10781,2473r-5,2l10773,2476r-3,xm10672,2476r-3,l10666,2475r-5,-2l10658,2471r-4,-4l10653,2465r-3,-6l10650,2456r,-6l10650,2447r3,-5l10654,2439r4,-4l10661,2434r5,-3l10669,2431r6,l10678,2431r6,3l10686,2435r4,4l10692,2442r2,5l10695,2450r,6l10694,2459r-2,6l10690,2467r-4,4l10684,2473r-6,2l10675,2476r-3,xm10867,2476r-3,l10861,2475r-5,-2l10853,2471r-4,-4l10848,2465r-3,-6l10845,2456r,-6l10845,2447r3,-5l10849,2439r4,-4l10856,2434r5,-3l10864,2431r6,l10873,2431r6,3l10881,2435r4,4l10887,2442r2,5l10890,2450r,6l10889,2459r-2,6l10885,2467r-4,4l10879,2473r-6,2l10870,2476r-3,xe" fillcolor="#57606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075;top:2372;width:3027;height:181" filled="f" stroked="f">
              <v:textbox style="mso-next-textbox:#_x0000_s1039" inset="0,0,0,0">
                <w:txbxContent>
                  <w:p w:rsidR="00E47DDD" w:rsidRDefault="00E47DDD">
                    <w:pPr>
                      <w:tabs>
                        <w:tab w:val="left" w:pos="2313"/>
                      </w:tabs>
                      <w:spacing w:line="179" w:lineRule="exact"/>
                      <w:rPr>
                        <w:rFonts w:ascii="Consolas"/>
                        <w:sz w:val="18"/>
                      </w:rPr>
                    </w:pPr>
                  </w:p>
                </w:txbxContent>
              </v:textbox>
            </v:shape>
            <v:shape id="_x0000_s1038" type="#_x0000_t202" style="position:absolute;left:1600;top:3276;width:771;height:196" filled="f" stroked="f">
              <v:textbox style="mso-next-textbox:#_x0000_s1038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bookmarkStart w:id="0" w:name="_GoBack"/>
                    <w:bookmarkEnd w:id="0"/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[9]:</w:t>
                    </w:r>
                  </w:p>
                </w:txbxContent>
              </v:textbox>
            </v:shape>
            <v:shape id="_x0000_s1037" type="#_x0000_t202" style="position:absolute;left:1600;top:6037;width:771;height:196" filled="f" stroked="f">
              <v:textbox style="mso-next-textbox:#_x0000_s1037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[2]:</w:t>
                    </w:r>
                  </w:p>
                </w:txbxContent>
              </v:textbox>
            </v:shape>
            <v:shape id="_x0000_s1036" type="#_x0000_t202" style="position:absolute;left:1600;top:7013;width:1902;height:796" filled="f" stroked="f">
              <v:textbox style="mso-next-textbox:#_x0000_s1036" inset="0,0,0,0">
                <w:txbxContent>
                  <w:p w:rsidR="00E47DDD" w:rsidRDefault="00FC4D19">
                    <w:pPr>
                      <w:spacing w:line="208" w:lineRule="exact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Out[</w:t>
                    </w:r>
                    <w:proofErr w:type="gramEnd"/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2]:</w:t>
                    </w:r>
                    <w:r>
                      <w:rPr>
                        <w:rFonts w:ascii="Consolas"/>
                        <w:color w:val="616161"/>
                        <w:spacing w:val="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position w:val="2"/>
                        <w:sz w:val="19"/>
                      </w:rPr>
                      <w:t>'SUCCESS'</w:t>
                    </w:r>
                  </w:p>
                  <w:p w:rsidR="00E47DDD" w:rsidRDefault="00E47DDD">
                    <w:pPr>
                      <w:rPr>
                        <w:rFonts w:ascii="Consolas"/>
                        <w:sz w:val="20"/>
                      </w:rPr>
                    </w:pPr>
                  </w:p>
                  <w:p w:rsidR="00E47DDD" w:rsidRDefault="00FC4D19">
                    <w:pPr>
                      <w:spacing w:before="128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[3]:</w:t>
                    </w:r>
                  </w:p>
                </w:txbxContent>
              </v:textbox>
            </v:shape>
            <v:shape id="_x0000_s1035" type="#_x0000_t202" style="position:absolute;left:1600;top:8423;width:771;height:196" filled="f" stroked="f">
              <v:textbox style="mso-next-textbox:#_x0000_s1035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[4]:</w:t>
                    </w:r>
                  </w:p>
                </w:txbxContent>
              </v:textbox>
            </v:shape>
            <v:shape id="_x0000_s1034" type="#_x0000_t202" style="position:absolute;left:1600;top:9054;width:7908;height:556" filled="f" stroked="f">
              <v:textbox style="mso-next-textbox:#_x0000_s1034" inset="0,0,0,0">
                <w:txbxContent>
                  <w:p w:rsidR="00E47DDD" w:rsidRDefault="00FC4D19">
                    <w:pPr>
                      <w:spacing w:line="193" w:lineRule="exact"/>
                      <w:ind w:left="915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Successfully</w:t>
                    </w:r>
                    <w:r>
                      <w:rPr>
                        <w:rFonts w:ascii="Consolas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saved</w:t>
                    </w:r>
                    <w:r>
                      <w:rPr>
                        <w:rFonts w:ascii="Consolas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model</w:t>
                    </w:r>
                    <w:r>
                      <w:rPr>
                        <w:rFonts w:ascii="Consolas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content</w:t>
                    </w:r>
                    <w:r>
                      <w:rPr>
                        <w:rFonts w:ascii="Consolas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file:</w:t>
                    </w:r>
                    <w:r>
                      <w:rPr>
                        <w:rFonts w:ascii="Consolas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'Model/sign.tgz'</w:t>
                    </w:r>
                  </w:p>
                  <w:p w:rsidR="00E47DDD" w:rsidRDefault="00FC4D19">
                    <w:pPr>
                      <w:spacing w:before="117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616161"/>
                        <w:sz w:val="19"/>
                      </w:rPr>
                      <w:t>Out[</w:t>
                    </w:r>
                    <w:proofErr w:type="gramEnd"/>
                    <w:r>
                      <w:rPr>
                        <w:rFonts w:ascii="Consolas"/>
                        <w:color w:val="616161"/>
                        <w:sz w:val="19"/>
                      </w:rPr>
                      <w:t xml:space="preserve">4]:  </w:t>
                    </w:r>
                    <w:r>
                      <w:rPr>
                        <w:rFonts w:ascii="Consolas"/>
                        <w:color w:val="616161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position w:val="2"/>
                        <w:sz w:val="19"/>
                      </w:rPr>
                      <w:t>'c:\\Users\\Deva\\Documents\\PROGRAMMING\\Project/Model/sign.tgz'</w:t>
                    </w:r>
                  </w:p>
                </w:txbxContent>
              </v:textbox>
            </v:shape>
            <v:shape id="_x0000_s1033" type="#_x0000_t202" style="position:absolute;left:1600;top:9999;width:771;height:196" filled="f" stroked="f">
              <v:textbox style="mso-next-textbox:#_x0000_s1033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[7]:</w:t>
                    </w:r>
                  </w:p>
                </w:txbxContent>
              </v:textbox>
            </v:shape>
            <v:shape id="_x0000_s1032" type="#_x0000_t202" style="position:absolute;left:2608;top:10104;width:8172;height:196" filled="f" stroked="f">
              <v:textbox style="mso-next-textbox:#_x0000_s1032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!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tar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xvf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4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Model/sign.tgz</w:t>
                    </w:r>
                    <w:r>
                      <w:rPr>
                        <w:rFonts w:ascii="Consolas"/>
                        <w:color w:val="202020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--directory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"/Users/Deva/Documents/PROGRAMMING/</w:t>
                    </w:r>
                    <w:proofErr w:type="spellStart"/>
                    <w:r>
                      <w:rPr>
                        <w:rFonts w:ascii="Consolas"/>
                        <w:color w:val="B92020"/>
                        <w:sz w:val="19"/>
                      </w:rPr>
                      <w:t>Proje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2515;top:10704;width:1737;height:196" filled="f" stroked="f">
              <v:textbox style="mso-next-textbox:#_x0000_s1031" inset="0,0,0,0">
                <w:txbxContent>
                  <w:p w:rsidR="00E47DDD" w:rsidRDefault="00FC4D19">
                    <w:pPr>
                      <w:spacing w:line="193" w:lineRule="exact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sz w:val="19"/>
                      </w:rPr>
                      <w:t>x</w:t>
                    </w:r>
                    <w:proofErr w:type="gramEnd"/>
                    <w:r>
                      <w:rPr>
                        <w:rFonts w:ascii="Consolas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sz w:val="19"/>
                      </w:rPr>
                      <w:t>keras_model.h5</w:t>
                    </w:r>
                  </w:p>
                </w:txbxContent>
              </v:textbox>
            </v:shape>
            <v:shape id="_x0000_s1030" type="#_x0000_t202" style="position:absolute;left:2448;top:8290;width:8284;height:646" filled="f" strokecolor="#dfdfdf" strokeweight=".26469mm">
              <v:textbox style="mso-next-textbox:#_x0000_s1030" inset="0,0,0,0">
                <w:txbxContent>
                  <w:p w:rsidR="00E47DDD" w:rsidRDefault="00E47DDD">
                    <w:pPr>
                      <w:rPr>
                        <w:rFonts w:ascii="Segoe UI Semibold"/>
                        <w:sz w:val="15"/>
                      </w:rPr>
                    </w:pPr>
                  </w:p>
                  <w:p w:rsidR="00E47DDD" w:rsidRDefault="00FC4D19">
                    <w:pPr>
                      <w:spacing w:before="1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client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repository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download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model_id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'Model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/sign.tgz'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29" type="#_x0000_t202" style="position:absolute;left:2448;top:7480;width:8284;height:646" filled="f" strokecolor="#dfdfdf" strokeweight=".26469mm">
              <v:textbox style="mso-next-textbox:#_x0000_s1029" inset="0,0,0,0">
                <w:txbxContent>
                  <w:p w:rsidR="00E47DDD" w:rsidRDefault="00E47DDD">
                    <w:pPr>
                      <w:rPr>
                        <w:rFonts w:ascii="Segoe UI Semibold"/>
                        <w:sz w:val="15"/>
                      </w:rPr>
                    </w:pPr>
                  </w:p>
                  <w:p w:rsidR="00E47DDD" w:rsidRDefault="00FC4D19">
                    <w:pPr>
                      <w:spacing w:before="1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model_id</w:t>
                    </w:r>
                    <w:proofErr w:type="spellEnd"/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"e85e52c1-6ab2-4fa5-a56e-5610b7368292"</w:t>
                    </w:r>
                  </w:p>
                </w:txbxContent>
              </v:textbox>
            </v:shape>
            <v:shape id="_x0000_s1028" type="#_x0000_t202" style="position:absolute;left:2448;top:5904;width:8284;height:901" filled="f" strokecolor="#dfdfdf" strokeweight=".26469mm">
              <v:textbox style="mso-next-textbox:#_x0000_s1028" inset="0,0,0,0">
                <w:txbxContent>
                  <w:p w:rsidR="00E47DDD" w:rsidRDefault="00E47DDD">
                    <w:pPr>
                      <w:rPr>
                        <w:rFonts w:ascii="Segoe UI Semibold"/>
                        <w:sz w:val="15"/>
                      </w:rPr>
                    </w:pPr>
                  </w:p>
                  <w:p w:rsidR="00E47DDD" w:rsidRDefault="00FC4D19">
                    <w:pPr>
                      <w:spacing w:before="1" w:line="276" w:lineRule="auto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202020"/>
                        <w:sz w:val="19"/>
                      </w:rPr>
                      <w:t>spaceID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"e4ef5efc-e11a-41cc-9c1e-b45c6a510aeb"</w:t>
                    </w:r>
                    <w:r>
                      <w:rPr>
                        <w:rFonts w:ascii="Consolas"/>
                        <w:color w:val="B92020"/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client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set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default_space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spaceID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2448;top:3143;width:8284;height:2597" filled="f" strokecolor="#dfdfdf" strokeweight=".26469mm">
              <v:textbox style="mso-next-textbox:#_x0000_s1027" inset="0,0,0,0">
                <w:txbxContent>
                  <w:p w:rsidR="00E47DDD" w:rsidRDefault="00E47DDD">
                    <w:pPr>
                      <w:rPr>
                        <w:rFonts w:ascii="Segoe UI Semibold"/>
                        <w:sz w:val="15"/>
                      </w:rPr>
                    </w:pPr>
                  </w:p>
                  <w:p w:rsidR="00E47DDD" w:rsidRDefault="00FC4D19">
                    <w:pPr>
                      <w:spacing w:before="1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from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3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ibm_watson_machine_learning</w:t>
                    </w:r>
                    <w:proofErr w:type="spellEnd"/>
                    <w:r>
                      <w:rPr>
                        <w:rFonts w:ascii="Consolas"/>
                        <w:color w:val="202020"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3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sz w:val="19"/>
                      </w:rPr>
                      <w:t>APIClient</w:t>
                    </w:r>
                    <w:proofErr w:type="spellEnd"/>
                  </w:p>
                  <w:p w:rsidR="00E47DDD" w:rsidRDefault="00FC4D19">
                    <w:pPr>
                      <w:spacing w:before="17"/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proofErr w:type="gramEnd"/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tarfile</w:t>
                    </w:r>
                    <w:proofErr w:type="spellEnd"/>
                  </w:p>
                  <w:p w:rsidR="00E47DDD" w:rsidRDefault="00E47DDD">
                    <w:pPr>
                      <w:spacing w:before="3"/>
                      <w:rPr>
                        <w:rFonts w:ascii="Consolas"/>
                        <w:sz w:val="23"/>
                      </w:rPr>
                    </w:pPr>
                  </w:p>
                  <w:p w:rsidR="00E47DDD" w:rsidRDefault="00FC4D19">
                    <w:pPr>
                      <w:spacing w:before="1"/>
                      <w:ind w:left="152"/>
                      <w:rPr>
                        <w:rFonts w:ascii="Consolas"/>
                        <w:sz w:val="19"/>
                      </w:rPr>
                    </w:pP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web_cred</w:t>
                    </w:r>
                    <w:proofErr w:type="spellEnd"/>
                    <w:proofErr w:type="gramStart"/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{</w:t>
                    </w:r>
                    <w:proofErr w:type="gramEnd"/>
                  </w:p>
                  <w:p w:rsidR="00E47DDD" w:rsidRDefault="00FC4D19">
                    <w:pPr>
                      <w:spacing w:before="17" w:line="259" w:lineRule="auto"/>
                      <w:ind w:left="1010" w:right="1079" w:hanging="430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B92020"/>
                        <w:sz w:val="19"/>
                      </w:rPr>
                      <w:t>apikey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B92020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"k5dhyLxzvxOg0E6KPDSTLtIQgenUGD3loujiRCWrBErK"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url</w:t>
                    </w:r>
                    <w:proofErr w:type="spellEnd"/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"https://eu-gb.ml.cloud.ibm.com"</w:t>
                    </w:r>
                  </w:p>
                  <w:p w:rsidR="00E47DDD" w:rsidRDefault="00FC4D19">
                    <w:pPr>
                      <w:spacing w:before="15"/>
                      <w:ind w:left="152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w w:val="102"/>
                        <w:sz w:val="19"/>
                      </w:rPr>
                      <w:t>}</w:t>
                    </w:r>
                  </w:p>
                  <w:p w:rsidR="00E47DDD" w:rsidRDefault="00E47DDD">
                    <w:pPr>
                      <w:rPr>
                        <w:rFonts w:ascii="Consolas"/>
                      </w:rPr>
                    </w:pPr>
                  </w:p>
                  <w:p w:rsidR="00E47DDD" w:rsidRDefault="00FC4D19">
                    <w:pPr>
                      <w:ind w:left="152"/>
                      <w:rPr>
                        <w:rFonts w:ascii="Consolas"/>
                        <w:sz w:val="19"/>
                      </w:rPr>
                    </w:pPr>
                    <w:proofErr w:type="gram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client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APIClient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web_cred</w:t>
                    </w:r>
                    <w:proofErr w:type="spellEnd"/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47DDD" w:rsidRPr="00FC4D19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DDD"/>
    <w:rsid w:val="00E47DDD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48"/>
      <w:ind w:left="760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48"/>
      <w:ind w:left="760"/>
    </w:pPr>
    <w:rPr>
      <w:rFonts w:ascii="Segoe UI Semibold" w:eastAsia="Segoe UI Semibold" w:hAnsi="Segoe UI Semibold" w:cs="Segoe UI Semibold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2022-11-18T15:02:00Z</dcterms:created>
  <dcterms:modified xsi:type="dcterms:W3CDTF">2022-11-18T15:02:00Z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2022-11-17T00:00:00Z</vt:filetime>
  </property>
</Properties>
</file>