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B715BD" w:rsidP="00B715BD">
      <w:pPr>
        <w:tabs>
          <w:tab w:val="center" w:pos="4513"/>
          <w:tab w:val="right" w:pos="9026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374433">
        <w:rPr>
          <w:rFonts w:cstheme="minorHAnsi"/>
          <w:b/>
          <w:bCs/>
          <w:sz w:val="24"/>
          <w:szCs w:val="24"/>
        </w:rPr>
        <w:t>Solution Architecture</w:t>
      </w:r>
      <w:r>
        <w:rPr>
          <w:rFonts w:cstheme="minorHAnsi"/>
          <w:b/>
          <w:bCs/>
          <w:sz w:val="24"/>
          <w:szCs w:val="24"/>
        </w:rPr>
        <w:tab/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B715B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7F5EC2">
              <w:rPr>
                <w:rFonts w:cstheme="minorHAnsi"/>
              </w:rPr>
              <w:t xml:space="preserve">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B715BD" w:rsidP="000708AF">
            <w:pPr>
              <w:rPr>
                <w:rFonts w:cstheme="minorHAnsi"/>
              </w:rPr>
            </w:pPr>
            <w:r w:rsidRPr="00B715BD">
              <w:rPr>
                <w:rFonts w:cstheme="minorHAnsi"/>
              </w:rPr>
              <w:t> PNT2022TMID50719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B715B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Lender- Applicant Credibility Prediction For Loan Approval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:rsidR="007F5EC2" w:rsidRDefault="007F5EC2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B715BD" w:rsidP="00B715BD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3080189"/>
            <wp:effectExtent l="19050" t="0" r="2540" b="0"/>
            <wp:docPr id="2" name="Picture 1" descr="https://lh3.googleusercontent.com/mqKaxT17Ilt3FM1ak5j_rvnHBEwgg7JiFvaWPfl9rHkHmcpcsEAnj5HhcBVp9UOxkFzjYV--e_L7Z-a9HwybCFgMJ1En-xqOhV6m8QzUbGZMkOCDuSqFck44sQuUVxOVvIMg_y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qKaxT17Ilt3FM1ak5j_rvnHBEwgg7JiFvaWPfl9rHkHmcpcsEAnj5HhcBVp9UOxkFzjYV--e_L7Z-a9HwybCFgMJ1En-xqOhV6m8QzUbGZMkOCDuSqFck44sQuUVxOVvIMg_yK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7F5EC2"/>
    <w:rsid w:val="008E20B8"/>
    <w:rsid w:val="009067B1"/>
    <w:rsid w:val="009D3AA0"/>
    <w:rsid w:val="009E4E6C"/>
    <w:rsid w:val="00A00395"/>
    <w:rsid w:val="00A139B5"/>
    <w:rsid w:val="00AB20AC"/>
    <w:rsid w:val="00AC6D16"/>
    <w:rsid w:val="00AC7F0A"/>
    <w:rsid w:val="00B715BD"/>
    <w:rsid w:val="00B76D2E"/>
    <w:rsid w:val="00C94EEB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</cp:lastModifiedBy>
  <cp:revision>6</cp:revision>
  <dcterms:created xsi:type="dcterms:W3CDTF">2022-10-03T08:27:00Z</dcterms:created>
  <dcterms:modified xsi:type="dcterms:W3CDTF">2022-10-17T15:56:00Z</dcterms:modified>
</cp:coreProperties>
</file>