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1" w:lineRule="auto"/>
        <w:ind w:left="2608" w:right="2337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3">
      <w:pPr>
        <w:spacing w:before="26" w:lineRule="auto"/>
        <w:ind w:left="2608" w:right="2339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Ind w:w="27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4"/>
        <w:tblGridChange w:id="0">
          <w:tblGrid>
            <w:gridCol w:w="4508"/>
            <w:gridCol w:w="4844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1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 Nov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37847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3" w:right="21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Virtual Eye - Life Guard for Swimming Pools to Detect Active Drowning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firstLine="2607"/>
        <w:rPr/>
      </w:pPr>
      <w:r w:rsidDel="00000000" w:rsidR="00000000" w:rsidRPr="00000000">
        <w:rPr>
          <w:rtl w:val="0"/>
        </w:rPr>
        <w:t xml:space="preserve">Sprint Delivery Plan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2">
      <w:pPr>
        <w:spacing w:before="347" w:lineRule="auto"/>
        <w:ind w:left="10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13.000000000002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6"/>
        <w:gridCol w:w="1735"/>
        <w:gridCol w:w="1234"/>
        <w:gridCol w:w="2078"/>
        <w:gridCol w:w="2357"/>
        <w:gridCol w:w="2079"/>
        <w:gridCol w:w="2714"/>
        <w:tblGridChange w:id="0">
          <w:tblGrid>
            <w:gridCol w:w="2016"/>
            <w:gridCol w:w="1735"/>
            <w:gridCol w:w="1234"/>
            <w:gridCol w:w="2078"/>
            <w:gridCol w:w="2357"/>
            <w:gridCol w:w="2079"/>
            <w:gridCol w:w="2714"/>
          </w:tblGrid>
        </w:tblGridChange>
      </w:tblGrid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54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72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4" w:right="18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69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83" w:lineRule="auto"/>
        <w:ind w:left="10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62b4d"/>
          <w:rtl w:val="0"/>
        </w:rPr>
        <w:t xml:space="preserve">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1910" w:w="16840" w:orient="landscape"/>
          <w:pgMar w:bottom="280" w:top="1100" w:left="1340" w:right="1020" w:header="720" w:footer="72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6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iteration unit (story points per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90" w:line="679" w:lineRule="auto"/>
        <w:ind w:left="100" w:right="53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Sprint-1 the Average Velocity (AV) is: AV = Sprint Duration / velocity = 8 / 6 = 1.3V For Sprint-2 the Average Velocity (AV) is: AV = Sprint Duration / velocity = 14 / 6 = 2.3V For Sprint-3 the Average Velocity (AV) is: AV = Sprint Duration / velocity = 16 / 6 = 2.6V For Sprint-4 the Average Velocity (AV) is: AV = Sprint Duration / velocity = 12/ 6 = 2.0V TOTAL TEAM AVERAGE VELOCITY = 2.08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6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 </w:t>
      </w:r>
      <w:hyperlink r:id="rId7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6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6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development </w:t>
        </w:r>
      </w:hyperlink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62b4d"/>
          <w:sz w:val="22"/>
          <w:szCs w:val="22"/>
          <w:u w:val="none"/>
          <w:shd w:fill="auto" w:val="clear"/>
          <w:vertAlign w:val="baseline"/>
          <w:rtl w:val="0"/>
        </w:rPr>
        <w:t xml:space="preserve">methodologies such as </w:t>
      </w:r>
      <w:hyperlink r:id="rId9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6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6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10" w:w="16840" w:orient="landscape"/>
      <w:pgMar w:bottom="280" w:top="1100" w:left="1340" w:right="10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2607" w:right="2339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uiPriority w:val="1"/>
    <w:qFormat w:val="1"/>
    <w:rsid w:val="00C5409A"/>
    <w:rPr>
      <w:rFonts w:ascii="Arial MT" w:cs="Arial MT" w:eastAsia="Arial MT" w:hAnsi="Arial MT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C5409A"/>
  </w:style>
  <w:style w:type="paragraph" w:styleId="Title">
    <w:name w:val="Title"/>
    <w:basedOn w:val="Normal"/>
    <w:uiPriority w:val="1"/>
    <w:qFormat w:val="1"/>
    <w:rsid w:val="00C5409A"/>
    <w:pPr>
      <w:spacing w:before="1"/>
      <w:ind w:left="2607" w:right="2339"/>
      <w:jc w:val="center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  <w:rsid w:val="00C5409A"/>
  </w:style>
  <w:style w:type="paragraph" w:styleId="TableParagraph" w:customStyle="1">
    <w:name w:val="Table Paragraph"/>
    <w:basedOn w:val="Normal"/>
    <w:uiPriority w:val="1"/>
    <w:qFormat w:val="1"/>
    <w:rsid w:val="00C5409A"/>
    <w:pPr>
      <w:spacing w:line="227" w:lineRule="exact"/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TuwbKtReqHFgDhQ6d7l4OQgMPA==">AMUW2mU5QRAWmsWphMA8/duXXTTDOOJZtDkz0qdx8RLOC9icBMNjsZkt9lpOVBGSqJsZGYRKIZUol3Zx1x/QDim8ppOHZLc2pyXDQbYO6XgIeTcCWbSyFj4AsWu+1NFV88zKt6g1V+Id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2022-10-31T11:04:00Z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2022-10-31T00:00:00Z</vt:filetime>
  </property>
</Properties>
</file>