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3DCD" w14:textId="77777777" w:rsidR="00390C25" w:rsidRDefault="002C00F1">
      <w:pPr>
        <w:spacing w:after="0" w:line="259" w:lineRule="auto"/>
        <w:ind w:right="456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4DCB64C" w14:textId="7EFD5020" w:rsidR="00390C25" w:rsidRDefault="00F43AF6">
      <w:pPr>
        <w:spacing w:after="0" w:line="259" w:lineRule="auto"/>
        <w:ind w:right="469"/>
        <w:jc w:val="center"/>
      </w:pPr>
      <w:r>
        <w:rPr>
          <w:rFonts w:ascii="Calibri" w:eastAsia="Calibri" w:hAnsi="Calibri" w:cs="Calibri"/>
          <w:b/>
        </w:rPr>
        <w:t xml:space="preserve">Technical  </w:t>
      </w:r>
      <w:r w:rsidR="002C00F1">
        <w:rPr>
          <w:rFonts w:ascii="Calibri" w:eastAsia="Calibri" w:hAnsi="Calibri" w:cs="Calibri"/>
          <w:b/>
        </w:rPr>
        <w:t xml:space="preserve">Architecture </w:t>
      </w:r>
    </w:p>
    <w:p w14:paraId="224A2667" w14:textId="77777777" w:rsidR="00390C25" w:rsidRDefault="002C00F1">
      <w:pPr>
        <w:spacing w:after="0" w:line="259" w:lineRule="auto"/>
        <w:ind w:left="0" w:right="408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90C25" w14:paraId="3DCE0D4A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F804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6694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16 September 2022 </w:t>
            </w:r>
          </w:p>
        </w:tc>
      </w:tr>
      <w:tr w:rsidR="00390C25" w14:paraId="30BEF91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9B56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408B5" w14:textId="3D7673AA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PNT2022TMID2</w:t>
            </w:r>
            <w:r w:rsidR="00F43AF6">
              <w:rPr>
                <w:rFonts w:ascii="Calibri" w:eastAsia="Calibri" w:hAnsi="Calibri" w:cs="Calibri"/>
                <w:sz w:val="22"/>
              </w:rPr>
              <w:t>8778</w:t>
            </w:r>
          </w:p>
        </w:tc>
      </w:tr>
      <w:tr w:rsidR="00390C25" w14:paraId="0608C33E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ED49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C6E4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Real Time River Water Quality Monitoring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and  Control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systems </w:t>
            </w:r>
          </w:p>
        </w:tc>
      </w:tr>
      <w:tr w:rsidR="00390C25" w14:paraId="512E4097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CDA9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7F58" w14:textId="77777777" w:rsidR="00390C25" w:rsidRDefault="002C00F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7670B0BA" w14:textId="77777777" w:rsidR="00390C25" w:rsidRDefault="002C00F1">
      <w:pPr>
        <w:spacing w:after="155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F0DD823" w14:textId="6C8B9DB0" w:rsidR="00390C25" w:rsidRDefault="00F43AF6">
      <w:pPr>
        <w:spacing w:after="168" w:line="259" w:lineRule="auto"/>
        <w:ind w:left="-5" w:right="0"/>
      </w:pPr>
      <w:r>
        <w:rPr>
          <w:b/>
        </w:rPr>
        <w:t>Technical</w:t>
      </w:r>
      <w:r w:rsidR="002C00F1">
        <w:rPr>
          <w:b/>
        </w:rPr>
        <w:t xml:space="preserve"> Architecture Diagram</w:t>
      </w:r>
      <w:r w:rsidR="002C00F1">
        <w:rPr>
          <w:rFonts w:ascii="Calibri" w:eastAsia="Calibri" w:hAnsi="Calibri" w:cs="Calibri"/>
          <w:b/>
          <w:sz w:val="22"/>
        </w:rPr>
        <w:t xml:space="preserve">:  </w:t>
      </w:r>
    </w:p>
    <w:p w14:paraId="5129BB6A" w14:textId="77777777" w:rsidR="00390C25" w:rsidRDefault="002C00F1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9079F5C" w14:textId="77777777" w:rsidR="00390C25" w:rsidRDefault="002C00F1">
      <w:pPr>
        <w:spacing w:after="104" w:line="259" w:lineRule="auto"/>
        <w:ind w:left="0" w:righ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4795BB2" w14:textId="77777777" w:rsidR="00390C25" w:rsidRDefault="002C00F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ADF215E" wp14:editId="0D0FFB3A">
            <wp:extent cx="5983606" cy="4181475"/>
            <wp:effectExtent l="0" t="0" r="0" b="0"/>
            <wp:docPr id="239" name="Picture 239" descr="Solution Archite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6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EBF9C3E" w14:textId="77777777" w:rsidR="00390C25" w:rsidRDefault="002C00F1">
      <w:pPr>
        <w:spacing w:after="160" w:line="259" w:lineRule="auto"/>
        <w:ind w:left="0" w:right="0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7D9FBE6" w14:textId="77777777" w:rsidR="00390C25" w:rsidRDefault="002C00F1">
      <w:pPr>
        <w:spacing w:after="160" w:line="259" w:lineRule="auto"/>
        <w:ind w:left="0" w:right="0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0A16652" w14:textId="77777777" w:rsidR="00390C25" w:rsidRDefault="002C00F1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390C25">
      <w:pgSz w:w="11904" w:h="16838"/>
      <w:pgMar w:top="900" w:right="978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16BE5"/>
    <w:multiLevelType w:val="hybridMultilevel"/>
    <w:tmpl w:val="0978B916"/>
    <w:lvl w:ilvl="0" w:tplc="10E470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06E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B219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81D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9CC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085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46F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6F4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76B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601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25"/>
    <w:rsid w:val="002C00F1"/>
    <w:rsid w:val="00390C25"/>
    <w:rsid w:val="00F4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DF9D"/>
  <w15:docId w15:val="{850C03EA-7739-C440-BD99-8A068817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51" w:lineRule="auto"/>
      <w:ind w:left="10" w:right="88" w:hanging="10"/>
    </w:pPr>
    <w:rPr>
      <w:rFonts w:ascii="Arial" w:eastAsia="Arial" w:hAnsi="Arial" w:cs="Arial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/>
  <cp:revision>1</cp:revision>
  <dcterms:created xsi:type="dcterms:W3CDTF">2022-10-16T12:13:00Z</dcterms:created>
  <dcterms:modified xsi:type="dcterms:W3CDTF">2022-10-16T12:13:00Z</dcterms:modified>
</cp:coreProperties>
</file>