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102" w:rsidRPr="00EE4934" w:rsidRDefault="00EC4102" w:rsidP="00EC4102">
      <w:pPr>
        <w:pStyle w:val="BodyText"/>
        <w:rPr>
          <w:b/>
        </w:rPr>
      </w:pPr>
      <w:bookmarkStart w:id="0" w:name="_GoBack"/>
      <w:bookmarkEnd w:id="0"/>
      <w:r>
        <w:rPr>
          <w:b/>
          <w:sz w:val="20"/>
        </w:rPr>
        <w:t xml:space="preserve">                                                         </w:t>
      </w:r>
      <w:r w:rsidRPr="00EE4934">
        <w:rPr>
          <w:b/>
        </w:rPr>
        <w:t>PROJECT DESIGN PHASE-II</w:t>
      </w:r>
    </w:p>
    <w:p w:rsidR="00EC4102" w:rsidRDefault="00EC4102" w:rsidP="00EC4102">
      <w:pPr>
        <w:pStyle w:val="BodyText"/>
        <w:rPr>
          <w:b/>
          <w:sz w:val="20"/>
        </w:rPr>
      </w:pPr>
      <w:r>
        <w:rPr>
          <w:b/>
          <w:sz w:val="20"/>
        </w:rPr>
        <w:t xml:space="preserve">                                       </w:t>
      </w:r>
    </w:p>
    <w:p w:rsidR="00EC4102" w:rsidRDefault="00EC4102" w:rsidP="00EC4102">
      <w:pPr>
        <w:pStyle w:val="BodyText"/>
        <w:rPr>
          <w:b/>
          <w:sz w:val="20"/>
        </w:rPr>
      </w:pPr>
      <w:r>
        <w:rPr>
          <w:b/>
          <w:sz w:val="20"/>
        </w:rPr>
        <w:t xml:space="preserve">                                                                      DATA FLOW DIAGRAMS</w:t>
      </w:r>
    </w:p>
    <w:p w:rsidR="00EC4102" w:rsidRDefault="00EC4102" w:rsidP="00EC4102">
      <w:pPr>
        <w:pStyle w:val="BodyText"/>
        <w:rPr>
          <w:b/>
          <w:sz w:val="20"/>
        </w:rPr>
      </w:pPr>
    </w:p>
    <w:p w:rsidR="00EC4102" w:rsidRPr="00EE4934" w:rsidRDefault="00EC4102" w:rsidP="00EC4102">
      <w:pPr>
        <w:pStyle w:val="BodyText"/>
        <w:rPr>
          <w:b/>
          <w:sz w:val="24"/>
          <w:szCs w:val="24"/>
        </w:rPr>
      </w:pPr>
      <w:r>
        <w:rPr>
          <w:b/>
          <w:sz w:val="20"/>
        </w:rPr>
        <w:t xml:space="preserve"> </w:t>
      </w:r>
      <w:r w:rsidRPr="00EE4934">
        <w:rPr>
          <w:b/>
          <w:sz w:val="24"/>
          <w:szCs w:val="24"/>
        </w:rPr>
        <w:t xml:space="preserve">  Team ID: PNT2022TMID52303</w:t>
      </w:r>
    </w:p>
    <w:p w:rsidR="00EC4102" w:rsidRPr="00EE4934" w:rsidRDefault="00EC4102" w:rsidP="00EC4102">
      <w:pPr>
        <w:pStyle w:val="BodyText"/>
        <w:rPr>
          <w:b/>
          <w:sz w:val="24"/>
          <w:szCs w:val="24"/>
        </w:rPr>
      </w:pPr>
      <w:r w:rsidRPr="00EE4934">
        <w:rPr>
          <w:b/>
          <w:sz w:val="24"/>
          <w:szCs w:val="24"/>
        </w:rPr>
        <w:t xml:space="preserve">   Project Name: Smart Waste Management for </w:t>
      </w:r>
      <w:proofErr w:type="spellStart"/>
      <w:r w:rsidRPr="00EE4934">
        <w:rPr>
          <w:b/>
          <w:sz w:val="24"/>
          <w:szCs w:val="24"/>
        </w:rPr>
        <w:t>Metropolitian</w:t>
      </w:r>
      <w:proofErr w:type="spellEnd"/>
      <w:r w:rsidRPr="00EE4934">
        <w:rPr>
          <w:b/>
          <w:sz w:val="24"/>
          <w:szCs w:val="24"/>
        </w:rPr>
        <w:t xml:space="preserve"> Cities</w:t>
      </w:r>
    </w:p>
    <w:p w:rsidR="00EC4102" w:rsidRPr="00EE4934" w:rsidRDefault="00EC4102" w:rsidP="00EC4102">
      <w:pPr>
        <w:pStyle w:val="BodyText"/>
        <w:rPr>
          <w:b/>
          <w:sz w:val="24"/>
          <w:szCs w:val="24"/>
        </w:rPr>
      </w:pPr>
    </w:p>
    <w:p w:rsidR="00EC4102" w:rsidRDefault="00EC4102" w:rsidP="00EC4102">
      <w:pPr>
        <w:pStyle w:val="BodyText"/>
        <w:spacing w:before="3"/>
        <w:rPr>
          <w:b/>
          <w:sz w:val="20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9264" behindDoc="0" locked="0" layoutInCell="1" allowOverlap="1" wp14:anchorId="0861BFE9" wp14:editId="290C12A8">
            <wp:simplePos x="0" y="0"/>
            <wp:positionH relativeFrom="page">
              <wp:posOffset>289559</wp:posOffset>
            </wp:positionH>
            <wp:positionV relativeFrom="paragraph">
              <wp:posOffset>173267</wp:posOffset>
            </wp:positionV>
            <wp:extent cx="6871879" cy="745016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1879" cy="7450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4102" w:rsidRDefault="00EC4102" w:rsidP="00EC4102">
      <w:pPr>
        <w:pStyle w:val="Heading1"/>
        <w:spacing w:before="89"/>
        <w:jc w:val="both"/>
      </w:pPr>
      <w:r>
        <w:t>Data</w:t>
      </w:r>
      <w:r>
        <w:rPr>
          <w:spacing w:val="-5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Diagrams:</w:t>
      </w:r>
    </w:p>
    <w:p w:rsidR="00EC4102" w:rsidRDefault="00EC4102" w:rsidP="00EC4102">
      <w:pPr>
        <w:pStyle w:val="BodyText"/>
        <w:rPr>
          <w:b/>
          <w:sz w:val="30"/>
        </w:rPr>
      </w:pPr>
    </w:p>
    <w:p w:rsidR="00EC4102" w:rsidRDefault="00EC4102" w:rsidP="00EC4102">
      <w:pPr>
        <w:pStyle w:val="BodyText"/>
        <w:spacing w:before="3"/>
        <w:rPr>
          <w:b/>
          <w:sz w:val="30"/>
        </w:rPr>
      </w:pPr>
    </w:p>
    <w:p w:rsidR="00EC4102" w:rsidRDefault="00EC4102" w:rsidP="00EC4102">
      <w:pPr>
        <w:pStyle w:val="BodyText"/>
        <w:spacing w:line="259" w:lineRule="auto"/>
        <w:ind w:left="1100" w:right="1363"/>
        <w:jc w:val="both"/>
      </w:pPr>
      <w:r>
        <w:lastRenderedPageBreak/>
        <w:t>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(DFD)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 flows within a system. A neat and clear DFD can depict the right</w:t>
      </w:r>
      <w:r>
        <w:rPr>
          <w:spacing w:val="1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 the system</w:t>
      </w:r>
      <w:r>
        <w:rPr>
          <w:spacing w:val="-4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 xml:space="preserve">graphically. It shows how data </w:t>
      </w:r>
      <w:proofErr w:type="spellStart"/>
      <w:r>
        <w:t>enters</w:t>
      </w:r>
      <w:proofErr w:type="spellEnd"/>
      <w:r>
        <w:t xml:space="preserve"> and leaves the system, what changes the information,</w:t>
      </w:r>
      <w:r>
        <w:rPr>
          <w:spacing w:val="1"/>
        </w:rPr>
        <w:t xml:space="preserve"> </w:t>
      </w:r>
      <w:r>
        <w:t>and where</w:t>
      </w:r>
      <w:r>
        <w:rPr>
          <w:spacing w:val="-3"/>
        </w:rPr>
        <w:t xml:space="preserve"> </w:t>
      </w:r>
      <w:r>
        <w:t>data is</w:t>
      </w:r>
      <w:r>
        <w:rPr>
          <w:spacing w:val="1"/>
        </w:rPr>
        <w:t xml:space="preserve"> </w:t>
      </w:r>
      <w:r>
        <w:t>stored.</w:t>
      </w:r>
    </w:p>
    <w:p w:rsidR="00EC4102" w:rsidRDefault="00EC4102" w:rsidP="00EC4102">
      <w:pPr>
        <w:pStyle w:val="BodyText"/>
        <w:spacing w:before="159" w:line="259" w:lineRule="auto"/>
        <w:ind w:left="1100" w:right="1362"/>
        <w:jc w:val="both"/>
      </w:pPr>
      <w:r>
        <w:t>A</w:t>
      </w:r>
      <w:r>
        <w:rPr>
          <w:spacing w:val="-8"/>
        </w:rPr>
        <w:t xml:space="preserve"> </w:t>
      </w:r>
      <w:r>
        <w:t>smart</w:t>
      </w:r>
      <w:r>
        <w:rPr>
          <w:spacing w:val="-8"/>
        </w:rPr>
        <w:t xml:space="preserve"> </w:t>
      </w:r>
      <w:r>
        <w:t>waste</w:t>
      </w:r>
      <w:r>
        <w:rPr>
          <w:spacing w:val="-8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platform</w:t>
      </w:r>
      <w:r>
        <w:rPr>
          <w:spacing w:val="-8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analytics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translate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gather</w:t>
      </w:r>
      <w:r>
        <w:rPr>
          <w:spacing w:val="-7"/>
        </w:rPr>
        <w:t xml:space="preserve"> </w:t>
      </w:r>
      <w:r>
        <w:t>in</w:t>
      </w:r>
      <w:r>
        <w:rPr>
          <w:spacing w:val="-68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bins</w:t>
      </w:r>
      <w:r>
        <w:rPr>
          <w:spacing w:val="-4"/>
        </w:rPr>
        <w:t xml:space="preserve"> </w:t>
      </w:r>
      <w:r>
        <w:t>into actionable</w:t>
      </w:r>
      <w:r>
        <w:rPr>
          <w:spacing w:val="-4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waste</w:t>
      </w:r>
      <w:r>
        <w:rPr>
          <w:spacing w:val="-2"/>
        </w:rPr>
        <w:t xml:space="preserve"> </w:t>
      </w:r>
      <w:r>
        <w:t>services.</w:t>
      </w:r>
    </w:p>
    <w:p w:rsidR="00EC4102" w:rsidRDefault="00EC4102" w:rsidP="00EC4102">
      <w:pPr>
        <w:pStyle w:val="BodyText"/>
        <w:spacing w:before="160"/>
        <w:ind w:left="1100"/>
        <w:jc w:val="both"/>
      </w:pP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metric</w:t>
      </w:r>
      <w:r>
        <w:rPr>
          <w:spacing w:val="-4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as:</w:t>
      </w:r>
    </w:p>
    <w:p w:rsidR="00EC4102" w:rsidRDefault="00EC4102" w:rsidP="00EC4102">
      <w:pPr>
        <w:pStyle w:val="ListParagraph"/>
        <w:numPr>
          <w:ilvl w:val="0"/>
          <w:numId w:val="1"/>
        </w:numPr>
        <w:tabs>
          <w:tab w:val="left" w:pos="1420"/>
        </w:tabs>
        <w:spacing w:before="187" w:line="259" w:lineRule="auto"/>
        <w:ind w:right="1366" w:firstLine="0"/>
        <w:rPr>
          <w:sz w:val="28"/>
        </w:rPr>
      </w:pPr>
      <w:r>
        <w:rPr>
          <w:sz w:val="28"/>
        </w:rPr>
        <w:t>The</w:t>
      </w:r>
      <w:r>
        <w:rPr>
          <w:spacing w:val="33"/>
          <w:sz w:val="28"/>
        </w:rPr>
        <w:t xml:space="preserve"> </w:t>
      </w:r>
      <w:r>
        <w:rPr>
          <w:sz w:val="28"/>
        </w:rPr>
        <w:t>first</w:t>
      </w:r>
      <w:r>
        <w:rPr>
          <w:spacing w:val="34"/>
          <w:sz w:val="28"/>
        </w:rPr>
        <w:t xml:space="preserve"> </w:t>
      </w:r>
      <w:r>
        <w:rPr>
          <w:sz w:val="28"/>
        </w:rPr>
        <w:t>test</w:t>
      </w:r>
      <w:r>
        <w:rPr>
          <w:spacing w:val="36"/>
          <w:sz w:val="28"/>
        </w:rPr>
        <w:t xml:space="preserve"> </w:t>
      </w:r>
      <w:r>
        <w:rPr>
          <w:sz w:val="28"/>
        </w:rPr>
        <w:t>conducted</w:t>
      </w:r>
      <w:r>
        <w:rPr>
          <w:spacing w:val="34"/>
          <w:sz w:val="28"/>
        </w:rPr>
        <w:t xml:space="preserve"> </w:t>
      </w:r>
      <w:r>
        <w:rPr>
          <w:sz w:val="28"/>
        </w:rPr>
        <w:t>is</w:t>
      </w:r>
      <w:r>
        <w:rPr>
          <w:spacing w:val="34"/>
          <w:sz w:val="28"/>
        </w:rPr>
        <w:t xml:space="preserve"> </w:t>
      </w:r>
      <w:r>
        <w:rPr>
          <w:sz w:val="28"/>
        </w:rPr>
        <w:t>the</w:t>
      </w:r>
      <w:r>
        <w:rPr>
          <w:spacing w:val="33"/>
          <w:sz w:val="28"/>
        </w:rPr>
        <w:t xml:space="preserve"> </w:t>
      </w:r>
      <w:r>
        <w:rPr>
          <w:sz w:val="28"/>
        </w:rPr>
        <w:t>situation</w:t>
      </w:r>
      <w:r>
        <w:rPr>
          <w:spacing w:val="34"/>
          <w:sz w:val="28"/>
        </w:rPr>
        <w:t xml:space="preserve"> </w:t>
      </w:r>
      <w:r>
        <w:rPr>
          <w:sz w:val="28"/>
        </w:rPr>
        <w:t>where</w:t>
      </w:r>
      <w:r>
        <w:rPr>
          <w:spacing w:val="33"/>
          <w:sz w:val="28"/>
        </w:rPr>
        <w:t xml:space="preserve"> </w:t>
      </w:r>
      <w:r>
        <w:rPr>
          <w:sz w:val="28"/>
        </w:rPr>
        <w:t>the</w:t>
      </w:r>
      <w:r>
        <w:rPr>
          <w:spacing w:val="33"/>
          <w:sz w:val="28"/>
        </w:rPr>
        <w:t xml:space="preserve"> </w:t>
      </w:r>
      <w:r>
        <w:rPr>
          <w:sz w:val="28"/>
        </w:rPr>
        <w:t>garbage</w:t>
      </w:r>
      <w:r>
        <w:rPr>
          <w:spacing w:val="33"/>
          <w:sz w:val="28"/>
        </w:rPr>
        <w:t xml:space="preserve"> </w:t>
      </w:r>
      <w:r>
        <w:rPr>
          <w:sz w:val="28"/>
        </w:rPr>
        <w:t>bin</w:t>
      </w:r>
      <w:r>
        <w:rPr>
          <w:spacing w:val="34"/>
          <w:sz w:val="28"/>
        </w:rPr>
        <w:t xml:space="preserve"> </w:t>
      </w:r>
      <w:r>
        <w:rPr>
          <w:sz w:val="28"/>
        </w:rPr>
        <w:t>is</w:t>
      </w:r>
      <w:r>
        <w:rPr>
          <w:spacing w:val="34"/>
          <w:sz w:val="28"/>
        </w:rPr>
        <w:t xml:space="preserve"> </w:t>
      </w:r>
      <w:r>
        <w:rPr>
          <w:sz w:val="28"/>
        </w:rPr>
        <w:t>empty</w:t>
      </w:r>
      <w:r>
        <w:rPr>
          <w:spacing w:val="34"/>
          <w:sz w:val="28"/>
        </w:rPr>
        <w:t xml:space="preserve"> </w:t>
      </w:r>
      <w:r>
        <w:rPr>
          <w:sz w:val="28"/>
        </w:rPr>
        <w:t>or</w:t>
      </w:r>
      <w:r>
        <w:rPr>
          <w:spacing w:val="-67"/>
          <w:sz w:val="28"/>
        </w:rPr>
        <w:t xml:space="preserve"> </w:t>
      </w:r>
      <w:r>
        <w:rPr>
          <w:sz w:val="28"/>
        </w:rPr>
        <w:t>its garbage</w:t>
      </w:r>
      <w:r>
        <w:rPr>
          <w:spacing w:val="-3"/>
          <w:sz w:val="28"/>
        </w:rPr>
        <w:t xml:space="preserve"> </w:t>
      </w:r>
      <w:r>
        <w:rPr>
          <w:sz w:val="28"/>
        </w:rPr>
        <w:t>level is</w:t>
      </w:r>
      <w:r>
        <w:rPr>
          <w:spacing w:val="-3"/>
          <w:sz w:val="28"/>
        </w:rPr>
        <w:t xml:space="preserve"> </w:t>
      </w:r>
      <w:r>
        <w:rPr>
          <w:sz w:val="28"/>
        </w:rPr>
        <w:t>very</w:t>
      </w:r>
      <w:r>
        <w:rPr>
          <w:spacing w:val="1"/>
          <w:sz w:val="28"/>
        </w:rPr>
        <w:t xml:space="preserve"> </w:t>
      </w:r>
      <w:r>
        <w:rPr>
          <w:sz w:val="28"/>
        </w:rPr>
        <w:t>low</w:t>
      </w:r>
    </w:p>
    <w:p w:rsidR="00EC4102" w:rsidRDefault="00EC4102" w:rsidP="00EC4102">
      <w:pPr>
        <w:pStyle w:val="ListParagraph"/>
        <w:numPr>
          <w:ilvl w:val="0"/>
          <w:numId w:val="1"/>
        </w:numPr>
        <w:tabs>
          <w:tab w:val="left" w:pos="1314"/>
        </w:tabs>
        <w:spacing w:line="259" w:lineRule="auto"/>
        <w:ind w:right="1388" w:firstLine="0"/>
        <w:rPr>
          <w:sz w:val="28"/>
        </w:rPr>
      </w:pPr>
      <w:r>
        <w:rPr>
          <w:sz w:val="28"/>
        </w:rPr>
        <w:t>Then, the bin is filled with more garbage until its level has surpassed the first</w:t>
      </w:r>
      <w:r>
        <w:rPr>
          <w:spacing w:val="1"/>
          <w:sz w:val="28"/>
        </w:rPr>
        <w:t xml:space="preserve"> </w:t>
      </w:r>
      <w:r>
        <w:rPr>
          <w:sz w:val="28"/>
        </w:rPr>
        <w:t>threshold value, which is set to 80% then the first warning SMS is being sent, as</w:t>
      </w:r>
      <w:r>
        <w:rPr>
          <w:spacing w:val="-67"/>
          <w:sz w:val="28"/>
        </w:rPr>
        <w:t xml:space="preserve"> </w:t>
      </w:r>
      <w:r>
        <w:rPr>
          <w:sz w:val="28"/>
        </w:rPr>
        <w:t>depicted</w:t>
      </w:r>
    </w:p>
    <w:p w:rsidR="00EC4102" w:rsidRDefault="00EC4102" w:rsidP="00EC4102">
      <w:pPr>
        <w:pStyle w:val="ListParagraph"/>
        <w:numPr>
          <w:ilvl w:val="0"/>
          <w:numId w:val="1"/>
        </w:numPr>
        <w:tabs>
          <w:tab w:val="left" w:pos="1314"/>
        </w:tabs>
        <w:spacing w:line="259" w:lineRule="auto"/>
        <w:ind w:right="1374" w:firstLine="0"/>
        <w:jc w:val="both"/>
        <w:rPr>
          <w:sz w:val="28"/>
        </w:rPr>
      </w:pPr>
      <w:r>
        <w:rPr>
          <w:sz w:val="28"/>
        </w:rPr>
        <w:t>The first notification SMS sent by the system, once the waste reaches the level</w:t>
      </w:r>
      <w:r>
        <w:rPr>
          <w:spacing w:val="-68"/>
          <w:sz w:val="28"/>
        </w:rPr>
        <w:t xml:space="preserve"> </w:t>
      </w:r>
      <w:r>
        <w:rPr>
          <w:sz w:val="28"/>
        </w:rPr>
        <w:t>of 85% full. The second notification SMS sent by the system, indicating that bin</w:t>
      </w:r>
      <w:r>
        <w:rPr>
          <w:spacing w:val="-67"/>
          <w:sz w:val="28"/>
        </w:rPr>
        <w:t xml:space="preserve"> </w:t>
      </w:r>
      <w:r>
        <w:rPr>
          <w:sz w:val="28"/>
        </w:rPr>
        <w:t>is at least 95% full and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garbage</w:t>
      </w:r>
      <w:r>
        <w:rPr>
          <w:spacing w:val="-1"/>
          <w:sz w:val="28"/>
        </w:rPr>
        <w:t xml:space="preserve"> </w:t>
      </w:r>
      <w:r>
        <w:rPr>
          <w:sz w:val="28"/>
        </w:rPr>
        <w:t>needs to be collected</w:t>
      </w:r>
      <w:r>
        <w:rPr>
          <w:spacing w:val="-4"/>
          <w:sz w:val="28"/>
        </w:rPr>
        <w:t xml:space="preserve"> </w:t>
      </w:r>
      <w:r>
        <w:rPr>
          <w:sz w:val="28"/>
        </w:rPr>
        <w:t>immediately.</w:t>
      </w:r>
    </w:p>
    <w:p w:rsidR="00EC4102" w:rsidRDefault="00EC4102" w:rsidP="00EC4102">
      <w:pPr>
        <w:pStyle w:val="ListParagraph"/>
        <w:numPr>
          <w:ilvl w:val="0"/>
          <w:numId w:val="1"/>
        </w:numPr>
        <w:tabs>
          <w:tab w:val="left" w:pos="1314"/>
        </w:tabs>
        <w:ind w:left="1313" w:hanging="214"/>
        <w:jc w:val="both"/>
        <w:rPr>
          <w:sz w:val="28"/>
        </w:rPr>
      </w:pPr>
      <w:r>
        <w:rPr>
          <w:sz w:val="28"/>
        </w:rPr>
        <w:t>Locations</w:t>
      </w:r>
      <w:r>
        <w:rPr>
          <w:spacing w:val="-5"/>
          <w:sz w:val="28"/>
        </w:rPr>
        <w:t xml:space="preserve"> </w:t>
      </w:r>
      <w:r>
        <w:rPr>
          <w:sz w:val="28"/>
        </w:rPr>
        <w:t>prone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overflow.</w:t>
      </w:r>
    </w:p>
    <w:p w:rsidR="00EC4102" w:rsidRDefault="00EC4102" w:rsidP="00EC4102">
      <w:pPr>
        <w:pStyle w:val="ListParagraph"/>
        <w:numPr>
          <w:ilvl w:val="0"/>
          <w:numId w:val="1"/>
        </w:numPr>
        <w:tabs>
          <w:tab w:val="left" w:pos="1314"/>
        </w:tabs>
        <w:spacing w:before="185" w:line="259" w:lineRule="auto"/>
        <w:ind w:right="2179" w:firstLine="0"/>
        <w:rPr>
          <w:sz w:val="28"/>
        </w:rPr>
      </w:pPr>
      <w:r>
        <w:rPr>
          <w:sz w:val="28"/>
        </w:rPr>
        <w:t>The number of bins needed to avoid overflowing waste. The number of</w:t>
      </w:r>
      <w:r>
        <w:rPr>
          <w:spacing w:val="-67"/>
          <w:sz w:val="28"/>
        </w:rPr>
        <w:t xml:space="preserve"> </w:t>
      </w:r>
      <w:r>
        <w:rPr>
          <w:sz w:val="28"/>
        </w:rPr>
        <w:t>collection services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could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saved.</w:t>
      </w:r>
    </w:p>
    <w:p w:rsidR="00EC4102" w:rsidRPr="006B6033" w:rsidRDefault="00EC4102" w:rsidP="00EC4102">
      <w:pPr>
        <w:pStyle w:val="ListParagraph"/>
        <w:numPr>
          <w:ilvl w:val="0"/>
          <w:numId w:val="1"/>
        </w:numPr>
        <w:tabs>
          <w:tab w:val="left" w:pos="1314"/>
        </w:tabs>
        <w:spacing w:before="161" w:line="376" w:lineRule="auto"/>
        <w:ind w:right="5575" w:firstLine="0"/>
        <w:rPr>
          <w:sz w:val="28"/>
        </w:rPr>
        <w:sectPr w:rsidR="00EC4102" w:rsidRPr="006B6033">
          <w:pgSz w:w="11910" w:h="16840"/>
          <w:pgMar w:top="1580" w:right="80" w:bottom="280" w:left="340" w:header="720" w:footer="720" w:gutter="0"/>
          <w:cols w:space="720"/>
        </w:sectPr>
      </w:pPr>
      <w:r>
        <w:rPr>
          <w:sz w:val="28"/>
        </w:rPr>
        <w:t>The amount of fuel that could be saved.</w:t>
      </w:r>
      <w:r>
        <w:rPr>
          <w:spacing w:val="1"/>
          <w:sz w:val="28"/>
        </w:rPr>
        <w:t xml:space="preserve"> </w:t>
      </w:r>
      <w:r w:rsidRPr="00C022EF">
        <w:rPr>
          <w:sz w:val="28"/>
        </w:rPr>
        <w:t>7.The</w:t>
      </w:r>
      <w:r w:rsidRPr="00C022EF">
        <w:rPr>
          <w:spacing w:val="-6"/>
          <w:sz w:val="28"/>
        </w:rPr>
        <w:t xml:space="preserve"> </w:t>
      </w:r>
      <w:r w:rsidRPr="00C022EF">
        <w:rPr>
          <w:sz w:val="28"/>
        </w:rPr>
        <w:t>driving</w:t>
      </w:r>
      <w:r w:rsidRPr="00C022EF">
        <w:rPr>
          <w:spacing w:val="-2"/>
          <w:sz w:val="28"/>
        </w:rPr>
        <w:t xml:space="preserve"> </w:t>
      </w:r>
      <w:r w:rsidRPr="00C022EF">
        <w:rPr>
          <w:sz w:val="28"/>
        </w:rPr>
        <w:t>distance</w:t>
      </w:r>
      <w:r w:rsidRPr="00C022EF">
        <w:rPr>
          <w:spacing w:val="-2"/>
          <w:sz w:val="28"/>
        </w:rPr>
        <w:t xml:space="preserve"> </w:t>
      </w:r>
      <w:r w:rsidRPr="00C022EF">
        <w:rPr>
          <w:sz w:val="28"/>
        </w:rPr>
        <w:t>that</w:t>
      </w:r>
      <w:r w:rsidRPr="00C022EF">
        <w:rPr>
          <w:spacing w:val="-1"/>
          <w:sz w:val="28"/>
        </w:rPr>
        <w:t xml:space="preserve"> </w:t>
      </w:r>
      <w:r w:rsidRPr="00C022EF">
        <w:rPr>
          <w:sz w:val="28"/>
        </w:rPr>
        <w:t>could</w:t>
      </w:r>
      <w:r w:rsidRPr="00C022EF">
        <w:rPr>
          <w:spacing w:val="-2"/>
          <w:sz w:val="28"/>
        </w:rPr>
        <w:t xml:space="preserve"> </w:t>
      </w:r>
      <w:r w:rsidRPr="00C022EF">
        <w:rPr>
          <w:sz w:val="28"/>
        </w:rPr>
        <w:t>be</w:t>
      </w:r>
      <w:r w:rsidRPr="00C022EF">
        <w:rPr>
          <w:spacing w:val="-5"/>
          <w:sz w:val="28"/>
        </w:rPr>
        <w:t xml:space="preserve"> </w:t>
      </w:r>
      <w:r>
        <w:rPr>
          <w:sz w:val="28"/>
        </w:rPr>
        <w:t>save</w:t>
      </w:r>
    </w:p>
    <w:p w:rsidR="006B430A" w:rsidRDefault="002C2741"/>
    <w:sectPr w:rsidR="006B4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8452E"/>
    <w:multiLevelType w:val="hybridMultilevel"/>
    <w:tmpl w:val="68D4FA9A"/>
    <w:lvl w:ilvl="0" w:tplc="9EE06902">
      <w:start w:val="1"/>
      <w:numFmt w:val="decimal"/>
      <w:lvlText w:val="%1."/>
      <w:lvlJc w:val="left"/>
      <w:pPr>
        <w:ind w:left="1100" w:hanging="3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5069392">
      <w:numFmt w:val="bullet"/>
      <w:lvlText w:val="•"/>
      <w:lvlJc w:val="left"/>
      <w:pPr>
        <w:ind w:left="2138" w:hanging="320"/>
      </w:pPr>
      <w:rPr>
        <w:rFonts w:hint="default"/>
        <w:lang w:val="en-US" w:eastAsia="en-US" w:bidi="ar-SA"/>
      </w:rPr>
    </w:lvl>
    <w:lvl w:ilvl="2" w:tplc="B8FC4448">
      <w:numFmt w:val="bullet"/>
      <w:lvlText w:val="•"/>
      <w:lvlJc w:val="left"/>
      <w:pPr>
        <w:ind w:left="3177" w:hanging="320"/>
      </w:pPr>
      <w:rPr>
        <w:rFonts w:hint="default"/>
        <w:lang w:val="en-US" w:eastAsia="en-US" w:bidi="ar-SA"/>
      </w:rPr>
    </w:lvl>
    <w:lvl w:ilvl="3" w:tplc="F47E1CCE">
      <w:numFmt w:val="bullet"/>
      <w:lvlText w:val="•"/>
      <w:lvlJc w:val="left"/>
      <w:pPr>
        <w:ind w:left="4215" w:hanging="320"/>
      </w:pPr>
      <w:rPr>
        <w:rFonts w:hint="default"/>
        <w:lang w:val="en-US" w:eastAsia="en-US" w:bidi="ar-SA"/>
      </w:rPr>
    </w:lvl>
    <w:lvl w:ilvl="4" w:tplc="916665FE">
      <w:numFmt w:val="bullet"/>
      <w:lvlText w:val="•"/>
      <w:lvlJc w:val="left"/>
      <w:pPr>
        <w:ind w:left="5254" w:hanging="320"/>
      </w:pPr>
      <w:rPr>
        <w:rFonts w:hint="default"/>
        <w:lang w:val="en-US" w:eastAsia="en-US" w:bidi="ar-SA"/>
      </w:rPr>
    </w:lvl>
    <w:lvl w:ilvl="5" w:tplc="33ACC3E0">
      <w:numFmt w:val="bullet"/>
      <w:lvlText w:val="•"/>
      <w:lvlJc w:val="left"/>
      <w:pPr>
        <w:ind w:left="6293" w:hanging="320"/>
      </w:pPr>
      <w:rPr>
        <w:rFonts w:hint="default"/>
        <w:lang w:val="en-US" w:eastAsia="en-US" w:bidi="ar-SA"/>
      </w:rPr>
    </w:lvl>
    <w:lvl w:ilvl="6" w:tplc="F95CD2B8">
      <w:numFmt w:val="bullet"/>
      <w:lvlText w:val="•"/>
      <w:lvlJc w:val="left"/>
      <w:pPr>
        <w:ind w:left="7331" w:hanging="320"/>
      </w:pPr>
      <w:rPr>
        <w:rFonts w:hint="default"/>
        <w:lang w:val="en-US" w:eastAsia="en-US" w:bidi="ar-SA"/>
      </w:rPr>
    </w:lvl>
    <w:lvl w:ilvl="7" w:tplc="5EEAC976">
      <w:numFmt w:val="bullet"/>
      <w:lvlText w:val="•"/>
      <w:lvlJc w:val="left"/>
      <w:pPr>
        <w:ind w:left="8370" w:hanging="320"/>
      </w:pPr>
      <w:rPr>
        <w:rFonts w:hint="default"/>
        <w:lang w:val="en-US" w:eastAsia="en-US" w:bidi="ar-SA"/>
      </w:rPr>
    </w:lvl>
    <w:lvl w:ilvl="8" w:tplc="59BAC944">
      <w:numFmt w:val="bullet"/>
      <w:lvlText w:val="•"/>
      <w:lvlJc w:val="left"/>
      <w:pPr>
        <w:ind w:left="9409" w:hanging="3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102"/>
    <w:rsid w:val="002C2741"/>
    <w:rsid w:val="003D74A2"/>
    <w:rsid w:val="00990003"/>
    <w:rsid w:val="00EC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C4102"/>
    <w:pPr>
      <w:widowControl w:val="0"/>
      <w:autoSpaceDE w:val="0"/>
      <w:autoSpaceDN w:val="0"/>
      <w:spacing w:before="62" w:after="0" w:line="240" w:lineRule="auto"/>
      <w:ind w:left="1100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C4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EC4102"/>
    <w:rPr>
      <w:rFonts w:ascii="Times New Roman" w:eastAsia="Times New Roman" w:hAnsi="Times New Roman" w:cs="Times New Roman"/>
      <w:sz w:val="28"/>
      <w:szCs w:val="28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1"/>
    <w:rsid w:val="00EC4102"/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paragraph" w:styleId="ListParagraph">
    <w:name w:val="List Paragraph"/>
    <w:basedOn w:val="Normal"/>
    <w:uiPriority w:val="1"/>
    <w:qFormat/>
    <w:rsid w:val="00EC4102"/>
    <w:pPr>
      <w:widowControl w:val="0"/>
      <w:autoSpaceDE w:val="0"/>
      <w:autoSpaceDN w:val="0"/>
      <w:spacing w:before="159" w:after="0" w:line="240" w:lineRule="auto"/>
      <w:ind w:left="1100"/>
    </w:pPr>
    <w:rPr>
      <w:rFonts w:ascii="Times New Roman" w:eastAsia="Times New Roman" w:hAnsi="Times New Roman" w:cs="Times New Roman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C4102"/>
    <w:pPr>
      <w:widowControl w:val="0"/>
      <w:autoSpaceDE w:val="0"/>
      <w:autoSpaceDN w:val="0"/>
      <w:spacing w:before="62" w:after="0" w:line="240" w:lineRule="auto"/>
      <w:ind w:left="1100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C4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EC4102"/>
    <w:rPr>
      <w:rFonts w:ascii="Times New Roman" w:eastAsia="Times New Roman" w:hAnsi="Times New Roman" w:cs="Times New Roman"/>
      <w:sz w:val="28"/>
      <w:szCs w:val="28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1"/>
    <w:rsid w:val="00EC4102"/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paragraph" w:styleId="ListParagraph">
    <w:name w:val="List Paragraph"/>
    <w:basedOn w:val="Normal"/>
    <w:uiPriority w:val="1"/>
    <w:qFormat/>
    <w:rsid w:val="00EC4102"/>
    <w:pPr>
      <w:widowControl w:val="0"/>
      <w:autoSpaceDE w:val="0"/>
      <w:autoSpaceDN w:val="0"/>
      <w:spacing w:before="159" w:after="0" w:line="240" w:lineRule="auto"/>
      <w:ind w:left="1100"/>
    </w:pPr>
    <w:rPr>
      <w:rFonts w:ascii="Times New Roman" w:eastAsia="Times New Roman" w:hAnsi="Times New Roman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Data Flow Diagrams:</vt:lpstr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2022-11-10T10:00:00Z</dcterms:created>
  <dcterms:modified xsi:type="dcterms:W3CDTF">2022-11-10T10:00:00Z</dcterms:modified>
</cp:coreProperties>
</file>