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19D" w:rsidRDefault="0064519D">
      <w:pPr>
        <w:pStyle w:val="BodyText"/>
        <w:spacing w:before="11"/>
        <w:rPr>
          <w:sz w:val="23"/>
        </w:rPr>
      </w:pPr>
    </w:p>
    <w:p w:rsidR="0064519D" w:rsidRDefault="00A1224F">
      <w:pPr>
        <w:pStyle w:val="Heading1"/>
        <w:spacing w:before="86" w:line="400" w:lineRule="auto"/>
        <w:ind w:left="2702" w:hanging="2391"/>
        <w:rPr>
          <w:u w:val="none"/>
        </w:rPr>
      </w:pPr>
      <w:r>
        <w:rPr>
          <w:color w:val="233E5F"/>
          <w:sz w:val="32"/>
          <w:u w:val="thick" w:color="233E5F"/>
        </w:rPr>
        <w:t xml:space="preserve">SPRINT </w:t>
      </w:r>
      <w:r>
        <w:rPr>
          <w:color w:val="233E5F"/>
          <w:u w:val="thick" w:color="233E5F"/>
        </w:rPr>
        <w:t xml:space="preserve">1: </w:t>
      </w:r>
      <w:r>
        <w:rPr>
          <w:color w:val="2C2828"/>
          <w:u w:val="thick" w:color="233E5F"/>
        </w:rPr>
        <w:t xml:space="preserve">Classification of Arrhythmia by Using Deep Learning </w:t>
      </w:r>
      <w:proofErr w:type="gramStart"/>
      <w:r>
        <w:rPr>
          <w:color w:val="2C2828"/>
          <w:u w:val="thick" w:color="233E5F"/>
        </w:rPr>
        <w:t>With</w:t>
      </w:r>
      <w:proofErr w:type="gramEnd"/>
      <w:r>
        <w:rPr>
          <w:color w:val="2C2828"/>
          <w:u w:val="thick" w:color="233E5F"/>
        </w:rPr>
        <w:t xml:space="preserve"> 2-D</w:t>
      </w:r>
      <w:r>
        <w:rPr>
          <w:color w:val="2C2828"/>
          <w:spacing w:val="1"/>
          <w:u w:val="none"/>
        </w:rPr>
        <w:t xml:space="preserve"> </w:t>
      </w:r>
      <w:r>
        <w:rPr>
          <w:color w:val="2C2828"/>
          <w:u w:val="thick" w:color="2C2828"/>
        </w:rPr>
        <w:t>ECG</w:t>
      </w:r>
      <w:r>
        <w:rPr>
          <w:color w:val="2C2828"/>
          <w:spacing w:val="-1"/>
          <w:u w:val="thick" w:color="2C2828"/>
        </w:rPr>
        <w:t xml:space="preserve"> </w:t>
      </w:r>
      <w:r>
        <w:rPr>
          <w:color w:val="2C2828"/>
          <w:u w:val="thick" w:color="2C2828"/>
        </w:rPr>
        <w:t>Spectral</w:t>
      </w:r>
      <w:r>
        <w:rPr>
          <w:color w:val="2C2828"/>
          <w:spacing w:val="-3"/>
          <w:u w:val="thick" w:color="2C2828"/>
        </w:rPr>
        <w:t xml:space="preserve"> </w:t>
      </w:r>
      <w:r>
        <w:rPr>
          <w:color w:val="2C2828"/>
          <w:u w:val="thick" w:color="2C2828"/>
        </w:rPr>
        <w:t>Image Representation</w:t>
      </w:r>
    </w:p>
    <w:p w:rsidR="0064519D" w:rsidRDefault="0064519D">
      <w:pPr>
        <w:pStyle w:val="BodyText"/>
        <w:spacing w:before="6"/>
        <w:rPr>
          <w:b/>
          <w:sz w:val="13"/>
        </w:rPr>
      </w:pPr>
    </w:p>
    <w:p w:rsidR="0064519D" w:rsidRDefault="00A1224F">
      <w:pPr>
        <w:spacing w:before="89" w:line="321" w:lineRule="exact"/>
        <w:ind w:left="220"/>
        <w:rPr>
          <w:b/>
          <w:sz w:val="28"/>
        </w:rPr>
      </w:pPr>
      <w:r>
        <w:rPr>
          <w:b/>
          <w:sz w:val="28"/>
        </w:rPr>
        <w:t>Team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PNT2022TMID24237</w:t>
      </w:r>
    </w:p>
    <w:p w:rsidR="0064519D" w:rsidRDefault="00A1224F">
      <w:pPr>
        <w:pStyle w:val="Heading1"/>
        <w:rPr>
          <w:u w:val="none"/>
        </w:rPr>
      </w:pPr>
      <w:r>
        <w:rPr>
          <w:u w:val="none"/>
        </w:rPr>
        <w:t>Team</w:t>
      </w:r>
      <w:r>
        <w:rPr>
          <w:spacing w:val="4"/>
          <w:u w:val="none"/>
        </w:rPr>
        <w:t xml:space="preserve"> </w:t>
      </w:r>
      <w:r>
        <w:rPr>
          <w:u w:val="none"/>
        </w:rPr>
        <w:t>members:</w:t>
      </w:r>
      <w:r>
        <w:rPr>
          <w:spacing w:val="5"/>
          <w:u w:val="none"/>
        </w:rPr>
        <w:t xml:space="preserve"> </w:t>
      </w:r>
      <w:r>
        <w:rPr>
          <w:u w:val="none"/>
        </w:rPr>
        <w:t xml:space="preserve">Krishna </w:t>
      </w:r>
      <w:proofErr w:type="spellStart"/>
      <w:r>
        <w:rPr>
          <w:u w:val="none"/>
        </w:rPr>
        <w:t>Sai</w:t>
      </w:r>
      <w:proofErr w:type="spellEnd"/>
      <w:r>
        <w:rPr>
          <w:u w:val="none"/>
        </w:rPr>
        <w:t xml:space="preserve">, </w:t>
      </w:r>
      <w:proofErr w:type="spellStart"/>
      <w:r>
        <w:rPr>
          <w:u w:val="none"/>
        </w:rPr>
        <w:t>Sai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Kiran</w:t>
      </w:r>
      <w:proofErr w:type="spellEnd"/>
      <w:r>
        <w:rPr>
          <w:u w:val="none"/>
        </w:rPr>
        <w:t xml:space="preserve">, </w:t>
      </w:r>
      <w:proofErr w:type="spellStart"/>
      <w:r>
        <w:rPr>
          <w:u w:val="none"/>
        </w:rPr>
        <w:t>Madhuri</w:t>
      </w:r>
      <w:proofErr w:type="spellEnd"/>
      <w:r>
        <w:rPr>
          <w:u w:val="none"/>
        </w:rPr>
        <w:t xml:space="preserve">, </w:t>
      </w:r>
      <w:proofErr w:type="spellStart"/>
      <w:r>
        <w:rPr>
          <w:u w:val="none"/>
        </w:rPr>
        <w:t>Vignesh.K</w:t>
      </w:r>
      <w:proofErr w:type="spellEnd"/>
    </w:p>
    <w:p w:rsidR="0064519D" w:rsidRDefault="0064519D">
      <w:pPr>
        <w:pStyle w:val="BodyText"/>
        <w:rPr>
          <w:b/>
          <w:sz w:val="20"/>
        </w:rPr>
      </w:pPr>
    </w:p>
    <w:p w:rsidR="0064519D" w:rsidRDefault="0064519D">
      <w:pPr>
        <w:pStyle w:val="BodyText"/>
        <w:rPr>
          <w:b/>
          <w:sz w:val="20"/>
        </w:rPr>
      </w:pPr>
    </w:p>
    <w:p w:rsidR="0064519D" w:rsidRDefault="0064519D">
      <w:pPr>
        <w:pStyle w:val="BodyText"/>
        <w:spacing w:before="11"/>
        <w:rPr>
          <w:b/>
          <w:sz w:val="22"/>
        </w:rPr>
      </w:pPr>
    </w:p>
    <w:p w:rsidR="0064519D" w:rsidRDefault="00A1224F">
      <w:pPr>
        <w:pStyle w:val="BodyText"/>
        <w:ind w:left="220"/>
      </w:pPr>
      <w:r>
        <w:rPr>
          <w:b/>
        </w:rPr>
        <w:t>Code:</w:t>
      </w:r>
      <w:r>
        <w:rPr>
          <w:b/>
          <w:spacing w:val="-15"/>
        </w:rPr>
        <w:t xml:space="preserve"> </w:t>
      </w:r>
      <w:r>
        <w:t>Updated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GitHub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Deliverables</w:t>
      </w:r>
      <w:r>
        <w:rPr>
          <w:spacing w:val="-10"/>
        </w:rPr>
        <w:t xml:space="preserve"> </w:t>
      </w:r>
      <w:r>
        <w:t>section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Sprint1</w:t>
      </w:r>
      <w:r>
        <w:rPr>
          <w:spacing w:val="-12"/>
        </w:rPr>
        <w:t xml:space="preserve"> </w:t>
      </w:r>
      <w:r>
        <w:t>folder.</w:t>
      </w:r>
    </w:p>
    <w:p w:rsidR="0064519D" w:rsidRDefault="0064519D">
      <w:pPr>
        <w:pStyle w:val="BodyText"/>
        <w:spacing w:before="5"/>
        <w:rPr>
          <w:sz w:val="33"/>
        </w:rPr>
      </w:pPr>
    </w:p>
    <w:p w:rsidR="0064519D" w:rsidRDefault="00A1224F">
      <w:pPr>
        <w:pStyle w:val="Heading2"/>
        <w:rPr>
          <w:u w:val="none"/>
        </w:rPr>
      </w:pPr>
      <w:r>
        <w:rPr>
          <w:u w:val="thick"/>
        </w:rPr>
        <w:t>Description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USN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4"/>
          <w:u w:val="thick"/>
        </w:rPr>
        <w:t xml:space="preserve"> </w:t>
      </w:r>
      <w:r>
        <w:rPr>
          <w:u w:val="thick"/>
        </w:rPr>
        <w:t>Screenshots:</w:t>
      </w:r>
    </w:p>
    <w:p w:rsidR="0064519D" w:rsidRDefault="0064519D">
      <w:pPr>
        <w:pStyle w:val="BodyText"/>
        <w:spacing w:before="2"/>
        <w:rPr>
          <w:b/>
          <w:sz w:val="16"/>
        </w:rPr>
      </w:pPr>
    </w:p>
    <w:p w:rsidR="0064519D" w:rsidRDefault="00A1224F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USN-1:</w:t>
      </w:r>
    </w:p>
    <w:p w:rsidR="0064519D" w:rsidRDefault="00A1224F">
      <w:pPr>
        <w:pStyle w:val="BodyText"/>
        <w:spacing w:before="58"/>
        <w:ind w:left="220" w:right="229"/>
      </w:pP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user,</w:t>
      </w:r>
      <w:r>
        <w:rPr>
          <w:spacing w:val="-7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of ECG</w:t>
      </w:r>
      <w:r>
        <w:rPr>
          <w:spacing w:val="-1"/>
        </w:rPr>
        <w:t xml:space="preserve"> </w:t>
      </w:r>
      <w:r>
        <w:t>Arrhythmia classification</w:t>
      </w:r>
      <w:r>
        <w:rPr>
          <w:spacing w:val="-1"/>
        </w:rPr>
        <w:t xml:space="preserve"> </w:t>
      </w:r>
      <w:r>
        <w:t>using CNN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 details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 xml:space="preserve">the webpage will be given and info about different CVDs </w:t>
      </w:r>
      <w:proofErr w:type="gramStart"/>
      <w:r>
        <w:t>are</w:t>
      </w:r>
      <w:proofErr w:type="gramEnd"/>
      <w:r>
        <w:t xml:space="preserve"> provided. The homepage m</w:t>
      </w:r>
      <w:r>
        <w:t>ust</w:t>
      </w:r>
      <w:r>
        <w:rPr>
          <w:spacing w:val="1"/>
        </w:rPr>
        <w:t xml:space="preserve"> </w:t>
      </w:r>
      <w:r>
        <w:t>properly define the Arrhythmia, its causes and effects and understand how the application helps in</w:t>
      </w:r>
      <w:r>
        <w:rPr>
          <w:spacing w:val="-57"/>
        </w:rPr>
        <w:t xml:space="preserve"> </w:t>
      </w:r>
      <w:r>
        <w:t>solving</w:t>
      </w:r>
      <w:r>
        <w:rPr>
          <w:spacing w:val="-1"/>
        </w:rPr>
        <w:t xml:space="preserve"> </w:t>
      </w:r>
      <w:r>
        <w:t>the problem.</w:t>
      </w:r>
    </w:p>
    <w:p w:rsidR="0064519D" w:rsidRDefault="0064519D">
      <w:pPr>
        <w:pStyle w:val="BodyText"/>
        <w:spacing w:before="7"/>
        <w:rPr>
          <w:sz w:val="33"/>
        </w:rPr>
      </w:pPr>
    </w:p>
    <w:p w:rsidR="0064519D" w:rsidRDefault="00A1224F">
      <w:pPr>
        <w:pStyle w:val="Heading2"/>
        <w:rPr>
          <w:u w:val="none"/>
        </w:rPr>
      </w:pPr>
      <w:r>
        <w:rPr>
          <w:u w:val="none"/>
        </w:rPr>
        <w:t>Screenshot:</w:t>
      </w:r>
    </w:p>
    <w:p w:rsidR="0064519D" w:rsidRDefault="00A1224F">
      <w:pPr>
        <w:pStyle w:val="BodyText"/>
        <w:spacing w:before="6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160008</wp:posOffset>
            </wp:positionV>
            <wp:extent cx="6066868" cy="3048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86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19D" w:rsidRDefault="0064519D">
      <w:pPr>
        <w:rPr>
          <w:sz w:val="18"/>
        </w:rPr>
        <w:sectPr w:rsidR="0064519D">
          <w:type w:val="continuous"/>
          <w:pgSz w:w="12240" w:h="15840"/>
          <w:pgMar w:top="1500" w:right="1120" w:bottom="280" w:left="1220" w:header="720" w:footer="720" w:gutter="0"/>
          <w:cols w:space="720"/>
        </w:sectPr>
      </w:pPr>
    </w:p>
    <w:p w:rsidR="0064519D" w:rsidRDefault="0064519D">
      <w:pPr>
        <w:pStyle w:val="BodyText"/>
        <w:spacing w:before="5"/>
        <w:rPr>
          <w:b/>
          <w:sz w:val="13"/>
        </w:rPr>
      </w:pPr>
    </w:p>
    <w:p w:rsidR="0064519D" w:rsidRDefault="00A1224F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USN-2:</w:t>
      </w:r>
    </w:p>
    <w:p w:rsidR="0064519D" w:rsidRDefault="00A1224F">
      <w:pPr>
        <w:pStyle w:val="BodyText"/>
        <w:spacing w:before="57" w:line="288" w:lineRule="auto"/>
        <w:ind w:left="220" w:right="1365"/>
      </w:pP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user,</w:t>
      </w:r>
      <w:r>
        <w:rPr>
          <w:spacing w:val="-8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webpage and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 homepage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 about</w:t>
      </w:r>
      <w:r>
        <w:rPr>
          <w:spacing w:val="-57"/>
        </w:rPr>
        <w:t xml:space="preserve"> </w:t>
      </w:r>
      <w:r>
        <w:t xml:space="preserve">Electrocardiography </w:t>
      </w:r>
      <w:r>
        <w:rPr>
          <w:b/>
        </w:rPr>
        <w:t xml:space="preserve">(ECG) </w:t>
      </w:r>
      <w:r>
        <w:t>giving a clear perspective of the signals. I must also be</w:t>
      </w:r>
      <w:r>
        <w:rPr>
          <w:spacing w:val="1"/>
        </w:rPr>
        <w:t xml:space="preserve"> </w:t>
      </w:r>
      <w:r>
        <w:t>able to comprehend all medical jargon related to Arrhythmia such as ECG, Coronary</w:t>
      </w:r>
      <w:r>
        <w:rPr>
          <w:spacing w:val="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 xml:space="preserve">Disease, </w:t>
      </w:r>
      <w:proofErr w:type="spellStart"/>
      <w:r>
        <w:t>Cardiomyopathy</w:t>
      </w:r>
      <w:proofErr w:type="spellEnd"/>
      <w:r>
        <w:t xml:space="preserve"> and its types.</w:t>
      </w:r>
    </w:p>
    <w:p w:rsidR="0064519D" w:rsidRDefault="0064519D">
      <w:pPr>
        <w:pStyle w:val="BodyText"/>
        <w:spacing w:before="7"/>
        <w:rPr>
          <w:sz w:val="28"/>
        </w:rPr>
      </w:pPr>
    </w:p>
    <w:p w:rsidR="0064519D" w:rsidRDefault="00A1224F">
      <w:pPr>
        <w:pStyle w:val="Heading2"/>
        <w:rPr>
          <w:u w:val="none"/>
        </w:rPr>
      </w:pPr>
      <w:r>
        <w:rPr>
          <w:u w:val="none"/>
        </w:rPr>
        <w:t>Screenshot</w:t>
      </w:r>
    </w:p>
    <w:p w:rsidR="0064519D" w:rsidRDefault="00A1224F">
      <w:pPr>
        <w:pStyle w:val="BodyText"/>
        <w:ind w:left="21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67693" cy="64389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693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9D" w:rsidRDefault="0064519D">
      <w:pPr>
        <w:rPr>
          <w:sz w:val="20"/>
        </w:rPr>
        <w:sectPr w:rsidR="0064519D">
          <w:pgSz w:w="12240" w:h="15840"/>
          <w:pgMar w:top="1500" w:right="1120" w:bottom="280" w:left="1220" w:header="720" w:footer="720" w:gutter="0"/>
          <w:cols w:space="720"/>
        </w:sectPr>
      </w:pPr>
    </w:p>
    <w:p w:rsidR="0064519D" w:rsidRDefault="00A1224F">
      <w:pPr>
        <w:pStyle w:val="BodyText"/>
        <w:ind w:left="2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71980" cy="31337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98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19D" w:rsidSect="0064519D">
      <w:pgSz w:w="12240" w:h="15840"/>
      <w:pgMar w:top="1360" w:right="11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4519D"/>
    <w:rsid w:val="0064519D"/>
    <w:rsid w:val="00A12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519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4519D"/>
    <w:pPr>
      <w:spacing w:line="321" w:lineRule="exact"/>
      <w:ind w:left="2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64519D"/>
    <w:pPr>
      <w:ind w:left="2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519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4519D"/>
  </w:style>
  <w:style w:type="paragraph" w:customStyle="1" w:styleId="TableParagraph">
    <w:name w:val="Table Paragraph"/>
    <w:basedOn w:val="Normal"/>
    <w:uiPriority w:val="1"/>
    <w:qFormat/>
    <w:rsid w:val="0064519D"/>
  </w:style>
  <w:style w:type="paragraph" w:styleId="BalloonText">
    <w:name w:val="Balloon Text"/>
    <w:basedOn w:val="Normal"/>
    <w:link w:val="BalloonTextChar"/>
    <w:uiPriority w:val="99"/>
    <w:semiHidden/>
    <w:unhideWhenUsed/>
    <w:rsid w:val="00A122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4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Harshithaa Murali</dc:creator>
  <cp:lastModifiedBy>Windows</cp:lastModifiedBy>
  <cp:revision>2</cp:revision>
  <dcterms:created xsi:type="dcterms:W3CDTF">2022-11-08T05:59:00Z</dcterms:created>
  <dcterms:modified xsi:type="dcterms:W3CDTF">2022-11-08T06:04:00Z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