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4018" w14:textId="77777777" w:rsidR="0045626D" w:rsidRDefault="00000000">
      <w:pPr>
        <w:spacing w:after="93"/>
        <w:ind w:left="1492" w:right="152" w:hanging="10"/>
        <w:jc w:val="center"/>
      </w:pPr>
      <w:r>
        <w:rPr>
          <w:rFonts w:ascii="Arial" w:eastAsia="Arial" w:hAnsi="Arial" w:cs="Arial"/>
          <w:b/>
          <w:sz w:val="24"/>
        </w:rPr>
        <w:t xml:space="preserve">    Project Design Phase-II           </w:t>
      </w:r>
    </w:p>
    <w:p w14:paraId="4991B93A" w14:textId="11AEFCE4" w:rsidR="0045626D" w:rsidRDefault="00000000">
      <w:pPr>
        <w:spacing w:after="4"/>
        <w:ind w:left="1492" w:hanging="1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Technology Architecture </w:t>
      </w:r>
    </w:p>
    <w:p w14:paraId="01287087" w14:textId="77777777" w:rsidR="005C233F" w:rsidRDefault="005C233F">
      <w:pPr>
        <w:spacing w:after="4"/>
        <w:ind w:left="1492" w:hanging="10"/>
        <w:jc w:val="center"/>
        <w:rPr>
          <w:rFonts w:ascii="Arial" w:eastAsia="Arial" w:hAnsi="Arial" w:cs="Arial"/>
          <w:b/>
          <w:sz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4945"/>
      </w:tblGrid>
      <w:tr w:rsidR="005C233F" w:rsidRPr="005C233F" w14:paraId="116AEC75" w14:textId="77777777" w:rsidTr="005C233F">
        <w:trPr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E3B61" w14:textId="77777777" w:rsidR="005C233F" w:rsidRPr="005C233F" w:rsidRDefault="005C233F" w:rsidP="005C2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C233F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8ED0D" w14:textId="46C868C9" w:rsidR="005C233F" w:rsidRPr="005C233F" w:rsidRDefault="005C233F" w:rsidP="005C2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18</w:t>
            </w:r>
            <w:r w:rsidRPr="005C233F">
              <w:rPr>
                <w:rFonts w:ascii="Arial" w:eastAsia="Times New Roman" w:hAnsi="Arial" w:cs="Arial"/>
              </w:rPr>
              <w:t xml:space="preserve"> October 2022</w:t>
            </w:r>
          </w:p>
        </w:tc>
      </w:tr>
      <w:tr w:rsidR="005C233F" w:rsidRPr="005C233F" w14:paraId="55B90A11" w14:textId="77777777" w:rsidTr="005C233F">
        <w:trPr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E0B16" w14:textId="77777777" w:rsidR="005C233F" w:rsidRPr="005C233F" w:rsidRDefault="005C233F" w:rsidP="005C2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C233F">
              <w:rPr>
                <w:rFonts w:ascii="Arial" w:eastAsia="Times New Roman" w:hAnsi="Arial" w:cs="Arial"/>
              </w:rPr>
              <w:t>Team ID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C28E1" w14:textId="2056A317" w:rsidR="005C233F" w:rsidRPr="005C233F" w:rsidRDefault="005C233F" w:rsidP="005C2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C233F">
              <w:rPr>
                <w:rFonts w:ascii="Arial" w:eastAsia="Times New Roman" w:hAnsi="Arial" w:cs="Arial"/>
              </w:rPr>
              <w:t>PNT2022TMID</w:t>
            </w:r>
            <w:r>
              <w:rPr>
                <w:rFonts w:ascii="Arial" w:eastAsia="Times New Roman" w:hAnsi="Arial" w:cs="Arial"/>
              </w:rPr>
              <w:t>24128</w:t>
            </w:r>
          </w:p>
        </w:tc>
      </w:tr>
      <w:tr w:rsidR="005C233F" w:rsidRPr="005C233F" w14:paraId="790D8184" w14:textId="77777777" w:rsidTr="005C233F">
        <w:trPr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40F35" w14:textId="77777777" w:rsidR="005C233F" w:rsidRPr="005C233F" w:rsidRDefault="005C233F" w:rsidP="005C2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C233F">
              <w:rPr>
                <w:rFonts w:ascii="Arial" w:eastAsia="Times New Roman" w:hAnsi="Arial" w:cs="Arial"/>
              </w:rPr>
              <w:t>Project Name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846B6" w14:textId="126D99B9" w:rsidR="005C233F" w:rsidRPr="005C233F" w:rsidRDefault="005C233F" w:rsidP="005C2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C233F">
              <w:rPr>
                <w:rFonts w:ascii="Arial" w:eastAsia="Times New Roman" w:hAnsi="Arial" w:cs="Arial"/>
              </w:rPr>
              <w:t xml:space="preserve">Project </w:t>
            </w:r>
            <w:r>
              <w:rPr>
                <w:rFonts w:ascii="Arial" w:eastAsia="Times New Roman" w:hAnsi="Arial" w:cs="Arial"/>
              </w:rPr>
              <w:t>–</w:t>
            </w:r>
            <w:r w:rsidRPr="005C233F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Personal Expense Tracker</w:t>
            </w:r>
          </w:p>
        </w:tc>
      </w:tr>
      <w:tr w:rsidR="005C233F" w:rsidRPr="005C233F" w14:paraId="23CB67BA" w14:textId="77777777" w:rsidTr="005C233F">
        <w:trPr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E9726" w14:textId="77777777" w:rsidR="005C233F" w:rsidRPr="005C233F" w:rsidRDefault="005C233F" w:rsidP="005C2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C233F">
              <w:rPr>
                <w:rFonts w:ascii="Arial" w:eastAsia="Times New Roman" w:hAnsi="Arial" w:cs="Arial"/>
              </w:rPr>
              <w:t>Maximum Marks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93964" w14:textId="77777777" w:rsidR="005C233F" w:rsidRPr="005C233F" w:rsidRDefault="005C233F" w:rsidP="005C2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C233F">
              <w:rPr>
                <w:rFonts w:ascii="Arial" w:eastAsia="Times New Roman" w:hAnsi="Arial" w:cs="Arial"/>
              </w:rPr>
              <w:t>4 Marks</w:t>
            </w:r>
          </w:p>
        </w:tc>
      </w:tr>
    </w:tbl>
    <w:p w14:paraId="303317DC" w14:textId="77777777" w:rsidR="005C233F" w:rsidRDefault="005C233F">
      <w:pPr>
        <w:spacing w:after="4"/>
        <w:ind w:left="1492" w:hanging="10"/>
        <w:jc w:val="center"/>
      </w:pPr>
    </w:p>
    <w:p w14:paraId="767BBE1C" w14:textId="77777777" w:rsidR="0045626D" w:rsidRDefault="00000000">
      <w:pPr>
        <w:spacing w:after="9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439226D" w14:textId="77777777" w:rsidR="0045626D" w:rsidRDefault="00000000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EEA5297" w14:textId="77777777" w:rsidR="0045626D" w:rsidRDefault="00000000">
      <w:pPr>
        <w:spacing w:after="170"/>
        <w:ind w:left="221"/>
      </w:pPr>
      <w:r>
        <w:rPr>
          <w:rFonts w:ascii="Arial" w:eastAsia="Arial" w:hAnsi="Arial" w:cs="Arial"/>
          <w:b/>
          <w:sz w:val="24"/>
        </w:rPr>
        <w:t xml:space="preserve">Technical Architecture: </w:t>
      </w:r>
    </w:p>
    <w:p w14:paraId="453C165D" w14:textId="763DF4CE" w:rsidR="0045626D" w:rsidRDefault="00000000" w:rsidP="005C233F">
      <w:pPr>
        <w:spacing w:after="0"/>
        <w:jc w:val="right"/>
      </w:pPr>
      <w:r>
        <w:rPr>
          <w:rFonts w:ascii="Arial" w:eastAsia="Arial" w:hAnsi="Arial" w:cs="Arial"/>
          <w:sz w:val="24"/>
        </w:rPr>
        <w:t xml:space="preserve">The Deliverable shall include the architectural diagram as below and the information as per the table1 &amp; table 2 </w:t>
      </w:r>
      <w:r>
        <w:rPr>
          <w:rFonts w:ascii="Arial" w:eastAsia="Arial" w:hAnsi="Arial" w:cs="Arial"/>
          <w:sz w:val="20"/>
        </w:rPr>
        <w:t xml:space="preserve"> </w:t>
      </w:r>
    </w:p>
    <w:p w14:paraId="2D32C108" w14:textId="77777777" w:rsidR="0045626D" w:rsidRDefault="00000000">
      <w:pPr>
        <w:spacing w:after="0"/>
      </w:pPr>
      <w:r>
        <w:rPr>
          <w:rFonts w:ascii="Arial" w:eastAsia="Arial" w:hAnsi="Arial" w:cs="Arial"/>
          <w:sz w:val="10"/>
        </w:rPr>
        <w:t xml:space="preserve"> </w:t>
      </w:r>
    </w:p>
    <w:p w14:paraId="0F24222E" w14:textId="77777777" w:rsidR="0045626D" w:rsidRDefault="00000000">
      <w:pPr>
        <w:spacing w:after="0"/>
        <w:ind w:left="431"/>
      </w:pPr>
      <w:r>
        <w:rPr>
          <w:noProof/>
        </w:rPr>
        <w:lastRenderedPageBreak/>
        <w:drawing>
          <wp:inline distT="0" distB="0" distL="0" distR="0" wp14:anchorId="636641AE" wp14:editId="64F28FE4">
            <wp:extent cx="7296150" cy="348615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031E" w14:textId="77777777" w:rsidR="0045626D" w:rsidRDefault="00000000">
      <w:pPr>
        <w:spacing w:after="187"/>
      </w:pPr>
      <w:r>
        <w:rPr>
          <w:rFonts w:ascii="Arial" w:eastAsia="Arial" w:hAnsi="Arial" w:cs="Arial"/>
          <w:sz w:val="20"/>
        </w:rPr>
        <w:t xml:space="preserve"> </w:t>
      </w:r>
    </w:p>
    <w:p w14:paraId="4AC48FE2" w14:textId="77777777" w:rsidR="0045626D" w:rsidRDefault="00000000">
      <w:pPr>
        <w:spacing w:after="0"/>
        <w:ind w:left="216" w:hanging="10"/>
      </w:pPr>
      <w:r>
        <w:rPr>
          <w:rFonts w:ascii="Arial" w:eastAsia="Arial" w:hAnsi="Arial" w:cs="Arial"/>
          <w:b/>
          <w:sz w:val="32"/>
        </w:rPr>
        <w:t xml:space="preserve">Table-1: Components &amp; Technologies: </w:t>
      </w:r>
    </w:p>
    <w:p w14:paraId="71D09FD9" w14:textId="77777777" w:rsidR="0045626D" w:rsidRDefault="00000000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tbl>
      <w:tblPr>
        <w:tblStyle w:val="TableGrid"/>
        <w:tblW w:w="14402" w:type="dxa"/>
        <w:tblInd w:w="110" w:type="dxa"/>
        <w:tblCellMar>
          <w:top w:w="4" w:type="dxa"/>
          <w:left w:w="10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4011"/>
        <w:gridCol w:w="5218"/>
        <w:gridCol w:w="4136"/>
      </w:tblGrid>
      <w:tr w:rsidR="0045626D" w14:paraId="73A18E42" w14:textId="77777777">
        <w:trPr>
          <w:trHeight w:val="406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445C" w14:textId="77777777" w:rsidR="0045626D" w:rsidRDefault="00000000">
            <w:pPr>
              <w:spacing w:after="0"/>
              <w:ind w:left="7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32"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  <w:sz w:val="32"/>
              </w:rPr>
              <w:t xml:space="preserve">.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796E" w14:textId="77777777" w:rsidR="0045626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32"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3C1D" w14:textId="77777777" w:rsidR="0045626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32"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057D" w14:textId="77777777" w:rsidR="0045626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32"/>
              </w:rPr>
              <w:t xml:space="preserve">Technology </w:t>
            </w:r>
          </w:p>
        </w:tc>
      </w:tr>
      <w:tr w:rsidR="0045626D" w14:paraId="3F9B55DE" w14:textId="77777777">
        <w:trPr>
          <w:trHeight w:val="744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71F1" w14:textId="77777777" w:rsidR="0045626D" w:rsidRDefault="00000000">
            <w:pPr>
              <w:spacing w:after="0"/>
              <w:ind w:right="67"/>
              <w:jc w:val="center"/>
            </w:pPr>
            <w:r>
              <w:rPr>
                <w:rFonts w:ascii="Arial" w:eastAsia="Arial" w:hAnsi="Arial" w:cs="Arial"/>
                <w:sz w:val="32"/>
              </w:rPr>
              <w:t xml:space="preserve">1.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D6AF" w14:textId="77777777" w:rsidR="0045626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32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ED0E4" w14:textId="77777777" w:rsidR="0045626D" w:rsidRDefault="00000000">
            <w:pPr>
              <w:spacing w:after="0"/>
            </w:pPr>
            <w:r>
              <w:rPr>
                <w:rFonts w:ascii="Arial" w:eastAsia="Arial" w:hAnsi="Arial" w:cs="Arial"/>
                <w:sz w:val="32"/>
              </w:rPr>
              <w:t xml:space="preserve">The user can Interact with the application with use of Chatbot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8216" w14:textId="77777777" w:rsidR="0045626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32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  <w:sz w:val="32"/>
              </w:rPr>
              <w:t>Js</w:t>
            </w:r>
            <w:proofErr w:type="spellEnd"/>
            <w:r>
              <w:rPr>
                <w:rFonts w:ascii="Arial" w:eastAsia="Arial" w:hAnsi="Arial" w:cs="Arial"/>
                <w:sz w:val="32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  <w:sz w:val="32"/>
              </w:rPr>
              <w:t>Js</w:t>
            </w:r>
            <w:proofErr w:type="spellEnd"/>
            <w:r>
              <w:rPr>
                <w:rFonts w:ascii="Arial" w:eastAsia="Arial" w:hAnsi="Arial" w:cs="Arial"/>
                <w:sz w:val="32"/>
              </w:rPr>
              <w:t xml:space="preserve"> etc. </w:t>
            </w:r>
          </w:p>
        </w:tc>
      </w:tr>
      <w:tr w:rsidR="0045626D" w14:paraId="753956A3" w14:textId="77777777">
        <w:trPr>
          <w:trHeight w:val="1121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F140" w14:textId="77777777" w:rsidR="0045626D" w:rsidRDefault="00000000">
            <w:pPr>
              <w:spacing w:after="0"/>
              <w:ind w:right="67"/>
              <w:jc w:val="center"/>
            </w:pPr>
            <w:r>
              <w:rPr>
                <w:rFonts w:ascii="Arial" w:eastAsia="Arial" w:hAnsi="Arial" w:cs="Arial"/>
                <w:sz w:val="32"/>
              </w:rPr>
              <w:lastRenderedPageBreak/>
              <w:t xml:space="preserve">2.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08A7" w14:textId="77777777" w:rsidR="0045626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32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D7CB" w14:textId="77777777" w:rsidR="0045626D" w:rsidRDefault="00000000">
            <w:pPr>
              <w:spacing w:after="0"/>
              <w:ind w:right="224"/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The application contains the sign in/sign up where the user will login into the main dashboard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5A83" w14:textId="77777777" w:rsidR="0045626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32"/>
              </w:rPr>
              <w:t xml:space="preserve">Java / Python </w:t>
            </w:r>
          </w:p>
        </w:tc>
      </w:tr>
      <w:tr w:rsidR="0045626D" w14:paraId="78CE6032" w14:textId="77777777">
        <w:trPr>
          <w:trHeight w:val="1111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9F94" w14:textId="77777777" w:rsidR="0045626D" w:rsidRDefault="00000000">
            <w:pPr>
              <w:spacing w:after="0"/>
              <w:ind w:right="67"/>
              <w:jc w:val="center"/>
            </w:pPr>
            <w:r>
              <w:rPr>
                <w:rFonts w:ascii="Arial" w:eastAsia="Arial" w:hAnsi="Arial" w:cs="Arial"/>
                <w:sz w:val="32"/>
              </w:rPr>
              <w:t xml:space="preserve">3.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CE0E" w14:textId="77777777" w:rsidR="0045626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32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A807" w14:textId="77777777" w:rsidR="0045626D" w:rsidRDefault="00000000">
            <w:pPr>
              <w:spacing w:after="0"/>
            </w:pPr>
            <w:r>
              <w:rPr>
                <w:rFonts w:ascii="Arial" w:eastAsia="Arial" w:hAnsi="Arial" w:cs="Arial"/>
                <w:sz w:val="32"/>
              </w:rPr>
              <w:t xml:space="preserve">Dashboard contains the fields like </w:t>
            </w:r>
          </w:p>
          <w:p w14:paraId="392B168B" w14:textId="77777777" w:rsidR="0045626D" w:rsidRDefault="00000000">
            <w:pPr>
              <w:spacing w:after="0"/>
            </w:pPr>
            <w:r>
              <w:rPr>
                <w:rFonts w:ascii="Arial" w:eastAsia="Arial" w:hAnsi="Arial" w:cs="Arial"/>
                <w:sz w:val="32"/>
              </w:rPr>
              <w:t xml:space="preserve">Add income, Add Expenses, Save </w:t>
            </w:r>
          </w:p>
          <w:p w14:paraId="450CB1F4" w14:textId="77777777" w:rsidR="0045626D" w:rsidRDefault="00000000">
            <w:pPr>
              <w:spacing w:after="0"/>
            </w:pPr>
            <w:r>
              <w:rPr>
                <w:rFonts w:ascii="Arial" w:eastAsia="Arial" w:hAnsi="Arial" w:cs="Arial"/>
                <w:sz w:val="32"/>
              </w:rPr>
              <w:t xml:space="preserve">Money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3C738" w14:textId="77777777" w:rsidR="0045626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32"/>
              </w:rPr>
              <w:t xml:space="preserve">IBM Watson STT service </w:t>
            </w:r>
          </w:p>
        </w:tc>
      </w:tr>
      <w:tr w:rsidR="0045626D" w14:paraId="7A9B6FB9" w14:textId="77777777">
        <w:trPr>
          <w:trHeight w:val="1479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487D" w14:textId="77777777" w:rsidR="0045626D" w:rsidRDefault="00000000">
            <w:pPr>
              <w:spacing w:after="0"/>
              <w:ind w:right="67"/>
              <w:jc w:val="center"/>
            </w:pPr>
            <w:r>
              <w:rPr>
                <w:rFonts w:ascii="Arial" w:eastAsia="Arial" w:hAnsi="Arial" w:cs="Arial"/>
                <w:sz w:val="32"/>
              </w:rPr>
              <w:t xml:space="preserve">4.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2B3A8" w14:textId="77777777" w:rsidR="0045626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32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227A" w14:textId="77777777" w:rsidR="0045626D" w:rsidRDefault="00000000">
            <w:pPr>
              <w:spacing w:after="0" w:line="242" w:lineRule="auto"/>
              <w:ind w:right="12"/>
            </w:pPr>
            <w:r>
              <w:rPr>
                <w:rFonts w:ascii="Arial" w:eastAsia="Arial" w:hAnsi="Arial" w:cs="Arial"/>
                <w:sz w:val="32"/>
              </w:rPr>
              <w:t xml:space="preserve">The user will get the expense report in the graph form and also </w:t>
            </w:r>
          </w:p>
          <w:p w14:paraId="441E721E" w14:textId="77777777" w:rsidR="0045626D" w:rsidRDefault="00000000">
            <w:pPr>
              <w:spacing w:after="0"/>
            </w:pPr>
            <w:r>
              <w:rPr>
                <w:rFonts w:ascii="Arial" w:eastAsia="Arial" w:hAnsi="Arial" w:cs="Arial"/>
                <w:sz w:val="32"/>
              </w:rPr>
              <w:t xml:space="preserve">get alerts if the expense limit </w:t>
            </w:r>
          </w:p>
          <w:p w14:paraId="5F0CD3E5" w14:textId="77777777" w:rsidR="0045626D" w:rsidRDefault="00000000">
            <w:pPr>
              <w:spacing w:after="0"/>
            </w:pPr>
            <w:r>
              <w:rPr>
                <w:rFonts w:ascii="Arial" w:eastAsia="Arial" w:hAnsi="Arial" w:cs="Arial"/>
                <w:sz w:val="32"/>
              </w:rPr>
              <w:t xml:space="preserve">exceeds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9E0B8" w14:textId="77777777" w:rsidR="0045626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32"/>
              </w:rPr>
              <w:t xml:space="preserve">IBM Watson </w:t>
            </w:r>
          </w:p>
          <w:p w14:paraId="039EB53C" w14:textId="77777777" w:rsidR="0045626D" w:rsidRDefault="0000000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32"/>
              </w:rPr>
              <w:t>Assistant,SendGrid</w:t>
            </w:r>
            <w:proofErr w:type="spellEnd"/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</w:tr>
      <w:tr w:rsidR="0045626D" w14:paraId="5B2F44FD" w14:textId="77777777">
        <w:trPr>
          <w:trHeight w:val="751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9FD80" w14:textId="77777777" w:rsidR="0045626D" w:rsidRDefault="00000000">
            <w:pPr>
              <w:spacing w:after="0"/>
              <w:ind w:right="67"/>
              <w:jc w:val="center"/>
            </w:pPr>
            <w:r>
              <w:rPr>
                <w:rFonts w:ascii="Arial" w:eastAsia="Arial" w:hAnsi="Arial" w:cs="Arial"/>
                <w:sz w:val="32"/>
              </w:rPr>
              <w:t xml:space="preserve">5.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E38D" w14:textId="77777777" w:rsidR="0045626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32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C8013" w14:textId="77777777" w:rsidR="0045626D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The Income and Expense data are stored in the MySQL database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A294D" w14:textId="77777777" w:rsidR="0045626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32"/>
              </w:rPr>
              <w:t xml:space="preserve">MySQL, NoSQL, etc. </w:t>
            </w:r>
          </w:p>
        </w:tc>
      </w:tr>
      <w:tr w:rsidR="0045626D" w14:paraId="629BC956" w14:textId="77777777">
        <w:trPr>
          <w:trHeight w:val="1112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8BD5" w14:textId="77777777" w:rsidR="0045626D" w:rsidRDefault="00000000">
            <w:pPr>
              <w:spacing w:after="0"/>
              <w:ind w:right="67"/>
              <w:jc w:val="center"/>
            </w:pPr>
            <w:r>
              <w:rPr>
                <w:rFonts w:ascii="Arial" w:eastAsia="Arial" w:hAnsi="Arial" w:cs="Arial"/>
                <w:sz w:val="32"/>
              </w:rPr>
              <w:t xml:space="preserve">6.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2FC3" w14:textId="77777777" w:rsidR="0045626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32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2D53" w14:textId="77777777" w:rsidR="0045626D" w:rsidRDefault="00000000">
            <w:pPr>
              <w:spacing w:after="0"/>
              <w:ind w:right="26"/>
            </w:pPr>
            <w:r>
              <w:rPr>
                <w:rFonts w:ascii="Arial" w:eastAsia="Arial" w:hAnsi="Arial" w:cs="Arial"/>
                <w:sz w:val="32"/>
              </w:rPr>
              <w:t xml:space="preserve">With use of Database Service on Cloud, the User data are stored in a well secured Manner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88B1" w14:textId="77777777" w:rsidR="0045626D" w:rsidRDefault="00000000">
            <w:pPr>
              <w:spacing w:after="0"/>
              <w:ind w:left="2" w:right="10"/>
            </w:pPr>
            <w:r>
              <w:rPr>
                <w:rFonts w:ascii="Arial" w:eastAsia="Arial" w:hAnsi="Arial" w:cs="Arial"/>
                <w:sz w:val="32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  <w:sz w:val="32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32"/>
              </w:rPr>
              <w:t xml:space="preserve"> etc. </w:t>
            </w:r>
          </w:p>
        </w:tc>
      </w:tr>
      <w:tr w:rsidR="0045626D" w14:paraId="0A758322" w14:textId="77777777">
        <w:trPr>
          <w:trHeight w:val="1114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DCAF" w14:textId="77777777" w:rsidR="0045626D" w:rsidRDefault="00000000">
            <w:pPr>
              <w:spacing w:after="0"/>
              <w:ind w:right="67"/>
              <w:jc w:val="center"/>
            </w:pPr>
            <w:r>
              <w:rPr>
                <w:rFonts w:ascii="Arial" w:eastAsia="Arial" w:hAnsi="Arial" w:cs="Arial"/>
                <w:sz w:val="32"/>
              </w:rPr>
              <w:t xml:space="preserve">7.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E364" w14:textId="77777777" w:rsidR="0045626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32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478C" w14:textId="77777777" w:rsidR="0045626D" w:rsidRDefault="00000000">
            <w:pPr>
              <w:spacing w:after="0"/>
            </w:pPr>
            <w:r>
              <w:rPr>
                <w:rFonts w:ascii="Arial" w:eastAsia="Arial" w:hAnsi="Arial" w:cs="Arial"/>
                <w:sz w:val="32"/>
              </w:rPr>
              <w:t xml:space="preserve">IBM Block Storage used to store the Financial data of the user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A5FE" w14:textId="77777777" w:rsidR="0045626D" w:rsidRDefault="00000000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IBM Block Storage or Other </w:t>
            </w:r>
          </w:p>
          <w:p w14:paraId="416ADCD6" w14:textId="77777777" w:rsidR="0045626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32"/>
              </w:rPr>
              <w:t xml:space="preserve">Storage Service or Local </w:t>
            </w:r>
          </w:p>
          <w:p w14:paraId="3BA6D63C" w14:textId="77777777" w:rsidR="0045626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32"/>
              </w:rPr>
              <w:t xml:space="preserve">Filesystem </w:t>
            </w:r>
          </w:p>
        </w:tc>
      </w:tr>
    </w:tbl>
    <w:p w14:paraId="59345FD4" w14:textId="77777777" w:rsidR="0045626D" w:rsidRDefault="00000000">
      <w:pPr>
        <w:spacing w:after="18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94D35DC" w14:textId="77777777" w:rsidR="0045626D" w:rsidRDefault="00000000">
      <w:pPr>
        <w:spacing w:after="0"/>
        <w:ind w:left="216" w:hanging="10"/>
      </w:pPr>
      <w:r>
        <w:rPr>
          <w:rFonts w:ascii="Arial" w:eastAsia="Arial" w:hAnsi="Arial" w:cs="Arial"/>
          <w:b/>
          <w:sz w:val="32"/>
        </w:rPr>
        <w:t xml:space="preserve">Table-2: Application Characteristics: </w:t>
      </w:r>
    </w:p>
    <w:p w14:paraId="32181DB4" w14:textId="77777777" w:rsidR="0045626D" w:rsidRDefault="00000000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tbl>
      <w:tblPr>
        <w:tblStyle w:val="TableGrid"/>
        <w:tblW w:w="14275" w:type="dxa"/>
        <w:tblInd w:w="110" w:type="dxa"/>
        <w:tblCellMar>
          <w:top w:w="4" w:type="dxa"/>
          <w:left w:w="5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3973"/>
        <w:gridCol w:w="5170"/>
        <w:gridCol w:w="4095"/>
      </w:tblGrid>
      <w:tr w:rsidR="0045626D" w14:paraId="7948AFDF" w14:textId="77777777">
        <w:trPr>
          <w:trHeight w:val="547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841A1" w14:textId="77777777" w:rsidR="0045626D" w:rsidRDefault="00000000">
            <w:pPr>
              <w:spacing w:after="0"/>
              <w:ind w:left="110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32"/>
              </w:rPr>
              <w:lastRenderedPageBreak/>
              <w:t>S.No</w:t>
            </w:r>
            <w:proofErr w:type="spellEnd"/>
            <w:r>
              <w:rPr>
                <w:rFonts w:ascii="Arial" w:eastAsia="Arial" w:hAnsi="Arial" w:cs="Arial"/>
                <w:b/>
                <w:sz w:val="32"/>
              </w:rPr>
              <w:t xml:space="preserve">.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A305" w14:textId="77777777" w:rsidR="0045626D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32"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AF04" w14:textId="77777777" w:rsidR="0045626D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32"/>
              </w:rPr>
              <w:t xml:space="preserve">Description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E8C4" w14:textId="77777777" w:rsidR="0045626D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32"/>
              </w:rPr>
              <w:t xml:space="preserve">Technology </w:t>
            </w:r>
          </w:p>
        </w:tc>
      </w:tr>
      <w:tr w:rsidR="0045626D" w14:paraId="17F592CF" w14:textId="77777777">
        <w:trPr>
          <w:trHeight w:val="749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FE3D6" w14:textId="77777777" w:rsidR="0045626D" w:rsidRDefault="0000000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32"/>
              </w:rPr>
              <w:t xml:space="preserve">1.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48340" w14:textId="77777777" w:rsidR="0045626D" w:rsidRDefault="00000000">
            <w:pPr>
              <w:spacing w:after="0"/>
              <w:ind w:left="106"/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077D" w14:textId="77777777" w:rsidR="0045626D" w:rsidRDefault="00000000">
            <w:pPr>
              <w:spacing w:after="0"/>
              <w:ind w:left="106" w:right="65"/>
            </w:pPr>
            <w:r>
              <w:rPr>
                <w:rFonts w:ascii="Arial" w:eastAsia="Arial" w:hAnsi="Arial" w:cs="Arial"/>
                <w:sz w:val="32"/>
              </w:rPr>
              <w:t xml:space="preserve">Flask Framework in Python is used to implement this Application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82D10" w14:textId="77777777" w:rsidR="0045626D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32"/>
              </w:rPr>
              <w:t xml:space="preserve">Python-Flask </w:t>
            </w:r>
          </w:p>
        </w:tc>
      </w:tr>
      <w:tr w:rsidR="0045626D" w14:paraId="71471481" w14:textId="77777777">
        <w:trPr>
          <w:trHeight w:val="1484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DA6D" w14:textId="77777777" w:rsidR="0045626D" w:rsidRDefault="0000000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32"/>
              </w:rPr>
              <w:t xml:space="preserve">2.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16F87" w14:textId="77777777" w:rsidR="0045626D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32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3F0C" w14:textId="77777777" w:rsidR="0045626D" w:rsidRDefault="00000000">
            <w:pPr>
              <w:spacing w:after="0" w:line="241" w:lineRule="auto"/>
              <w:ind w:left="106" w:right="193"/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This Application Provides high security to the user Financial data. It can be done by using the </w:t>
            </w:r>
          </w:p>
          <w:p w14:paraId="0B9F8142" w14:textId="77777777" w:rsidR="0045626D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32"/>
              </w:rPr>
              <w:t xml:space="preserve">Container Registry in IBM cloud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88E9" w14:textId="77777777" w:rsidR="0045626D" w:rsidRDefault="00000000">
            <w:pPr>
              <w:spacing w:after="0"/>
              <w:ind w:left="106"/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Container Registry, Kubernetes Cluster </w:t>
            </w:r>
          </w:p>
        </w:tc>
      </w:tr>
      <w:tr w:rsidR="0045626D" w14:paraId="1F287DC2" w14:textId="77777777">
        <w:trPr>
          <w:trHeight w:val="1476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8C1B" w14:textId="77777777" w:rsidR="0045626D" w:rsidRDefault="0000000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32"/>
              </w:rPr>
              <w:t xml:space="preserve">3.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B4C3" w14:textId="77777777" w:rsidR="0045626D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32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6539" w14:textId="77777777" w:rsidR="0045626D" w:rsidRDefault="00000000">
            <w:pPr>
              <w:spacing w:after="0" w:line="243" w:lineRule="auto"/>
              <w:ind w:left="106" w:right="456"/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Expense Tracker is a life time access supplication. It’s demand will increase when the user’s </w:t>
            </w:r>
          </w:p>
          <w:p w14:paraId="39240104" w14:textId="77777777" w:rsidR="0045626D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32"/>
              </w:rPr>
              <w:t xml:space="preserve">income are high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7D0F8" w14:textId="77777777" w:rsidR="0045626D" w:rsidRDefault="00000000">
            <w:pPr>
              <w:spacing w:after="0"/>
              <w:ind w:left="106"/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Container Registry, Kubernetes Cluster </w:t>
            </w:r>
          </w:p>
        </w:tc>
      </w:tr>
      <w:tr w:rsidR="0045626D" w14:paraId="760B7AD9" w14:textId="77777777">
        <w:trPr>
          <w:trHeight w:val="751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2FC6" w14:textId="77777777" w:rsidR="0045626D" w:rsidRDefault="0000000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32"/>
              </w:rPr>
              <w:t xml:space="preserve">4.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B6E4" w14:textId="77777777" w:rsidR="0045626D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32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B1B52" w14:textId="77777777" w:rsidR="0045626D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32"/>
              </w:rPr>
              <w:t xml:space="preserve">This application will be available to the user at any part of time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1878" w14:textId="77777777" w:rsidR="0045626D" w:rsidRDefault="00000000">
            <w:pPr>
              <w:spacing w:after="0"/>
              <w:ind w:left="106"/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Container Registry, Kubernetes Cluster </w:t>
            </w:r>
          </w:p>
        </w:tc>
      </w:tr>
      <w:tr w:rsidR="0045626D" w14:paraId="55B09084" w14:textId="77777777">
        <w:trPr>
          <w:trHeight w:val="1112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CD12" w14:textId="77777777" w:rsidR="0045626D" w:rsidRDefault="0000000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32"/>
              </w:rPr>
              <w:t xml:space="preserve">5.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F74A" w14:textId="77777777" w:rsidR="0045626D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32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C439" w14:textId="77777777" w:rsidR="0045626D" w:rsidRDefault="00000000">
            <w:pPr>
              <w:spacing w:after="0"/>
              <w:ind w:left="106" w:right="406"/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The performance will be high because there will be no network traffics in the application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9F96" w14:textId="77777777" w:rsidR="0045626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31"/>
              </w:rPr>
              <w:t xml:space="preserve"> </w:t>
            </w:r>
          </w:p>
          <w:p w14:paraId="55E53860" w14:textId="77777777" w:rsidR="0045626D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32"/>
              </w:rPr>
              <w:t xml:space="preserve">Kubernetes Cluster </w:t>
            </w:r>
          </w:p>
        </w:tc>
      </w:tr>
    </w:tbl>
    <w:p w14:paraId="71A50964" w14:textId="77777777" w:rsidR="0045626D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45626D">
      <w:pgSz w:w="16841" w:h="11911" w:orient="landscape"/>
      <w:pgMar w:top="1114" w:right="3664" w:bottom="2074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26D"/>
    <w:rsid w:val="0045626D"/>
    <w:rsid w:val="005C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CD8F"/>
  <w15:docId w15:val="{03605B05-0862-4029-96D1-8CB4E4DC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C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Dinesh</cp:lastModifiedBy>
  <cp:revision>2</cp:revision>
  <dcterms:created xsi:type="dcterms:W3CDTF">2022-10-18T12:36:00Z</dcterms:created>
  <dcterms:modified xsi:type="dcterms:W3CDTF">2022-10-18T12:36:00Z</dcterms:modified>
</cp:coreProperties>
</file>