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54B5" w14:textId="77777777" w:rsidR="005A136B" w:rsidRDefault="00193226">
      <w:pPr>
        <w:pStyle w:val="Title"/>
        <w:spacing w:before="34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074E8803" w14:textId="77777777" w:rsidR="005A136B" w:rsidRDefault="00193226">
      <w:pPr>
        <w:pStyle w:val="Title"/>
        <w:ind w:left="195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(Functional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6AC48FE9" w14:textId="77777777" w:rsidR="005A136B" w:rsidRDefault="005A136B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5A136B" w14:paraId="0445F016" w14:textId="77777777">
        <w:trPr>
          <w:trHeight w:val="268"/>
        </w:trPr>
        <w:tc>
          <w:tcPr>
            <w:tcW w:w="4509" w:type="dxa"/>
          </w:tcPr>
          <w:p w14:paraId="11D1E006" w14:textId="77777777" w:rsidR="005A136B" w:rsidRDefault="00193226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5" w:type="dxa"/>
          </w:tcPr>
          <w:p w14:paraId="3B8BFBC1" w14:textId="6A0B011E" w:rsidR="005A136B" w:rsidRDefault="00193226">
            <w:pPr>
              <w:pStyle w:val="TableParagraph"/>
              <w:spacing w:before="0" w:line="248" w:lineRule="exact"/>
            </w:pPr>
            <w:r>
              <w:t>16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A136B" w14:paraId="11A54730" w14:textId="77777777">
        <w:trPr>
          <w:trHeight w:val="268"/>
        </w:trPr>
        <w:tc>
          <w:tcPr>
            <w:tcW w:w="4509" w:type="dxa"/>
          </w:tcPr>
          <w:p w14:paraId="0A182EB9" w14:textId="77777777" w:rsidR="005A136B" w:rsidRDefault="00193226">
            <w:pPr>
              <w:pStyle w:val="TableParagraph"/>
              <w:spacing w:before="0"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5CC5218F" w14:textId="15980310" w:rsidR="005A136B" w:rsidRDefault="00193226">
            <w:pPr>
              <w:pStyle w:val="TableParagraph"/>
              <w:spacing w:before="0"/>
              <w:rPr>
                <w:rFonts w:ascii="Verdana"/>
                <w:sz w:val="20"/>
              </w:rPr>
            </w:pPr>
            <w:r w:rsidRPr="00193226">
              <w:rPr>
                <w:rFonts w:ascii="Verdana"/>
                <w:sz w:val="20"/>
              </w:rPr>
              <w:t>PNT2022TMID14116</w:t>
            </w:r>
          </w:p>
        </w:tc>
      </w:tr>
      <w:tr w:rsidR="005A136B" w14:paraId="602D6A08" w14:textId="77777777">
        <w:trPr>
          <w:trHeight w:val="264"/>
        </w:trPr>
        <w:tc>
          <w:tcPr>
            <w:tcW w:w="4509" w:type="dxa"/>
          </w:tcPr>
          <w:p w14:paraId="0CA8C6EB" w14:textId="77777777" w:rsidR="005A136B" w:rsidRDefault="00193226">
            <w:pPr>
              <w:pStyle w:val="TableParagraph"/>
              <w:spacing w:before="0" w:line="244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41E3EDFA" w14:textId="77777777" w:rsidR="005A136B" w:rsidRDefault="00193226">
            <w:pPr>
              <w:pStyle w:val="TableParagraph"/>
              <w:spacing w:before="0" w:line="244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Fashion</w:t>
            </w:r>
            <w:r>
              <w:rPr>
                <w:spacing w:val="-9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5A136B" w14:paraId="4464E4EA" w14:textId="77777777">
        <w:trPr>
          <w:trHeight w:val="268"/>
        </w:trPr>
        <w:tc>
          <w:tcPr>
            <w:tcW w:w="4509" w:type="dxa"/>
          </w:tcPr>
          <w:p w14:paraId="4949A96B" w14:textId="77777777" w:rsidR="005A136B" w:rsidRDefault="00193226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29F55905" w14:textId="77777777" w:rsidR="005A136B" w:rsidRDefault="00193226">
            <w:pPr>
              <w:pStyle w:val="TableParagraph"/>
              <w:spacing w:before="0" w:line="248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DAEC583" w14:textId="77777777" w:rsidR="005A136B" w:rsidRDefault="005A136B">
      <w:pPr>
        <w:pStyle w:val="BodyText"/>
        <w:rPr>
          <w:b/>
          <w:sz w:val="24"/>
        </w:rPr>
      </w:pPr>
    </w:p>
    <w:p w14:paraId="64DC30FE" w14:textId="77777777" w:rsidR="005A136B" w:rsidRDefault="00193226">
      <w:pPr>
        <w:pStyle w:val="Heading1"/>
        <w:spacing w:before="155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14:paraId="6E506A98" w14:textId="77777777" w:rsidR="005A136B" w:rsidRDefault="00193226">
      <w:pPr>
        <w:pStyle w:val="BodyText"/>
        <w:spacing w:before="183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1E163FC2" w14:textId="77777777" w:rsidR="005A136B" w:rsidRDefault="005A136B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5A136B" w14:paraId="5B1CCDAC" w14:textId="77777777">
        <w:trPr>
          <w:trHeight w:val="330"/>
        </w:trPr>
        <w:tc>
          <w:tcPr>
            <w:tcW w:w="927" w:type="dxa"/>
          </w:tcPr>
          <w:p w14:paraId="5698B6BD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3BA75284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14:paraId="1D157456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A136B" w14:paraId="11E35F18" w14:textId="77777777">
        <w:trPr>
          <w:trHeight w:val="489"/>
        </w:trPr>
        <w:tc>
          <w:tcPr>
            <w:tcW w:w="927" w:type="dxa"/>
          </w:tcPr>
          <w:p w14:paraId="7B0B35CB" w14:textId="77777777" w:rsidR="005A136B" w:rsidRDefault="00193226">
            <w:pPr>
              <w:pStyle w:val="TableParagraph"/>
              <w:spacing w:before="6"/>
            </w:pPr>
            <w:r>
              <w:t>FR-1</w:t>
            </w:r>
          </w:p>
        </w:tc>
        <w:tc>
          <w:tcPr>
            <w:tcW w:w="3150" w:type="dxa"/>
          </w:tcPr>
          <w:p w14:paraId="781BA5AD" w14:textId="77777777" w:rsidR="005A136B" w:rsidRDefault="00193226">
            <w:pPr>
              <w:pStyle w:val="TableParagraph"/>
              <w:spacing w:before="6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14:paraId="57AFE4A4" w14:textId="77777777" w:rsidR="005A136B" w:rsidRDefault="00193226">
            <w:pPr>
              <w:pStyle w:val="TableParagraph"/>
              <w:spacing w:before="6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Form</w:t>
            </w:r>
          </w:p>
        </w:tc>
      </w:tr>
      <w:tr w:rsidR="005A136B" w14:paraId="55DBEA2D" w14:textId="77777777">
        <w:trPr>
          <w:trHeight w:val="489"/>
        </w:trPr>
        <w:tc>
          <w:tcPr>
            <w:tcW w:w="927" w:type="dxa"/>
          </w:tcPr>
          <w:p w14:paraId="5AC3C454" w14:textId="77777777" w:rsidR="005A136B" w:rsidRDefault="00193226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14:paraId="234FB597" w14:textId="77777777" w:rsidR="005A136B" w:rsidRDefault="00193226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Interaction</w:t>
            </w:r>
          </w:p>
        </w:tc>
        <w:tc>
          <w:tcPr>
            <w:tcW w:w="5248" w:type="dxa"/>
          </w:tcPr>
          <w:p w14:paraId="43F62AFC" w14:textId="77777777" w:rsidR="005A136B" w:rsidRDefault="00193226">
            <w:pPr>
              <w:pStyle w:val="TableParagraph"/>
            </w:pPr>
            <w:r>
              <w:t>Interact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</w:t>
            </w:r>
            <w:r>
              <w:rPr>
                <w:spacing w:val="-4"/>
              </w:rPr>
              <w:t xml:space="preserve"> </w:t>
            </w:r>
            <w:r>
              <w:t>Bot</w:t>
            </w:r>
          </w:p>
        </w:tc>
      </w:tr>
      <w:tr w:rsidR="005A136B" w14:paraId="50128887" w14:textId="77777777">
        <w:trPr>
          <w:trHeight w:val="470"/>
        </w:trPr>
        <w:tc>
          <w:tcPr>
            <w:tcW w:w="927" w:type="dxa"/>
          </w:tcPr>
          <w:p w14:paraId="70B39803" w14:textId="77777777" w:rsidR="005A136B" w:rsidRDefault="00193226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34DB98DC" w14:textId="77777777" w:rsidR="005A136B" w:rsidRDefault="00193226">
            <w:pPr>
              <w:pStyle w:val="TableParagraph"/>
            </w:pPr>
            <w:r>
              <w:t>Buying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</w:tc>
        <w:tc>
          <w:tcPr>
            <w:tcW w:w="5248" w:type="dxa"/>
          </w:tcPr>
          <w:p w14:paraId="67840DCE" w14:textId="77777777" w:rsidR="005A136B" w:rsidRDefault="00193226">
            <w:pPr>
              <w:pStyle w:val="TableParagraph"/>
            </w:pP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6"/>
              </w:rPr>
              <w:t xml:space="preserve"> </w:t>
            </w:r>
            <w:r>
              <w:t>Bot</w:t>
            </w:r>
            <w:r>
              <w:rPr>
                <w:spacing w:val="-5"/>
              </w:rPr>
              <w:t xml:space="preserve"> </w:t>
            </w:r>
            <w:r>
              <w:t>Recommendation</w:t>
            </w:r>
          </w:p>
        </w:tc>
      </w:tr>
      <w:tr w:rsidR="005A136B" w14:paraId="14E60F39" w14:textId="77777777">
        <w:trPr>
          <w:trHeight w:val="489"/>
        </w:trPr>
        <w:tc>
          <w:tcPr>
            <w:tcW w:w="927" w:type="dxa"/>
          </w:tcPr>
          <w:p w14:paraId="720C8413" w14:textId="77777777" w:rsidR="005A136B" w:rsidRDefault="00193226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6533AF5B" w14:textId="77777777" w:rsidR="005A136B" w:rsidRDefault="00193226">
            <w:pPr>
              <w:pStyle w:val="TableParagraph"/>
            </w:pPr>
            <w:r>
              <w:t>Track</w:t>
            </w:r>
            <w:r>
              <w:rPr>
                <w:spacing w:val="-8"/>
              </w:rPr>
              <w:t xml:space="preserve"> </w:t>
            </w:r>
            <w:r>
              <w:t>Products</w:t>
            </w:r>
          </w:p>
        </w:tc>
        <w:tc>
          <w:tcPr>
            <w:tcW w:w="5248" w:type="dxa"/>
          </w:tcPr>
          <w:p w14:paraId="0ADB29FA" w14:textId="77777777" w:rsidR="005A136B" w:rsidRDefault="00193226">
            <w:pPr>
              <w:pStyle w:val="TableParagraph"/>
            </w:pPr>
            <w:r>
              <w:t>Ask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Chat</w:t>
            </w:r>
            <w:r>
              <w:rPr>
                <w:spacing w:val="-5"/>
              </w:rPr>
              <w:t xml:space="preserve"> </w:t>
            </w:r>
            <w:r>
              <w:t>Bot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Orders</w:t>
            </w:r>
          </w:p>
        </w:tc>
      </w:tr>
      <w:tr w:rsidR="005A136B" w14:paraId="692D8860" w14:textId="77777777">
        <w:trPr>
          <w:trHeight w:val="489"/>
        </w:trPr>
        <w:tc>
          <w:tcPr>
            <w:tcW w:w="927" w:type="dxa"/>
          </w:tcPr>
          <w:p w14:paraId="58E2C869" w14:textId="77777777" w:rsidR="005A136B" w:rsidRDefault="00193226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14:paraId="0F2F41A9" w14:textId="77777777" w:rsidR="005A136B" w:rsidRDefault="00193226">
            <w:pPr>
              <w:pStyle w:val="TableParagraph"/>
            </w:pPr>
            <w:r>
              <w:t>Return</w:t>
            </w:r>
            <w:r>
              <w:rPr>
                <w:spacing w:val="-9"/>
              </w:rPr>
              <w:t xml:space="preserve"> </w:t>
            </w:r>
            <w:r>
              <w:t>Products</w:t>
            </w:r>
          </w:p>
        </w:tc>
        <w:tc>
          <w:tcPr>
            <w:tcW w:w="5248" w:type="dxa"/>
          </w:tcPr>
          <w:p w14:paraId="22F697E2" w14:textId="77777777" w:rsidR="005A136B" w:rsidRDefault="00193226">
            <w:pPr>
              <w:pStyle w:val="TableParagraph"/>
            </w:pP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6"/>
              </w:rPr>
              <w:t xml:space="preserve"> </w:t>
            </w:r>
            <w:r>
              <w:t>Bot</w:t>
            </w:r>
          </w:p>
        </w:tc>
      </w:tr>
      <w:tr w:rsidR="005A136B" w14:paraId="1CB19D6D" w14:textId="77777777">
        <w:trPr>
          <w:trHeight w:val="489"/>
        </w:trPr>
        <w:tc>
          <w:tcPr>
            <w:tcW w:w="927" w:type="dxa"/>
          </w:tcPr>
          <w:p w14:paraId="12D5AB76" w14:textId="77777777" w:rsidR="005A136B" w:rsidRDefault="00193226">
            <w:pPr>
              <w:pStyle w:val="TableParagraph"/>
            </w:pPr>
            <w:r>
              <w:t>FR_6</w:t>
            </w:r>
          </w:p>
        </w:tc>
        <w:tc>
          <w:tcPr>
            <w:tcW w:w="3150" w:type="dxa"/>
          </w:tcPr>
          <w:p w14:paraId="2A1F8684" w14:textId="77777777" w:rsidR="005A136B" w:rsidRDefault="00193226">
            <w:pPr>
              <w:pStyle w:val="TableParagraph"/>
            </w:pPr>
            <w:r>
              <w:rPr>
                <w:color w:val="202020"/>
              </w:rPr>
              <w:t>New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Collections</w:t>
            </w:r>
          </w:p>
        </w:tc>
        <w:tc>
          <w:tcPr>
            <w:tcW w:w="5248" w:type="dxa"/>
          </w:tcPr>
          <w:p w14:paraId="167835B8" w14:textId="77777777" w:rsidR="005A136B" w:rsidRDefault="00193226">
            <w:pPr>
              <w:pStyle w:val="TableParagraph"/>
            </w:pPr>
            <w:r>
              <w:t>Recommended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5"/>
              </w:rPr>
              <w:t xml:space="preserve"> </w:t>
            </w:r>
            <w:r>
              <w:t>Bot</w:t>
            </w:r>
          </w:p>
        </w:tc>
      </w:tr>
    </w:tbl>
    <w:p w14:paraId="64F1204F" w14:textId="77777777" w:rsidR="005A136B" w:rsidRDefault="005A136B">
      <w:pPr>
        <w:pStyle w:val="BodyText"/>
      </w:pPr>
    </w:p>
    <w:p w14:paraId="11715C01" w14:textId="77777777" w:rsidR="005A136B" w:rsidRDefault="005A136B">
      <w:pPr>
        <w:pStyle w:val="BodyText"/>
      </w:pPr>
    </w:p>
    <w:p w14:paraId="44E35C05" w14:textId="77777777" w:rsidR="005A136B" w:rsidRDefault="005A136B">
      <w:pPr>
        <w:pStyle w:val="BodyText"/>
      </w:pPr>
    </w:p>
    <w:p w14:paraId="614DF47F" w14:textId="77777777" w:rsidR="005A136B" w:rsidRDefault="005A136B">
      <w:pPr>
        <w:pStyle w:val="BodyText"/>
      </w:pPr>
    </w:p>
    <w:p w14:paraId="06A98D53" w14:textId="77777777" w:rsidR="005A136B" w:rsidRDefault="005A136B">
      <w:pPr>
        <w:pStyle w:val="BodyText"/>
        <w:spacing w:before="2"/>
      </w:pPr>
    </w:p>
    <w:p w14:paraId="319F4CD2" w14:textId="77777777" w:rsidR="005A136B" w:rsidRDefault="00193226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2"/>
        </w:rPr>
        <w:t xml:space="preserve"> </w:t>
      </w:r>
      <w:r>
        <w:t>Requirements:</w:t>
      </w:r>
    </w:p>
    <w:p w14:paraId="4752D973" w14:textId="77777777" w:rsidR="005A136B" w:rsidRDefault="00193226">
      <w:pPr>
        <w:pStyle w:val="BodyText"/>
        <w:spacing w:before="183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14:paraId="506CDD5A" w14:textId="77777777" w:rsidR="005A136B" w:rsidRDefault="005A136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36"/>
      </w:tblGrid>
      <w:tr w:rsidR="005A136B" w14:paraId="79308360" w14:textId="77777777">
        <w:trPr>
          <w:trHeight w:val="335"/>
        </w:trPr>
        <w:tc>
          <w:tcPr>
            <w:tcW w:w="927" w:type="dxa"/>
          </w:tcPr>
          <w:p w14:paraId="7B74B7F5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14:paraId="47C23248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000FCCCD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136B" w14:paraId="17887192" w14:textId="77777777">
        <w:trPr>
          <w:trHeight w:val="489"/>
        </w:trPr>
        <w:tc>
          <w:tcPr>
            <w:tcW w:w="927" w:type="dxa"/>
          </w:tcPr>
          <w:p w14:paraId="552CEED7" w14:textId="77777777" w:rsidR="005A136B" w:rsidRDefault="00193226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14:paraId="37D3840D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487DA750" w14:textId="77777777" w:rsidR="005A136B" w:rsidRDefault="00193226">
            <w:pPr>
              <w:pStyle w:val="TableParagraph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Android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IOS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2"/>
              </w:rPr>
              <w:t xml:space="preserve"> </w:t>
            </w:r>
            <w:r>
              <w:t>applications.</w:t>
            </w:r>
          </w:p>
        </w:tc>
      </w:tr>
      <w:tr w:rsidR="005A136B" w14:paraId="7672E6D8" w14:textId="77777777">
        <w:trPr>
          <w:trHeight w:val="489"/>
        </w:trPr>
        <w:tc>
          <w:tcPr>
            <w:tcW w:w="927" w:type="dxa"/>
          </w:tcPr>
          <w:p w14:paraId="6879A8C8" w14:textId="77777777" w:rsidR="005A136B" w:rsidRDefault="00193226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14:paraId="1E4CEA15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07BCF0EA" w14:textId="77777777" w:rsidR="005A136B" w:rsidRDefault="00193226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securely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cloud.</w:t>
            </w:r>
          </w:p>
        </w:tc>
      </w:tr>
      <w:tr w:rsidR="005A136B" w14:paraId="4BB2AEC6" w14:textId="77777777">
        <w:trPr>
          <w:trHeight w:val="470"/>
        </w:trPr>
        <w:tc>
          <w:tcPr>
            <w:tcW w:w="927" w:type="dxa"/>
          </w:tcPr>
          <w:p w14:paraId="310EE242" w14:textId="77777777" w:rsidR="005A136B" w:rsidRDefault="00193226">
            <w:pPr>
              <w:pStyle w:val="TableParagraph"/>
            </w:pPr>
            <w:r>
              <w:t>NFR-3</w:t>
            </w:r>
          </w:p>
        </w:tc>
        <w:tc>
          <w:tcPr>
            <w:tcW w:w="3462" w:type="dxa"/>
          </w:tcPr>
          <w:p w14:paraId="230AC622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6F5FDD1E" w14:textId="77777777" w:rsidR="005A136B" w:rsidRDefault="00193226">
            <w:pPr>
              <w:pStyle w:val="TableParagraph"/>
              <w:ind w:left="16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trusted.</w:t>
            </w:r>
          </w:p>
        </w:tc>
      </w:tr>
      <w:tr w:rsidR="005A136B" w14:paraId="1EFC177C" w14:textId="77777777">
        <w:trPr>
          <w:trHeight w:val="489"/>
        </w:trPr>
        <w:tc>
          <w:tcPr>
            <w:tcW w:w="927" w:type="dxa"/>
          </w:tcPr>
          <w:p w14:paraId="20E7CAE8" w14:textId="77777777" w:rsidR="005A136B" w:rsidRDefault="00193226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14:paraId="775FEC1D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35F1F977" w14:textId="77777777" w:rsidR="005A136B" w:rsidRDefault="00193226">
            <w:pPr>
              <w:pStyle w:val="TableParagraph"/>
            </w:pPr>
            <w:r>
              <w:t>Its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smooth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experience.</w:t>
            </w:r>
          </w:p>
        </w:tc>
      </w:tr>
      <w:tr w:rsidR="005A136B" w14:paraId="4063A967" w14:textId="77777777">
        <w:trPr>
          <w:trHeight w:val="484"/>
        </w:trPr>
        <w:tc>
          <w:tcPr>
            <w:tcW w:w="927" w:type="dxa"/>
          </w:tcPr>
          <w:p w14:paraId="481DADF0" w14:textId="77777777" w:rsidR="005A136B" w:rsidRDefault="00193226">
            <w:pPr>
              <w:pStyle w:val="TableParagraph"/>
            </w:pPr>
            <w:r>
              <w:t>NFR-5</w:t>
            </w:r>
          </w:p>
        </w:tc>
        <w:tc>
          <w:tcPr>
            <w:tcW w:w="3462" w:type="dxa"/>
          </w:tcPr>
          <w:p w14:paraId="35A6AB60" w14:textId="77777777" w:rsidR="005A136B" w:rsidRDefault="00193226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56095DE3" w14:textId="77777777" w:rsidR="005A136B" w:rsidRDefault="00193226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24/7.</w:t>
            </w:r>
          </w:p>
        </w:tc>
      </w:tr>
      <w:tr w:rsidR="005A136B" w14:paraId="6457D5B5" w14:textId="77777777">
        <w:trPr>
          <w:trHeight w:val="493"/>
        </w:trPr>
        <w:tc>
          <w:tcPr>
            <w:tcW w:w="927" w:type="dxa"/>
          </w:tcPr>
          <w:p w14:paraId="4A66A963" w14:textId="77777777" w:rsidR="005A136B" w:rsidRDefault="00193226">
            <w:pPr>
              <w:pStyle w:val="TableParagraph"/>
              <w:spacing w:before="6"/>
            </w:pPr>
            <w:r>
              <w:t>NFR-6</w:t>
            </w:r>
          </w:p>
        </w:tc>
        <w:tc>
          <w:tcPr>
            <w:tcW w:w="3462" w:type="dxa"/>
          </w:tcPr>
          <w:p w14:paraId="5F7D140E" w14:textId="77777777" w:rsidR="005A136B" w:rsidRDefault="00193226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14:paraId="5C7735CD" w14:textId="77777777" w:rsidR="005A136B" w:rsidRDefault="00193226">
            <w:pPr>
              <w:pStyle w:val="TableParagraph"/>
              <w:spacing w:before="6"/>
            </w:pPr>
            <w:proofErr w:type="spellStart"/>
            <w:r>
              <w:t>Its</w:t>
            </w:r>
            <w:proofErr w:type="spellEnd"/>
            <w:r>
              <w:rPr>
                <w:spacing w:val="-4"/>
              </w:rPr>
              <w:t xml:space="preserve"> </w:t>
            </w:r>
            <w:r>
              <w:t>easy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products.</w:t>
            </w:r>
          </w:p>
        </w:tc>
      </w:tr>
    </w:tbl>
    <w:p w14:paraId="18AE7199" w14:textId="77777777" w:rsidR="00921230" w:rsidRDefault="00921230"/>
    <w:sectPr w:rsidR="00921230">
      <w:type w:val="continuous"/>
      <w:pgSz w:w="1191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6B"/>
    <w:rsid w:val="00193226"/>
    <w:rsid w:val="005A136B"/>
    <w:rsid w:val="00921230"/>
    <w:rsid w:val="00E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E2A7"/>
  <w15:docId w15:val="{8399C3C8-C92C-4F7D-B239-1259626C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52" w:right="231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2022-10-27T07:01:00Z</dcterms:created>
  <dcterms:modified xsi:type="dcterms:W3CDTF">2022-10-27T07:01:00Z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