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A" w:rsidRDefault="00AB7F1A"/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829"/>
        <w:gridCol w:w="4505"/>
        <w:gridCol w:w="4253"/>
      </w:tblGrid>
      <w:tr w:rsidR="003E148A" w:rsidTr="00AB7F1A">
        <w:trPr>
          <w:trHeight w:val="946"/>
        </w:trPr>
        <w:tc>
          <w:tcPr>
            <w:tcW w:w="829" w:type="dxa"/>
          </w:tcPr>
          <w:p w:rsidR="00AB7F1A" w:rsidRDefault="00AB7F1A" w:rsidP="003E148A">
            <w:pPr>
              <w:jc w:val="center"/>
              <w:rPr>
                <w:rFonts w:ascii="Arial Black" w:hAnsi="Arial Black"/>
                <w:b/>
              </w:rPr>
            </w:pPr>
          </w:p>
          <w:p w:rsidR="00AB7F1A" w:rsidRDefault="00AB7F1A" w:rsidP="003E148A">
            <w:pPr>
              <w:jc w:val="center"/>
              <w:rPr>
                <w:rFonts w:ascii="Arial Black" w:hAnsi="Arial Black"/>
                <w:b/>
              </w:rPr>
            </w:pPr>
          </w:p>
          <w:p w:rsidR="003E148A" w:rsidRPr="003E148A" w:rsidRDefault="003E148A" w:rsidP="003E148A">
            <w:pPr>
              <w:jc w:val="center"/>
              <w:rPr>
                <w:rFonts w:ascii="Arial Black" w:hAnsi="Arial Black"/>
                <w:b/>
              </w:rPr>
            </w:pPr>
            <w:r w:rsidRPr="003E148A">
              <w:rPr>
                <w:rFonts w:ascii="Arial Black" w:hAnsi="Arial Black"/>
                <w:b/>
              </w:rPr>
              <w:t>S.NO</w:t>
            </w:r>
          </w:p>
        </w:tc>
        <w:tc>
          <w:tcPr>
            <w:tcW w:w="4505" w:type="dxa"/>
            <w:vAlign w:val="center"/>
          </w:tcPr>
          <w:p w:rsidR="00AB7F1A" w:rsidRDefault="00AB7F1A" w:rsidP="00AB7F1A">
            <w:pPr>
              <w:jc w:val="center"/>
              <w:rPr>
                <w:rFonts w:ascii="Arial Black" w:hAnsi="Arial Black"/>
                <w:b/>
              </w:rPr>
            </w:pPr>
          </w:p>
          <w:p w:rsidR="00AB7F1A" w:rsidRDefault="00AB7F1A" w:rsidP="00AB7F1A">
            <w:pPr>
              <w:jc w:val="center"/>
              <w:rPr>
                <w:rFonts w:ascii="Arial Black" w:hAnsi="Arial Black"/>
                <w:b/>
              </w:rPr>
            </w:pPr>
          </w:p>
          <w:p w:rsidR="003E148A" w:rsidRDefault="003E148A" w:rsidP="00AB7F1A">
            <w:pPr>
              <w:jc w:val="center"/>
              <w:rPr>
                <w:rFonts w:ascii="Arial Black" w:hAnsi="Arial Black"/>
                <w:b/>
              </w:rPr>
            </w:pPr>
            <w:r w:rsidRPr="003E148A">
              <w:rPr>
                <w:rFonts w:ascii="Arial Black" w:hAnsi="Arial Black"/>
                <w:b/>
              </w:rPr>
              <w:t>PARAMETER</w:t>
            </w:r>
          </w:p>
          <w:p w:rsidR="00F2366B" w:rsidRDefault="00F2366B" w:rsidP="00AB7F1A">
            <w:pPr>
              <w:jc w:val="center"/>
              <w:rPr>
                <w:rFonts w:ascii="Arial Black" w:hAnsi="Arial Black"/>
                <w:b/>
              </w:rPr>
            </w:pPr>
          </w:p>
          <w:p w:rsidR="00F2366B" w:rsidRPr="003E148A" w:rsidRDefault="00F2366B" w:rsidP="00AB7F1A">
            <w:pPr>
              <w:jc w:val="center"/>
              <w:rPr>
                <w:rFonts w:ascii="Arial Black" w:hAnsi="Arial Black"/>
                <w:b/>
              </w:rPr>
            </w:pPr>
          </w:p>
        </w:tc>
        <w:tc>
          <w:tcPr>
            <w:tcW w:w="4253" w:type="dxa"/>
          </w:tcPr>
          <w:p w:rsidR="00AB7F1A" w:rsidRDefault="00AB7F1A" w:rsidP="003E148A">
            <w:pPr>
              <w:jc w:val="center"/>
              <w:rPr>
                <w:rFonts w:ascii="Arial Black" w:hAnsi="Arial Black"/>
                <w:b/>
              </w:rPr>
            </w:pPr>
          </w:p>
          <w:p w:rsidR="00AB7F1A" w:rsidRDefault="00AB7F1A" w:rsidP="003E148A">
            <w:pPr>
              <w:jc w:val="center"/>
              <w:rPr>
                <w:rFonts w:ascii="Arial Black" w:hAnsi="Arial Black"/>
                <w:b/>
              </w:rPr>
            </w:pPr>
          </w:p>
          <w:p w:rsidR="003E148A" w:rsidRPr="003E148A" w:rsidRDefault="003E148A" w:rsidP="003E148A">
            <w:pPr>
              <w:jc w:val="center"/>
              <w:rPr>
                <w:rFonts w:ascii="Arial Black" w:hAnsi="Arial Black"/>
                <w:b/>
              </w:rPr>
            </w:pPr>
            <w:r w:rsidRPr="003E148A">
              <w:rPr>
                <w:rFonts w:ascii="Arial Black" w:hAnsi="Arial Black"/>
                <w:b/>
              </w:rPr>
              <w:t>DISCRIPTION</w:t>
            </w:r>
          </w:p>
        </w:tc>
      </w:tr>
      <w:tr w:rsidR="003E148A" w:rsidTr="00AB7F1A">
        <w:trPr>
          <w:trHeight w:val="1086"/>
        </w:trPr>
        <w:tc>
          <w:tcPr>
            <w:tcW w:w="829" w:type="dxa"/>
          </w:tcPr>
          <w:p w:rsidR="00AB7F1A" w:rsidRDefault="00AB7F1A" w:rsidP="003E148A">
            <w:pPr>
              <w:jc w:val="center"/>
            </w:pPr>
          </w:p>
          <w:p w:rsidR="00AB7F1A" w:rsidRDefault="00AB7F1A" w:rsidP="003E148A">
            <w:pPr>
              <w:jc w:val="center"/>
            </w:pPr>
          </w:p>
          <w:p w:rsidR="003E148A" w:rsidRDefault="003E148A" w:rsidP="003E148A">
            <w:pPr>
              <w:jc w:val="center"/>
            </w:pPr>
            <w:r>
              <w:t>1</w:t>
            </w:r>
          </w:p>
        </w:tc>
        <w:tc>
          <w:tcPr>
            <w:tcW w:w="4505" w:type="dxa"/>
            <w:vAlign w:val="bottom"/>
          </w:tcPr>
          <w:p w:rsidR="00AB7F1A" w:rsidRDefault="00AB7F1A" w:rsidP="00AB7F1A">
            <w:pPr>
              <w:pStyle w:val="NormalWeb"/>
              <w:jc w:val="center"/>
              <w:rPr>
                <w:rFonts w:ascii="Bodoni MT" w:hAnsi="Bodoni MT" w:cs="Calibri"/>
                <w:b/>
                <w:color w:val="222222"/>
                <w:sz w:val="22"/>
                <w:szCs w:val="22"/>
              </w:rPr>
            </w:pPr>
          </w:p>
          <w:p w:rsidR="00F2366B" w:rsidRPr="00F2366B" w:rsidRDefault="00F2366B" w:rsidP="00AB7F1A">
            <w:pPr>
              <w:pStyle w:val="NormalWeb"/>
              <w:jc w:val="center"/>
              <w:rPr>
                <w:rFonts w:ascii="Bodoni MT" w:hAnsi="Bodoni MT"/>
                <w:b/>
              </w:rPr>
            </w:pPr>
            <w:r w:rsidRPr="00F2366B">
              <w:rPr>
                <w:rFonts w:ascii="Bodoni MT" w:hAnsi="Bodoni MT" w:cs="Calibri"/>
                <w:b/>
                <w:color w:val="222222"/>
                <w:sz w:val="22"/>
                <w:szCs w:val="22"/>
              </w:rPr>
              <w:t>Problem Statement (Problem to be solved)</w:t>
            </w:r>
          </w:p>
          <w:p w:rsidR="003E148A" w:rsidRDefault="003E148A" w:rsidP="00AB7F1A">
            <w:pPr>
              <w:jc w:val="center"/>
            </w:pPr>
          </w:p>
        </w:tc>
        <w:tc>
          <w:tcPr>
            <w:tcW w:w="4253" w:type="dxa"/>
            <w:vAlign w:val="center"/>
          </w:tcPr>
          <w:p w:rsidR="008D4BD4" w:rsidRDefault="008D4BD4" w:rsidP="008D4BD4">
            <w:pPr>
              <w:ind w:right="-630"/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</w:pPr>
            <w:r w:rsidRPr="008D4BD4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>Having lots of skills but wondering which job</w:t>
            </w:r>
          </w:p>
          <w:p w:rsidR="004371C4" w:rsidRPr="008D4BD4" w:rsidRDefault="008D4BD4" w:rsidP="008D4BD4">
            <w:pPr>
              <w:ind w:right="-630"/>
              <w:rPr>
                <w:rFonts w:ascii="Bodoni MT" w:hAnsi="Bodoni MT"/>
                <w:b/>
              </w:rPr>
            </w:pPr>
            <w:r w:rsidRPr="008D4BD4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8D4BD4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>will</w:t>
            </w:r>
            <w:proofErr w:type="gramEnd"/>
            <w:r w:rsidRPr="008D4BD4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 xml:space="preserve"> best suit you?</w:t>
            </w:r>
          </w:p>
        </w:tc>
      </w:tr>
      <w:tr w:rsidR="00F2366B" w:rsidTr="00AB7F1A">
        <w:trPr>
          <w:trHeight w:val="794"/>
        </w:trPr>
        <w:tc>
          <w:tcPr>
            <w:tcW w:w="829" w:type="dxa"/>
          </w:tcPr>
          <w:p w:rsidR="00AB7F1A" w:rsidRDefault="00AB7F1A" w:rsidP="003E148A">
            <w:pPr>
              <w:jc w:val="center"/>
            </w:pPr>
          </w:p>
          <w:p w:rsidR="00AB7F1A" w:rsidRDefault="00AB7F1A" w:rsidP="003E148A">
            <w:pPr>
              <w:jc w:val="center"/>
            </w:pPr>
          </w:p>
          <w:p w:rsidR="00F2366B" w:rsidRDefault="00F2366B" w:rsidP="003E148A">
            <w:pPr>
              <w:jc w:val="center"/>
            </w:pPr>
            <w:r>
              <w:t>2</w:t>
            </w:r>
          </w:p>
        </w:tc>
        <w:tc>
          <w:tcPr>
            <w:tcW w:w="4505" w:type="dxa"/>
            <w:vAlign w:val="bottom"/>
          </w:tcPr>
          <w:p w:rsidR="00AB7F1A" w:rsidRDefault="00AB7F1A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</w:p>
          <w:p w:rsidR="00AB7F1A" w:rsidRDefault="00AB7F1A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</w:p>
          <w:p w:rsidR="00F2366B" w:rsidRDefault="00F2366B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  <w:r w:rsidRPr="00F2366B">
              <w:rPr>
                <w:rFonts w:ascii="Bodoni MT" w:hAnsi="Bodoni MT" w:cs="Calibri"/>
                <w:b/>
                <w:color w:val="222222"/>
              </w:rPr>
              <w:t>Idea / Solution description</w:t>
            </w:r>
          </w:p>
          <w:p w:rsidR="00F2366B" w:rsidRDefault="00F2366B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</w:p>
          <w:p w:rsidR="00F2366B" w:rsidRPr="00F2366B" w:rsidRDefault="00F2366B" w:rsidP="00AB7F1A">
            <w:pPr>
              <w:jc w:val="center"/>
              <w:rPr>
                <w:rFonts w:ascii="Bodoni MT" w:hAnsi="Bodoni MT"/>
                <w:b/>
              </w:rPr>
            </w:pPr>
          </w:p>
        </w:tc>
        <w:tc>
          <w:tcPr>
            <w:tcW w:w="4253" w:type="dxa"/>
            <w:vAlign w:val="center"/>
          </w:tcPr>
          <w:p w:rsidR="00F2366B" w:rsidRDefault="00F2366B" w:rsidP="003074F9">
            <w:pPr>
              <w:ind w:right="-630"/>
              <w:rPr>
                <w:rFonts w:ascii="Bodoni MT" w:hAnsi="Bodoni MT"/>
                <w:b/>
              </w:rPr>
            </w:pPr>
          </w:p>
          <w:p w:rsidR="00DB3B02" w:rsidRPr="008D4BD4" w:rsidRDefault="00DB3B02" w:rsidP="00DB3B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8D4BD4">
              <w:rPr>
                <w:rFonts w:ascii="Bodoni MT" w:hAnsi="Bodoni MT" w:cs="Arial"/>
                <w:b/>
                <w:color w:val="000000"/>
                <w:sz w:val="22"/>
                <w:szCs w:val="22"/>
              </w:rPr>
              <w:t xml:space="preserve">We have come up with a skill recommender solution through which the fresher or the skilled person can log in and find the jobs by using the search option or they can directly interact with the </w:t>
            </w:r>
            <w:proofErr w:type="spellStart"/>
            <w:r w:rsidRPr="008D4BD4">
              <w:rPr>
                <w:rFonts w:ascii="Bodoni MT" w:hAnsi="Bodoni MT" w:cs="Arial"/>
                <w:b/>
                <w:color w:val="000000"/>
                <w:sz w:val="22"/>
                <w:szCs w:val="22"/>
              </w:rPr>
              <w:t>chatbot</w:t>
            </w:r>
            <w:proofErr w:type="spellEnd"/>
            <w:r w:rsidRPr="008D4BD4">
              <w:rPr>
                <w:rFonts w:ascii="Bodoni MT" w:hAnsi="Bodoni MT" w:cs="Arial"/>
                <w:b/>
                <w:color w:val="000000"/>
                <w:sz w:val="22"/>
                <w:szCs w:val="22"/>
              </w:rPr>
              <w:t xml:space="preserve"> and get their dream job.</w:t>
            </w:r>
          </w:p>
          <w:p w:rsidR="00DB3B02" w:rsidRPr="00CF15BC" w:rsidRDefault="00DB3B02" w:rsidP="003074F9">
            <w:pPr>
              <w:ind w:right="-630"/>
              <w:rPr>
                <w:rFonts w:ascii="Bodoni MT" w:hAnsi="Bodoni MT"/>
                <w:b/>
              </w:rPr>
            </w:pPr>
          </w:p>
        </w:tc>
      </w:tr>
      <w:tr w:rsidR="00F2366B" w:rsidTr="00AB7F1A">
        <w:trPr>
          <w:trHeight w:val="806"/>
        </w:trPr>
        <w:tc>
          <w:tcPr>
            <w:tcW w:w="829" w:type="dxa"/>
          </w:tcPr>
          <w:p w:rsidR="00AB7F1A" w:rsidRDefault="00AB7F1A" w:rsidP="003E148A">
            <w:pPr>
              <w:jc w:val="center"/>
            </w:pPr>
          </w:p>
          <w:p w:rsidR="00F2366B" w:rsidRDefault="00F2366B" w:rsidP="003E148A">
            <w:pPr>
              <w:jc w:val="center"/>
            </w:pPr>
            <w:r>
              <w:t>3</w:t>
            </w:r>
          </w:p>
        </w:tc>
        <w:tc>
          <w:tcPr>
            <w:tcW w:w="4505" w:type="dxa"/>
            <w:vAlign w:val="bottom"/>
          </w:tcPr>
          <w:p w:rsidR="00DB3B02" w:rsidRDefault="00DB3B02" w:rsidP="00DB3B02">
            <w:pPr>
              <w:rPr>
                <w:rFonts w:ascii="Bodoni MT" w:hAnsi="Bodoni MT"/>
                <w:b/>
              </w:rPr>
            </w:pPr>
          </w:p>
          <w:p w:rsidR="00DB3B02" w:rsidRDefault="00DB3B02" w:rsidP="00DB3B02">
            <w:pPr>
              <w:rPr>
                <w:rFonts w:ascii="Bodoni MT" w:hAnsi="Bodoni MT"/>
                <w:b/>
              </w:rPr>
            </w:pPr>
          </w:p>
          <w:p w:rsidR="00F2366B" w:rsidRDefault="00DB3B02" w:rsidP="00DB3B02">
            <w:pPr>
              <w:rPr>
                <w:rFonts w:ascii="Bodoni MT" w:hAnsi="Bodoni MT"/>
                <w:b/>
              </w:rPr>
            </w:pPr>
            <w:r>
              <w:rPr>
                <w:rFonts w:ascii="Bodoni MT" w:hAnsi="Bodoni MT"/>
                <w:b/>
              </w:rPr>
              <w:t xml:space="preserve">                   </w:t>
            </w:r>
            <w:r w:rsidR="00F2366B" w:rsidRPr="00F2366B">
              <w:rPr>
                <w:rFonts w:ascii="Bodoni MT" w:hAnsi="Bodoni MT"/>
                <w:b/>
              </w:rPr>
              <w:t>Novelty / Uniqueness</w:t>
            </w:r>
          </w:p>
          <w:p w:rsidR="00F2366B" w:rsidRPr="00F2366B" w:rsidRDefault="00F2366B" w:rsidP="00AB7F1A">
            <w:pPr>
              <w:jc w:val="center"/>
              <w:rPr>
                <w:rFonts w:ascii="Bodoni MT" w:hAnsi="Bodoni MT"/>
                <w:b/>
              </w:rPr>
            </w:pPr>
          </w:p>
          <w:p w:rsidR="00F2366B" w:rsidRPr="00F2366B" w:rsidRDefault="00F2366B" w:rsidP="00AB7F1A">
            <w:pPr>
              <w:tabs>
                <w:tab w:val="left" w:pos="675"/>
              </w:tabs>
              <w:jc w:val="center"/>
              <w:rPr>
                <w:rFonts w:ascii="Bodoni MT" w:hAnsi="Bodoni MT"/>
                <w:b/>
              </w:rPr>
            </w:pPr>
          </w:p>
        </w:tc>
        <w:tc>
          <w:tcPr>
            <w:tcW w:w="4253" w:type="dxa"/>
            <w:vAlign w:val="center"/>
          </w:tcPr>
          <w:p w:rsidR="00F2366B" w:rsidRPr="00CF15BC" w:rsidRDefault="003074F9" w:rsidP="00DB3B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" w:hAnsi="Bodoni MT"/>
                <w:b/>
              </w:rPr>
            </w:pPr>
            <w:r w:rsidRPr="008D4BD4">
              <w:rPr>
                <w:rFonts w:ascii="Bodoni MT" w:hAnsi="Bodoni MT"/>
                <w:b/>
              </w:rPr>
              <w:t xml:space="preserve">We are using the CHATBOT. </w:t>
            </w:r>
            <w:r w:rsidR="001D398C" w:rsidRPr="001D398C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 xml:space="preserve">Users will interact with the </w:t>
            </w:r>
            <w:proofErr w:type="spellStart"/>
            <w:r w:rsidR="001D398C" w:rsidRPr="001D398C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="001D398C" w:rsidRPr="001D398C">
              <w:rPr>
                <w:rFonts w:ascii="Bodoni MT" w:hAnsi="Bodoni MT" w:cs="Arial"/>
                <w:b/>
                <w:sz w:val="21"/>
                <w:szCs w:val="21"/>
                <w:shd w:val="clear" w:color="auto" w:fill="FFFFFF"/>
              </w:rPr>
              <w:t xml:space="preserve"> and can get the recommendations based on their skills</w:t>
            </w:r>
          </w:p>
        </w:tc>
      </w:tr>
      <w:tr w:rsidR="00F2366B" w:rsidTr="00AB7F1A">
        <w:trPr>
          <w:trHeight w:val="794"/>
        </w:trPr>
        <w:tc>
          <w:tcPr>
            <w:tcW w:w="829" w:type="dxa"/>
          </w:tcPr>
          <w:p w:rsidR="00AB7F1A" w:rsidRDefault="00AB7F1A" w:rsidP="003E148A">
            <w:pPr>
              <w:jc w:val="center"/>
            </w:pPr>
          </w:p>
          <w:p w:rsidR="00AB7F1A" w:rsidRDefault="00AB7F1A" w:rsidP="003E148A">
            <w:pPr>
              <w:jc w:val="center"/>
            </w:pPr>
          </w:p>
          <w:p w:rsidR="00F2366B" w:rsidRDefault="00F2366B" w:rsidP="003E148A">
            <w:pPr>
              <w:jc w:val="center"/>
            </w:pPr>
            <w:r>
              <w:t>4</w:t>
            </w:r>
          </w:p>
        </w:tc>
        <w:tc>
          <w:tcPr>
            <w:tcW w:w="4505" w:type="dxa"/>
            <w:vAlign w:val="bottom"/>
          </w:tcPr>
          <w:p w:rsidR="00AB7F1A" w:rsidRDefault="00AB7F1A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</w:p>
          <w:p w:rsidR="00AB7F1A" w:rsidRDefault="00AB7F1A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</w:p>
          <w:p w:rsidR="00F2366B" w:rsidRDefault="00F2366B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  <w:r w:rsidRPr="00F2366B">
              <w:rPr>
                <w:rFonts w:ascii="Bodoni MT" w:hAnsi="Bodoni MT" w:cs="Calibri"/>
                <w:b/>
                <w:color w:val="222222"/>
              </w:rPr>
              <w:t>Social Impact / Customer Satisfaction</w:t>
            </w:r>
          </w:p>
          <w:p w:rsidR="00F2366B" w:rsidRDefault="00F2366B" w:rsidP="00AB7F1A">
            <w:pPr>
              <w:jc w:val="center"/>
              <w:rPr>
                <w:rFonts w:ascii="Bodoni MT" w:hAnsi="Bodoni MT" w:cs="Calibri"/>
                <w:b/>
                <w:color w:val="222222"/>
              </w:rPr>
            </w:pPr>
          </w:p>
          <w:p w:rsidR="00F2366B" w:rsidRPr="00F2366B" w:rsidRDefault="00F2366B" w:rsidP="00AB7F1A">
            <w:pPr>
              <w:jc w:val="center"/>
              <w:rPr>
                <w:rFonts w:ascii="Bodoni MT" w:hAnsi="Bodoni MT"/>
                <w:b/>
              </w:rPr>
            </w:pPr>
          </w:p>
        </w:tc>
        <w:tc>
          <w:tcPr>
            <w:tcW w:w="4253" w:type="dxa"/>
          </w:tcPr>
          <w:p w:rsidR="00D43B10" w:rsidRPr="00CF15BC" w:rsidRDefault="00D43B10">
            <w:pPr>
              <w:rPr>
                <w:rFonts w:ascii="Bodoni MT" w:hAnsi="Bodoni MT"/>
                <w:b/>
              </w:rPr>
            </w:pPr>
          </w:p>
          <w:p w:rsidR="00AB7F1A" w:rsidRDefault="00AB7F1A" w:rsidP="00D43B10">
            <w:pPr>
              <w:jc w:val="center"/>
              <w:rPr>
                <w:rFonts w:ascii="Bodoni MT" w:hAnsi="Bodoni MT"/>
                <w:b/>
              </w:rPr>
            </w:pPr>
          </w:p>
          <w:p w:rsidR="00F2366B" w:rsidRPr="00CF15BC" w:rsidRDefault="00CF15BC" w:rsidP="00D43B10">
            <w:pPr>
              <w:jc w:val="center"/>
              <w:rPr>
                <w:rFonts w:ascii="Bodoni MT" w:hAnsi="Bodoni MT"/>
                <w:b/>
              </w:rPr>
            </w:pPr>
            <w:r w:rsidRPr="00CF15BC">
              <w:rPr>
                <w:rFonts w:ascii="Bodoni MT" w:hAnsi="Bodoni MT"/>
                <w:b/>
              </w:rPr>
              <w:t xml:space="preserve">Our website </w:t>
            </w:r>
            <w:r w:rsidR="00D43B10" w:rsidRPr="00CF15BC">
              <w:rPr>
                <w:rFonts w:ascii="Bodoni MT" w:hAnsi="Bodoni MT"/>
                <w:b/>
              </w:rPr>
              <w:t>Reduce Unemployment</w:t>
            </w:r>
            <w:r w:rsidRPr="00CF15BC">
              <w:rPr>
                <w:rFonts w:ascii="Bodoni MT" w:hAnsi="Bodoni MT"/>
                <w:b/>
              </w:rPr>
              <w:t xml:space="preserve"> people. </w:t>
            </w:r>
          </w:p>
        </w:tc>
      </w:tr>
      <w:tr w:rsidR="00F2366B" w:rsidTr="00AB7F1A">
        <w:trPr>
          <w:trHeight w:val="806"/>
        </w:trPr>
        <w:tc>
          <w:tcPr>
            <w:tcW w:w="829" w:type="dxa"/>
          </w:tcPr>
          <w:p w:rsidR="00AB7F1A" w:rsidRDefault="00AB7F1A" w:rsidP="003E148A">
            <w:pPr>
              <w:jc w:val="center"/>
            </w:pPr>
          </w:p>
          <w:p w:rsidR="00AB7F1A" w:rsidRDefault="00AB7F1A" w:rsidP="003E148A">
            <w:pPr>
              <w:jc w:val="center"/>
            </w:pPr>
          </w:p>
          <w:p w:rsidR="00F2366B" w:rsidRDefault="00F2366B" w:rsidP="003E148A">
            <w:pPr>
              <w:jc w:val="center"/>
            </w:pPr>
            <w:r>
              <w:t>5</w:t>
            </w:r>
          </w:p>
        </w:tc>
        <w:tc>
          <w:tcPr>
            <w:tcW w:w="4505" w:type="dxa"/>
            <w:vAlign w:val="bottom"/>
          </w:tcPr>
          <w:p w:rsidR="00AB7F1A" w:rsidRDefault="00AB7F1A" w:rsidP="00AB7F1A">
            <w:pPr>
              <w:jc w:val="center"/>
              <w:rPr>
                <w:rFonts w:ascii="Bodoni MT" w:hAnsi="Bodoni MT"/>
                <w:b/>
              </w:rPr>
            </w:pPr>
          </w:p>
          <w:p w:rsidR="00AB7F1A" w:rsidRDefault="00AB7F1A" w:rsidP="00AB7F1A">
            <w:pPr>
              <w:jc w:val="center"/>
              <w:rPr>
                <w:rFonts w:ascii="Bodoni MT" w:hAnsi="Bodoni MT"/>
                <w:b/>
              </w:rPr>
            </w:pPr>
          </w:p>
          <w:p w:rsidR="00F2366B" w:rsidRDefault="00F2366B" w:rsidP="00AB7F1A">
            <w:pPr>
              <w:jc w:val="center"/>
              <w:rPr>
                <w:rFonts w:ascii="Bodoni MT" w:hAnsi="Bodoni MT"/>
                <w:b/>
              </w:rPr>
            </w:pPr>
            <w:r w:rsidRPr="00F2366B">
              <w:rPr>
                <w:rFonts w:ascii="Bodoni MT" w:hAnsi="Bodoni MT"/>
                <w:b/>
              </w:rPr>
              <w:t>Business Model (Revenue Model)</w:t>
            </w:r>
          </w:p>
          <w:p w:rsidR="00F2366B" w:rsidRDefault="00F2366B" w:rsidP="00AB7F1A">
            <w:pPr>
              <w:jc w:val="center"/>
              <w:rPr>
                <w:rFonts w:ascii="Bodoni MT" w:hAnsi="Bodoni MT"/>
                <w:b/>
              </w:rPr>
            </w:pPr>
          </w:p>
          <w:p w:rsidR="00F2366B" w:rsidRPr="00F2366B" w:rsidRDefault="00F2366B" w:rsidP="00AB7F1A">
            <w:pPr>
              <w:jc w:val="center"/>
              <w:rPr>
                <w:rFonts w:ascii="Bodoni MT" w:hAnsi="Bodoni MT"/>
                <w:b/>
              </w:rPr>
            </w:pPr>
          </w:p>
        </w:tc>
        <w:tc>
          <w:tcPr>
            <w:tcW w:w="4253" w:type="dxa"/>
          </w:tcPr>
          <w:p w:rsidR="00CF15BC" w:rsidRPr="00CF15BC" w:rsidRDefault="00D43B10" w:rsidP="00CF15BC">
            <w:pPr>
              <w:tabs>
                <w:tab w:val="left" w:pos="889"/>
                <w:tab w:val="center" w:pos="2018"/>
              </w:tabs>
              <w:rPr>
                <w:rFonts w:ascii="Bodoni MT" w:hAnsi="Bodoni MT"/>
                <w:b/>
              </w:rPr>
            </w:pPr>
            <w:r w:rsidRPr="00CF15BC">
              <w:rPr>
                <w:rFonts w:ascii="Bodoni MT" w:hAnsi="Bodoni MT"/>
                <w:b/>
              </w:rPr>
              <w:t>Advertisement for profit</w:t>
            </w:r>
            <w:r w:rsidR="00CF15BC" w:rsidRPr="00CF15BC">
              <w:rPr>
                <w:rFonts w:ascii="Bodoni MT" w:hAnsi="Bodoni MT"/>
                <w:b/>
              </w:rPr>
              <w:t>.</w:t>
            </w:r>
          </w:p>
          <w:p w:rsidR="00CF15BC" w:rsidRPr="00CF15BC" w:rsidRDefault="00CF15BC" w:rsidP="00CF15BC">
            <w:pPr>
              <w:tabs>
                <w:tab w:val="left" w:pos="889"/>
                <w:tab w:val="center" w:pos="2018"/>
              </w:tabs>
              <w:rPr>
                <w:rFonts w:ascii="Bodoni MT" w:hAnsi="Bodoni MT"/>
                <w:b/>
              </w:rPr>
            </w:pPr>
            <w:r w:rsidRPr="00CF15BC">
              <w:rPr>
                <w:rFonts w:ascii="Bodoni MT" w:hAnsi="Bodoni MT"/>
                <w:b/>
              </w:rPr>
              <w:t xml:space="preserve"> Our company makes profit from the people who visit our website and work through it.</w:t>
            </w:r>
          </w:p>
          <w:p w:rsidR="00CF15BC" w:rsidRPr="00CF15BC" w:rsidRDefault="00CF15BC" w:rsidP="00CF15BC">
            <w:pPr>
              <w:tabs>
                <w:tab w:val="left" w:pos="889"/>
                <w:tab w:val="center" w:pos="2018"/>
              </w:tabs>
              <w:rPr>
                <w:rFonts w:ascii="Bodoni MT" w:hAnsi="Bodoni MT"/>
                <w:b/>
              </w:rPr>
            </w:pPr>
            <w:r w:rsidRPr="00CF15BC">
              <w:rPr>
                <w:rFonts w:ascii="Bodoni MT" w:hAnsi="Bodoni MT"/>
                <w:b/>
              </w:rPr>
              <w:t xml:space="preserve"> </w:t>
            </w:r>
          </w:p>
        </w:tc>
      </w:tr>
      <w:tr w:rsidR="00F2366B" w:rsidTr="00AB7F1A">
        <w:trPr>
          <w:trHeight w:val="549"/>
        </w:trPr>
        <w:tc>
          <w:tcPr>
            <w:tcW w:w="829" w:type="dxa"/>
          </w:tcPr>
          <w:p w:rsidR="00AB7F1A" w:rsidRDefault="00AB7F1A" w:rsidP="00F2366B">
            <w:pPr>
              <w:jc w:val="center"/>
            </w:pPr>
          </w:p>
          <w:p w:rsidR="00AB7F1A" w:rsidRDefault="00AB7F1A" w:rsidP="00F2366B">
            <w:pPr>
              <w:jc w:val="center"/>
            </w:pPr>
          </w:p>
          <w:p w:rsidR="00F2366B" w:rsidRDefault="00F2366B" w:rsidP="00F2366B">
            <w:pPr>
              <w:jc w:val="center"/>
            </w:pPr>
            <w:r>
              <w:t>6</w:t>
            </w:r>
          </w:p>
        </w:tc>
        <w:tc>
          <w:tcPr>
            <w:tcW w:w="4505" w:type="dxa"/>
            <w:vAlign w:val="bottom"/>
          </w:tcPr>
          <w:p w:rsidR="00F2366B" w:rsidRPr="00F2366B" w:rsidRDefault="001D398C" w:rsidP="001D398C">
            <w:pPr>
              <w:rPr>
                <w:rFonts w:ascii="Bodoni MT" w:hAnsi="Bodoni MT"/>
                <w:b/>
              </w:rPr>
            </w:pPr>
            <w:r>
              <w:rPr>
                <w:rFonts w:ascii="Bodoni MT" w:hAnsi="Bodoni MT"/>
                <w:b/>
              </w:rPr>
              <w:t xml:space="preserve">            </w:t>
            </w:r>
            <w:bookmarkStart w:id="0" w:name="_GoBack"/>
            <w:bookmarkEnd w:id="0"/>
            <w:r w:rsidR="00F2366B" w:rsidRPr="00F2366B">
              <w:rPr>
                <w:rFonts w:ascii="Bodoni MT" w:hAnsi="Bodoni MT"/>
                <w:b/>
              </w:rPr>
              <w:t>Scalability of the Solution</w:t>
            </w:r>
          </w:p>
          <w:p w:rsidR="00F2366B" w:rsidRDefault="00F2366B" w:rsidP="00AB7F1A">
            <w:pPr>
              <w:jc w:val="center"/>
            </w:pPr>
          </w:p>
        </w:tc>
        <w:tc>
          <w:tcPr>
            <w:tcW w:w="4253" w:type="dxa"/>
          </w:tcPr>
          <w:p w:rsidR="00AB7F1A" w:rsidRDefault="00AB7F1A" w:rsidP="00D43B10">
            <w:pPr>
              <w:jc w:val="center"/>
              <w:rPr>
                <w:rFonts w:ascii="Bodoni MT" w:hAnsi="Bodoni MT"/>
                <w:b/>
              </w:rPr>
            </w:pPr>
          </w:p>
          <w:p w:rsidR="00AB7F1A" w:rsidRDefault="00AB7F1A" w:rsidP="00D43B10">
            <w:pPr>
              <w:jc w:val="center"/>
              <w:rPr>
                <w:rFonts w:ascii="Bodoni MT" w:hAnsi="Bodoni MT"/>
                <w:b/>
              </w:rPr>
            </w:pPr>
          </w:p>
          <w:p w:rsidR="00F2366B" w:rsidRPr="00CF15BC" w:rsidRDefault="001D398C" w:rsidP="00D43B10">
            <w:pPr>
              <w:jc w:val="center"/>
              <w:rPr>
                <w:rFonts w:ascii="Bodoni MT" w:hAnsi="Bodoni MT"/>
                <w:b/>
              </w:rPr>
            </w:pPr>
            <w:r>
              <w:rPr>
                <w:rFonts w:ascii="Bodoni MT" w:hAnsi="Bodoni MT"/>
                <w:b/>
              </w:rPr>
              <w:t>Our website is scalability is always worked highly performance. Until unemployment falls.</w:t>
            </w:r>
          </w:p>
        </w:tc>
      </w:tr>
    </w:tbl>
    <w:p w:rsidR="00213F0C" w:rsidRDefault="00213F0C"/>
    <w:sectPr w:rsidR="0021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78B" w:rsidRDefault="00C3078B" w:rsidP="003E148A">
      <w:pPr>
        <w:spacing w:after="0" w:line="240" w:lineRule="auto"/>
      </w:pPr>
      <w:r>
        <w:separator/>
      </w:r>
    </w:p>
  </w:endnote>
  <w:endnote w:type="continuationSeparator" w:id="0">
    <w:p w:rsidR="00C3078B" w:rsidRDefault="00C3078B" w:rsidP="003E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78B" w:rsidRDefault="00C3078B" w:rsidP="003E148A">
      <w:pPr>
        <w:spacing w:after="0" w:line="240" w:lineRule="auto"/>
      </w:pPr>
      <w:r>
        <w:separator/>
      </w:r>
    </w:p>
  </w:footnote>
  <w:footnote w:type="continuationSeparator" w:id="0">
    <w:p w:rsidR="00C3078B" w:rsidRDefault="00C3078B" w:rsidP="003E1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8A"/>
    <w:rsid w:val="001D398C"/>
    <w:rsid w:val="00213F0C"/>
    <w:rsid w:val="003074F9"/>
    <w:rsid w:val="003E148A"/>
    <w:rsid w:val="004371C4"/>
    <w:rsid w:val="00486C66"/>
    <w:rsid w:val="00645C25"/>
    <w:rsid w:val="008D4BD4"/>
    <w:rsid w:val="00AB7F1A"/>
    <w:rsid w:val="00C3078B"/>
    <w:rsid w:val="00CF15BC"/>
    <w:rsid w:val="00D43B10"/>
    <w:rsid w:val="00DB3B02"/>
    <w:rsid w:val="00F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E14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E14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E148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E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8A"/>
  </w:style>
  <w:style w:type="paragraph" w:styleId="Footer">
    <w:name w:val="footer"/>
    <w:basedOn w:val="Normal"/>
    <w:link w:val="FooterChar"/>
    <w:uiPriority w:val="99"/>
    <w:unhideWhenUsed/>
    <w:rsid w:val="003E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8A"/>
  </w:style>
  <w:style w:type="paragraph" w:styleId="NormalWeb">
    <w:name w:val="Normal (Web)"/>
    <w:basedOn w:val="Normal"/>
    <w:uiPriority w:val="99"/>
    <w:unhideWhenUsed/>
    <w:rsid w:val="00F2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E14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E14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E148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E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8A"/>
  </w:style>
  <w:style w:type="paragraph" w:styleId="Footer">
    <w:name w:val="footer"/>
    <w:basedOn w:val="Normal"/>
    <w:link w:val="FooterChar"/>
    <w:uiPriority w:val="99"/>
    <w:unhideWhenUsed/>
    <w:rsid w:val="003E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8A"/>
  </w:style>
  <w:style w:type="paragraph" w:styleId="NormalWeb">
    <w:name w:val="Normal (Web)"/>
    <w:basedOn w:val="Normal"/>
    <w:uiPriority w:val="99"/>
    <w:unhideWhenUsed/>
    <w:rsid w:val="00F2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6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3</cp:revision>
  <dcterms:created xsi:type="dcterms:W3CDTF">2022-10-03T15:48:00Z</dcterms:created>
  <dcterms:modified xsi:type="dcterms:W3CDTF">2022-10-07T10:45:00Z</dcterms:modified>
</cp:coreProperties>
</file>