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27" w:rsidRPr="00470E3A" w:rsidRDefault="006A24D3">
      <w:pPr>
        <w:pStyle w:val="Title"/>
        <w:rPr>
          <w:sz w:val="36"/>
          <w:szCs w:val="36"/>
        </w:rPr>
      </w:pPr>
      <w:r w:rsidRPr="00470E3A">
        <w:rPr>
          <w:sz w:val="36"/>
          <w:szCs w:val="36"/>
        </w:rPr>
        <w:t>Project</w:t>
      </w:r>
      <w:r w:rsidRPr="00470E3A">
        <w:rPr>
          <w:spacing w:val="-7"/>
          <w:sz w:val="36"/>
          <w:szCs w:val="36"/>
        </w:rPr>
        <w:t xml:space="preserve"> </w:t>
      </w:r>
      <w:r w:rsidRPr="00470E3A">
        <w:rPr>
          <w:sz w:val="36"/>
          <w:szCs w:val="36"/>
        </w:rPr>
        <w:t>Planning</w:t>
      </w:r>
    </w:p>
    <w:p w:rsidR="00840C27" w:rsidRDefault="00840C27">
      <w:pPr>
        <w:spacing w:before="3"/>
        <w:rPr>
          <w:b/>
          <w:sz w:val="28"/>
        </w:rPr>
      </w:pPr>
    </w:p>
    <w:p w:rsidR="00840C27" w:rsidRPr="00470E3A" w:rsidRDefault="006A24D3">
      <w:pPr>
        <w:pStyle w:val="BodyText"/>
        <w:spacing w:before="1"/>
        <w:ind w:left="2693"/>
        <w:rPr>
          <w:i w:val="0"/>
          <w:sz w:val="28"/>
          <w:szCs w:val="28"/>
        </w:rPr>
      </w:pPr>
      <w:r w:rsidRPr="00470E3A">
        <w:rPr>
          <w:i w:val="0"/>
          <w:color w:val="2C2828"/>
          <w:sz w:val="28"/>
          <w:szCs w:val="28"/>
        </w:rPr>
        <w:t>Prepare</w:t>
      </w:r>
      <w:r w:rsidRPr="00470E3A">
        <w:rPr>
          <w:i w:val="0"/>
          <w:color w:val="2C2828"/>
          <w:spacing w:val="-3"/>
          <w:sz w:val="28"/>
          <w:szCs w:val="28"/>
        </w:rPr>
        <w:t xml:space="preserve"> </w:t>
      </w:r>
      <w:r w:rsidRPr="00470E3A">
        <w:rPr>
          <w:i w:val="0"/>
          <w:color w:val="2C2828"/>
          <w:sz w:val="28"/>
          <w:szCs w:val="28"/>
        </w:rPr>
        <w:t>Milestone</w:t>
      </w:r>
      <w:r w:rsidRPr="00470E3A">
        <w:rPr>
          <w:i w:val="0"/>
          <w:color w:val="2C2828"/>
          <w:spacing w:val="-3"/>
          <w:sz w:val="28"/>
          <w:szCs w:val="28"/>
        </w:rPr>
        <w:t xml:space="preserve"> </w:t>
      </w:r>
      <w:r w:rsidRPr="00470E3A">
        <w:rPr>
          <w:i w:val="0"/>
          <w:color w:val="2C2828"/>
          <w:sz w:val="28"/>
          <w:szCs w:val="28"/>
        </w:rPr>
        <w:t>&amp;</w:t>
      </w:r>
      <w:r w:rsidRPr="00470E3A">
        <w:rPr>
          <w:i w:val="0"/>
          <w:color w:val="2C2828"/>
          <w:spacing w:val="-2"/>
          <w:sz w:val="28"/>
          <w:szCs w:val="28"/>
        </w:rPr>
        <w:t xml:space="preserve"> </w:t>
      </w:r>
      <w:r w:rsidRPr="00470E3A">
        <w:rPr>
          <w:i w:val="0"/>
          <w:color w:val="2C2828"/>
          <w:sz w:val="28"/>
          <w:szCs w:val="28"/>
        </w:rPr>
        <w:t>Activity List</w:t>
      </w:r>
    </w:p>
    <w:p w:rsidR="00840C27" w:rsidRDefault="00840C27">
      <w:pPr>
        <w:pStyle w:val="BodyText"/>
        <w:rPr>
          <w:sz w:val="20"/>
        </w:rPr>
      </w:pPr>
    </w:p>
    <w:p w:rsidR="00840C27" w:rsidRDefault="00840C27">
      <w:pPr>
        <w:pStyle w:val="BodyText"/>
        <w:rPr>
          <w:sz w:val="20"/>
        </w:rPr>
      </w:pPr>
    </w:p>
    <w:p w:rsidR="00840C27" w:rsidRDefault="00840C27">
      <w:pPr>
        <w:pStyle w:val="BodyText"/>
        <w:spacing w:before="9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5"/>
        <w:gridCol w:w="5040"/>
      </w:tblGrid>
      <w:tr w:rsidR="00840C27" w:rsidTr="00470E3A">
        <w:trPr>
          <w:trHeight w:val="278"/>
        </w:trPr>
        <w:tc>
          <w:tcPr>
            <w:tcW w:w="5115" w:type="dxa"/>
          </w:tcPr>
          <w:p w:rsidR="00840C27" w:rsidRDefault="006A24D3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40" w:type="dxa"/>
          </w:tcPr>
          <w:p w:rsidR="00840C27" w:rsidRDefault="00470E3A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 w:rsidR="006A24D3">
              <w:rPr>
                <w:sz w:val="24"/>
              </w:rPr>
              <w:t>1October2022</w:t>
            </w:r>
          </w:p>
        </w:tc>
      </w:tr>
      <w:tr w:rsidR="00840C27" w:rsidTr="00470E3A">
        <w:trPr>
          <w:trHeight w:val="338"/>
        </w:trPr>
        <w:tc>
          <w:tcPr>
            <w:tcW w:w="5115" w:type="dxa"/>
          </w:tcPr>
          <w:p w:rsidR="00840C27" w:rsidRDefault="006A24D3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5040" w:type="dxa"/>
          </w:tcPr>
          <w:p w:rsidR="00840C27" w:rsidRDefault="00470E3A">
            <w:pPr>
              <w:pStyle w:val="TableParagraph"/>
              <w:spacing w:line="268" w:lineRule="exact"/>
              <w:ind w:left="110" w:right="623"/>
              <w:rPr>
                <w:sz w:val="24"/>
              </w:rPr>
            </w:pPr>
            <w:r>
              <w:rPr>
                <w:sz w:val="24"/>
              </w:rPr>
              <w:t>Skill and Job Recommender</w:t>
            </w:r>
          </w:p>
        </w:tc>
      </w:tr>
      <w:tr w:rsidR="00840C27" w:rsidTr="00470E3A">
        <w:trPr>
          <w:trHeight w:val="275"/>
        </w:trPr>
        <w:tc>
          <w:tcPr>
            <w:tcW w:w="5115" w:type="dxa"/>
            <w:tcBorders>
              <w:bottom w:val="single" w:sz="6" w:space="0" w:color="000000"/>
            </w:tcBorders>
          </w:tcPr>
          <w:p w:rsidR="00840C27" w:rsidRDefault="006A24D3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5040" w:type="dxa"/>
            <w:tcBorders>
              <w:bottom w:val="single" w:sz="6" w:space="0" w:color="000000"/>
            </w:tcBorders>
          </w:tcPr>
          <w:p w:rsidR="00840C27" w:rsidRDefault="006A24D3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840C27" w:rsidTr="00470E3A">
        <w:trPr>
          <w:trHeight w:val="270"/>
        </w:trPr>
        <w:tc>
          <w:tcPr>
            <w:tcW w:w="5115" w:type="dxa"/>
            <w:tcBorders>
              <w:top w:val="single" w:sz="6" w:space="0" w:color="000000"/>
            </w:tcBorders>
          </w:tcPr>
          <w:p w:rsidR="00840C27" w:rsidRDefault="006A24D3">
            <w:pPr>
              <w:pStyle w:val="TableParagraph"/>
              <w:spacing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5040" w:type="dxa"/>
            <w:tcBorders>
              <w:top w:val="single" w:sz="6" w:space="0" w:color="000000"/>
            </w:tcBorders>
          </w:tcPr>
          <w:p w:rsidR="00840C27" w:rsidRDefault="00470E3A">
            <w:pPr>
              <w:pStyle w:val="TableParagraph"/>
              <w:spacing w:line="251" w:lineRule="exact"/>
              <w:ind w:left="110"/>
            </w:pPr>
            <w:r>
              <w:t>B2-2M4E</w:t>
            </w:r>
          </w:p>
        </w:tc>
      </w:tr>
    </w:tbl>
    <w:p w:rsidR="00840C27" w:rsidRDefault="00840C27">
      <w:pPr>
        <w:pStyle w:val="BodyText"/>
        <w:rPr>
          <w:sz w:val="20"/>
        </w:rPr>
      </w:pPr>
    </w:p>
    <w:p w:rsidR="00840C27" w:rsidRDefault="00840C27">
      <w:pPr>
        <w:pStyle w:val="BodyText"/>
        <w:spacing w:before="4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840C27">
        <w:trPr>
          <w:trHeight w:val="1334"/>
        </w:trPr>
        <w:tc>
          <w:tcPr>
            <w:tcW w:w="2247" w:type="dxa"/>
          </w:tcPr>
          <w:p w:rsidR="00840C27" w:rsidRDefault="00840C27">
            <w:pPr>
              <w:pStyle w:val="TableParagraph"/>
              <w:spacing w:before="1"/>
              <w:rPr>
                <w:rFonts w:ascii="Cambria"/>
                <w:b/>
                <w:i/>
                <w:sz w:val="27"/>
              </w:rPr>
            </w:pPr>
          </w:p>
          <w:p w:rsidR="00840C27" w:rsidRDefault="006A24D3">
            <w:pPr>
              <w:pStyle w:val="TableParagraph"/>
              <w:ind w:left="835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:rsidR="00840C27" w:rsidRDefault="00840C27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184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:rsidR="00840C27" w:rsidRDefault="00840C27">
            <w:pPr>
              <w:pStyle w:val="TableParagraph"/>
              <w:spacing w:before="7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spacing w:line="237" w:lineRule="auto"/>
              <w:ind w:left="452" w:right="432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554" w:type="dxa"/>
          </w:tcPr>
          <w:p w:rsidR="00840C27" w:rsidRDefault="00840C27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602" w:right="5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840C27">
        <w:trPr>
          <w:trHeight w:val="2481"/>
        </w:trPr>
        <w:tc>
          <w:tcPr>
            <w:tcW w:w="2247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6A24D3">
            <w:pPr>
              <w:pStyle w:val="TableParagraph"/>
              <w:spacing w:before="203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6A24D3">
            <w:pPr>
              <w:pStyle w:val="TableParagraph"/>
              <w:spacing w:before="207"/>
              <w:ind w:left="1066" w:right="442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840C27" w:rsidRDefault="006A24D3">
            <w:pPr>
              <w:pStyle w:val="TableParagraph"/>
              <w:ind w:left="154" w:right="132" w:firstLine="17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after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 and then 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</w:p>
          <w:p w:rsidR="00840C27" w:rsidRDefault="006A24D3">
            <w:pPr>
              <w:pStyle w:val="TableParagraph"/>
              <w:spacing w:line="268" w:lineRule="exact"/>
              <w:ind w:left="298" w:right="280"/>
              <w:jc w:val="center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spacing w:before="2"/>
              <w:rPr>
                <w:rFonts w:ascii="Cambria"/>
                <w:b/>
                <w:i/>
                <w:sz w:val="29"/>
              </w:rPr>
            </w:pPr>
          </w:p>
          <w:p w:rsidR="00840C27" w:rsidRDefault="006A24D3">
            <w:pPr>
              <w:pStyle w:val="TableParagraph"/>
              <w:ind w:left="602" w:right="585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840C27">
        <w:trPr>
          <w:trHeight w:val="1655"/>
        </w:trPr>
        <w:tc>
          <w:tcPr>
            <w:tcW w:w="2247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3"/>
              <w:rPr>
                <w:rFonts w:ascii="Cambria"/>
                <w:b/>
                <w:i/>
                <w:sz w:val="24"/>
              </w:rPr>
            </w:pPr>
          </w:p>
          <w:p w:rsidR="00840C27" w:rsidRDefault="006A24D3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2861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spacing w:before="9"/>
              <w:rPr>
                <w:rFonts w:ascii="Cambria"/>
                <w:b/>
                <w:i/>
                <w:sz w:val="20"/>
              </w:rPr>
            </w:pPr>
          </w:p>
          <w:p w:rsidR="00840C27" w:rsidRDefault="006A24D3">
            <w:pPr>
              <w:pStyle w:val="TableParagraph"/>
              <w:ind w:left="182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840C27" w:rsidRDefault="006A24D3">
            <w:pPr>
              <w:pStyle w:val="TableParagraph"/>
              <w:ind w:left="284" w:right="260" w:hanging="17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on Sprints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840C27" w:rsidRDefault="006A24D3">
            <w:pPr>
              <w:pStyle w:val="TableParagraph"/>
              <w:spacing w:line="274" w:lineRule="exact"/>
              <w:ind w:left="654" w:right="652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Accordingly.</w:t>
            </w:r>
          </w:p>
        </w:tc>
        <w:tc>
          <w:tcPr>
            <w:tcW w:w="2554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3"/>
              <w:rPr>
                <w:rFonts w:ascii="Cambria"/>
                <w:b/>
                <w:i/>
                <w:sz w:val="24"/>
              </w:rPr>
            </w:pPr>
          </w:p>
          <w:p w:rsidR="00840C27" w:rsidRDefault="006A24D3">
            <w:pPr>
              <w:pStyle w:val="TableParagraph"/>
              <w:ind w:left="602" w:right="57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840C27">
        <w:trPr>
          <w:trHeight w:val="1656"/>
        </w:trPr>
        <w:tc>
          <w:tcPr>
            <w:tcW w:w="2247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2861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spacing w:before="5"/>
              <w:rPr>
                <w:rFonts w:ascii="Cambria"/>
                <w:b/>
                <w:i/>
                <w:sz w:val="20"/>
              </w:rPr>
            </w:pPr>
          </w:p>
          <w:p w:rsidR="00840C27" w:rsidRDefault="006A24D3">
            <w:pPr>
              <w:pStyle w:val="TableParagraph"/>
              <w:ind w:left="191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:rsidR="00840C27" w:rsidRDefault="006A24D3">
            <w:pPr>
              <w:pStyle w:val="TableParagraph"/>
              <w:tabs>
                <w:tab w:val="left" w:pos="1599"/>
                <w:tab w:val="left" w:pos="1815"/>
              </w:tabs>
              <w:ind w:left="332" w:right="276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ab/>
              <w:t>Leader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every 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have</w:t>
            </w:r>
          </w:p>
          <w:p w:rsidR="00840C27" w:rsidRDefault="006A24D3">
            <w:pPr>
              <w:pStyle w:val="TableParagraph"/>
              <w:tabs>
                <w:tab w:val="left" w:pos="1974"/>
              </w:tabs>
              <w:spacing w:line="274" w:lineRule="exact"/>
              <w:ind w:left="332" w:right="278"/>
              <w:jc w:val="both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602" w:right="58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840C27">
        <w:trPr>
          <w:trHeight w:val="1920"/>
        </w:trPr>
        <w:tc>
          <w:tcPr>
            <w:tcW w:w="2247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10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2861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spacing w:before="9"/>
              <w:rPr>
                <w:rFonts w:ascii="Cambria"/>
                <w:b/>
                <w:i/>
                <w:sz w:val="20"/>
              </w:rPr>
            </w:pPr>
          </w:p>
          <w:p w:rsidR="00840C27" w:rsidRDefault="006A24D3">
            <w:pPr>
              <w:pStyle w:val="TableParagraph"/>
              <w:ind w:left="191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StandUpMeetings</w:t>
            </w:r>
          </w:p>
        </w:tc>
        <w:tc>
          <w:tcPr>
            <w:tcW w:w="2559" w:type="dxa"/>
          </w:tcPr>
          <w:p w:rsidR="00840C27" w:rsidRDefault="006A24D3">
            <w:pPr>
              <w:pStyle w:val="TableParagraph"/>
              <w:ind w:left="356" w:right="328" w:hanging="15"/>
              <w:jc w:val="center"/>
              <w:rPr>
                <w:sz w:val="24"/>
              </w:rPr>
            </w:pPr>
            <w:r>
              <w:rPr>
                <w:sz w:val="24"/>
              </w:rPr>
              <w:t>Team Lead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a Stand-Up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 and Work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 and</w:t>
            </w:r>
          </w:p>
          <w:p w:rsidR="00840C27" w:rsidRDefault="006A24D3">
            <w:pPr>
              <w:pStyle w:val="TableParagraph"/>
              <w:spacing w:line="274" w:lineRule="exact"/>
              <w:ind w:left="663" w:right="65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10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602" w:right="57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840C27" w:rsidRDefault="00840C27">
      <w:pPr>
        <w:jc w:val="center"/>
        <w:rPr>
          <w:sz w:val="28"/>
        </w:rPr>
        <w:sectPr w:rsidR="00840C27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840C27">
        <w:trPr>
          <w:trHeight w:val="1382"/>
        </w:trPr>
        <w:tc>
          <w:tcPr>
            <w:tcW w:w="2247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821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2861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spacing w:before="4"/>
              <w:rPr>
                <w:rFonts w:ascii="Cambria"/>
                <w:b/>
                <w:i/>
                <w:sz w:val="20"/>
              </w:rPr>
            </w:pPr>
          </w:p>
          <w:p w:rsidR="00840C27" w:rsidRDefault="006A24D3">
            <w:pPr>
              <w:pStyle w:val="TableParagraph"/>
              <w:ind w:left="184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:rsidR="00840C27" w:rsidRDefault="006A24D3">
            <w:pPr>
              <w:pStyle w:val="TableParagraph"/>
              <w:ind w:left="452" w:right="419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</w:p>
          <w:p w:rsidR="00840C27" w:rsidRDefault="006A24D3">
            <w:pPr>
              <w:pStyle w:val="TableParagraph"/>
              <w:spacing w:line="274" w:lineRule="exact"/>
              <w:ind w:left="582" w:right="557"/>
              <w:jc w:val="center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</w:p>
        </w:tc>
        <w:tc>
          <w:tcPr>
            <w:tcW w:w="2554" w:type="dxa"/>
          </w:tcPr>
          <w:p w:rsidR="00840C27" w:rsidRDefault="00840C27">
            <w:pPr>
              <w:pStyle w:val="TableParagraph"/>
              <w:spacing w:before="11"/>
              <w:rPr>
                <w:rFonts w:ascii="Cambria"/>
                <w:b/>
                <w:i/>
                <w:sz w:val="25"/>
              </w:rPr>
            </w:pPr>
          </w:p>
          <w:p w:rsidR="00840C27" w:rsidRDefault="006A24D3">
            <w:pPr>
              <w:pStyle w:val="TableParagraph"/>
              <w:ind w:left="918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840C27">
        <w:trPr>
          <w:trHeight w:val="1655"/>
        </w:trPr>
        <w:tc>
          <w:tcPr>
            <w:tcW w:w="2247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821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2861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840C27" w:rsidRDefault="00840C27">
            <w:pPr>
              <w:pStyle w:val="TableParagraph"/>
              <w:spacing w:before="4"/>
              <w:rPr>
                <w:rFonts w:ascii="Cambria"/>
                <w:b/>
                <w:i/>
                <w:sz w:val="20"/>
              </w:rPr>
            </w:pPr>
          </w:p>
          <w:p w:rsidR="00840C27" w:rsidRDefault="006A24D3">
            <w:pPr>
              <w:pStyle w:val="TableParagraph"/>
              <w:spacing w:line="275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Budget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  <w:p w:rsidR="00840C27" w:rsidRDefault="006A24D3">
            <w:pPr>
              <w:pStyle w:val="TableParagraph"/>
              <w:spacing w:line="275" w:lineRule="exact"/>
              <w:ind w:left="1066"/>
              <w:rPr>
                <w:b/>
                <w:sz w:val="24"/>
              </w:rPr>
            </w:pPr>
            <w:r>
              <w:rPr>
                <w:b/>
                <w:sz w:val="24"/>
              </w:rPr>
              <w:t>ofproject</w:t>
            </w:r>
          </w:p>
        </w:tc>
        <w:tc>
          <w:tcPr>
            <w:tcW w:w="2559" w:type="dxa"/>
          </w:tcPr>
          <w:p w:rsidR="00840C27" w:rsidRDefault="00840C27">
            <w:pPr>
              <w:pStyle w:val="TableParagraph"/>
              <w:spacing w:before="9"/>
              <w:rPr>
                <w:rFonts w:ascii="Cambria"/>
                <w:b/>
                <w:i/>
                <w:sz w:val="21"/>
              </w:rPr>
            </w:pPr>
          </w:p>
          <w:p w:rsidR="00840C27" w:rsidRDefault="006A24D3">
            <w:pPr>
              <w:pStyle w:val="TableParagraph"/>
              <w:ind w:left="192" w:right="173" w:firstLine="15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certain limit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be favorable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:rsidR="00840C27" w:rsidRDefault="00840C27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840C27" w:rsidRDefault="00840C27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840C27" w:rsidRDefault="006A24D3">
            <w:pPr>
              <w:pStyle w:val="TableParagraph"/>
              <w:ind w:left="923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6A24D3" w:rsidRDefault="006A24D3"/>
    <w:sectPr w:rsidR="006A24D3" w:rsidSect="00840C27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0C27"/>
    <w:rsid w:val="00470E3A"/>
    <w:rsid w:val="004E281B"/>
    <w:rsid w:val="006A24D3"/>
    <w:rsid w:val="0084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0C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0C27"/>
    <w:rPr>
      <w:rFonts w:ascii="Cambria" w:eastAsia="Cambria" w:hAnsi="Cambria" w:cs="Cambria"/>
      <w:b/>
      <w:bCs/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840C27"/>
    <w:pPr>
      <w:spacing w:before="63"/>
      <w:ind w:left="339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40C27"/>
  </w:style>
  <w:style w:type="paragraph" w:customStyle="1" w:styleId="TableParagraph">
    <w:name w:val="Table Paragraph"/>
    <w:basedOn w:val="Normal"/>
    <w:uiPriority w:val="1"/>
    <w:qFormat/>
    <w:rsid w:val="00840C2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myuyirpapa</cp:lastModifiedBy>
  <cp:revision>2</cp:revision>
  <dcterms:created xsi:type="dcterms:W3CDTF">2022-10-31T09:22:00Z</dcterms:created>
  <dcterms:modified xsi:type="dcterms:W3CDTF">2022-10-31T09:22:00Z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