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04F09" w14:textId="77777777" w:rsidR="00CC2736" w:rsidRDefault="004F1873">
      <w:pPr>
        <w:spacing w:after="331" w:line="259" w:lineRule="auto"/>
        <w:ind w:left="0" w:firstLine="0"/>
        <w:jc w:val="left"/>
      </w:pPr>
      <w:r>
        <w:rPr>
          <w:b/>
          <w:sz w:val="48"/>
        </w:rPr>
        <w:t xml:space="preserve">                   LITERATURE SURVEY </w:t>
      </w:r>
    </w:p>
    <w:p w14:paraId="6464FCA9" w14:textId="77777777" w:rsidR="00CC2736" w:rsidRDefault="004F1873">
      <w:pPr>
        <w:pStyle w:val="Heading1"/>
      </w:pPr>
      <w:r>
        <w:rPr>
          <w:color w:val="2D2828"/>
        </w:rPr>
        <w:t xml:space="preserve">  </w:t>
      </w:r>
      <w:r>
        <w:t xml:space="preserve">Analytics </w:t>
      </w:r>
      <w:proofErr w:type="gramStart"/>
      <w:r>
        <w:t>For</w:t>
      </w:r>
      <w:proofErr w:type="gramEnd"/>
      <w:r>
        <w:t xml:space="preserve"> Hospitals' Health-Care Data </w:t>
      </w:r>
    </w:p>
    <w:p w14:paraId="040603A8" w14:textId="77777777" w:rsidR="00543D72" w:rsidRDefault="004F1873" w:rsidP="00543D72">
      <w:pPr>
        <w:spacing w:after="161" w:line="259" w:lineRule="auto"/>
        <w:ind w:left="0" w:firstLine="0"/>
        <w:jc w:val="left"/>
        <w:rPr>
          <w:sz w:val="36"/>
        </w:rPr>
      </w:pPr>
      <w:r>
        <w:rPr>
          <w:sz w:val="36"/>
        </w:rPr>
        <w:t xml:space="preserve"> </w:t>
      </w:r>
    </w:p>
    <w:p w14:paraId="046995AF" w14:textId="0F45CE3F" w:rsidR="00543D72" w:rsidRDefault="004F1873" w:rsidP="00543D72">
      <w:pPr>
        <w:spacing w:after="161" w:line="259" w:lineRule="auto"/>
        <w:ind w:left="0" w:firstLine="0"/>
        <w:jc w:val="left"/>
      </w:pPr>
      <w:r w:rsidRPr="00543D72">
        <w:rPr>
          <w:b/>
          <w:sz w:val="32"/>
          <w:szCs w:val="32"/>
        </w:rPr>
        <w:t xml:space="preserve">Team </w:t>
      </w:r>
      <w:proofErr w:type="gramStart"/>
      <w:r w:rsidRPr="00543D72">
        <w:rPr>
          <w:b/>
          <w:sz w:val="32"/>
          <w:szCs w:val="32"/>
        </w:rPr>
        <w:t>Members</w:t>
      </w:r>
      <w:r>
        <w:t xml:space="preserve"> :</w:t>
      </w:r>
      <w:proofErr w:type="gramEnd"/>
      <w:r>
        <w:rPr>
          <w:rFonts w:ascii="Calibri" w:eastAsia="Calibri" w:hAnsi="Calibri" w:cs="Calibri"/>
          <w:vertAlign w:val="subscript"/>
        </w:rPr>
        <w:t xml:space="preserve">   </w:t>
      </w:r>
      <w:r>
        <w:t xml:space="preserve"> </w:t>
      </w:r>
      <w:r w:rsidR="00543D72">
        <w:t>M.MANIMARAN</w:t>
      </w:r>
    </w:p>
    <w:p w14:paraId="5F6EAE40" w14:textId="4AEB3EA3" w:rsidR="00543D72" w:rsidRDefault="00543D72">
      <w:pPr>
        <w:pStyle w:val="Heading2"/>
        <w:spacing w:after="315"/>
        <w:ind w:left="-5"/>
        <w:rPr>
          <w:sz w:val="24"/>
          <w:szCs w:val="24"/>
        </w:rPr>
      </w:pPr>
      <w:r>
        <w:rPr>
          <w:bCs/>
          <w:sz w:val="24"/>
          <w:szCs w:val="24"/>
        </w:rPr>
        <w:t xml:space="preserve">                                         </w:t>
      </w:r>
      <w:proofErr w:type="gramStart"/>
      <w:r w:rsidRPr="00543D72">
        <w:rPr>
          <w:bCs/>
          <w:sz w:val="24"/>
          <w:szCs w:val="24"/>
        </w:rPr>
        <w:t>R</w:t>
      </w:r>
      <w:r w:rsidRPr="00543D72">
        <w:rPr>
          <w:sz w:val="24"/>
          <w:szCs w:val="24"/>
        </w:rPr>
        <w:t>.PAZHANISAM</w:t>
      </w:r>
      <w:r>
        <w:rPr>
          <w:sz w:val="24"/>
          <w:szCs w:val="24"/>
        </w:rPr>
        <w:t>I</w:t>
      </w:r>
      <w:proofErr w:type="gramEnd"/>
    </w:p>
    <w:p w14:paraId="07C92709" w14:textId="1997C2F6" w:rsidR="00543D72" w:rsidRDefault="00543D72" w:rsidP="00543D72">
      <w:r>
        <w:t xml:space="preserve">                                         </w:t>
      </w:r>
      <w:proofErr w:type="gramStart"/>
      <w:r>
        <w:t>T.SAKTHIVEL</w:t>
      </w:r>
      <w:proofErr w:type="gramEnd"/>
    </w:p>
    <w:p w14:paraId="6E1F1854" w14:textId="1E07E11A" w:rsidR="00543D72" w:rsidRPr="00543D72" w:rsidRDefault="00543D72" w:rsidP="00543D72">
      <w:r>
        <w:t xml:space="preserve">                                         M.SATHISHKUMAR</w:t>
      </w:r>
    </w:p>
    <w:p w14:paraId="0A9E65F4" w14:textId="0D7BBF83" w:rsidR="00CC2736" w:rsidRDefault="004F1873">
      <w:pPr>
        <w:pStyle w:val="Heading2"/>
        <w:spacing w:after="315"/>
        <w:ind w:left="-5"/>
      </w:pPr>
      <w:r>
        <w:t xml:space="preserve"> </w:t>
      </w:r>
      <w:r>
        <w:t xml:space="preserve"> </w:t>
      </w:r>
      <w:r>
        <w:t xml:space="preserve"> </w:t>
      </w:r>
      <w:r>
        <w:t xml:space="preserve"> </w:t>
      </w:r>
      <w:r>
        <w:t xml:space="preserve"> </w:t>
      </w:r>
      <w:r>
        <w:t xml:space="preserve"> </w:t>
      </w:r>
      <w:r>
        <w:t xml:space="preserve"> </w:t>
      </w:r>
      <w:bookmarkStart w:id="0" w:name="_GoBack"/>
      <w:bookmarkEnd w:id="0"/>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14:paraId="6BE6A99F" w14:textId="2BAC698E" w:rsidR="00CC2736" w:rsidRDefault="004F1873" w:rsidP="00543D72">
      <w:pPr>
        <w:spacing w:after="179" w:line="259" w:lineRule="auto"/>
      </w:pPr>
      <w:r>
        <w:rPr>
          <w:b/>
          <w:sz w:val="28"/>
        </w:rPr>
        <w:t xml:space="preserve">TITLE </w:t>
      </w:r>
      <w:proofErr w:type="gramStart"/>
      <w:r>
        <w:rPr>
          <w:b/>
          <w:sz w:val="28"/>
        </w:rPr>
        <w:t xml:space="preserve">  :HEALTHCARE</w:t>
      </w:r>
      <w:proofErr w:type="gramEnd"/>
      <w:r>
        <w:rPr>
          <w:b/>
          <w:sz w:val="28"/>
        </w:rPr>
        <w:t xml:space="preserve"> </w:t>
      </w:r>
    </w:p>
    <w:p w14:paraId="0B0637C5" w14:textId="77777777" w:rsidR="00CC2736" w:rsidRDefault="004F1873">
      <w:pPr>
        <w:pStyle w:val="Heading3"/>
        <w:spacing w:after="253"/>
        <w:ind w:left="-5"/>
      </w:pPr>
      <w:r>
        <w:t>A</w:t>
      </w:r>
      <w:r>
        <w:t xml:space="preserve">UTHOR: </w:t>
      </w:r>
      <w:proofErr w:type="spellStart"/>
      <w:proofErr w:type="gramStart"/>
      <w:r>
        <w:t>Dr.leena</w:t>
      </w:r>
      <w:proofErr w:type="spellEnd"/>
      <w:proofErr w:type="gramEnd"/>
      <w:r>
        <w:t xml:space="preserve"> V </w:t>
      </w:r>
      <w:proofErr w:type="spellStart"/>
      <w:r>
        <w:t>Gangolli</w:t>
      </w:r>
      <w:proofErr w:type="spellEnd"/>
      <w:r>
        <w:t xml:space="preserve"> </w:t>
      </w:r>
    </w:p>
    <w:p w14:paraId="08962F8D" w14:textId="77777777" w:rsidR="00CC2736" w:rsidRDefault="004F1873">
      <w:pPr>
        <w:spacing w:after="274" w:line="259" w:lineRule="auto"/>
        <w:ind w:left="0" w:firstLine="0"/>
        <w:jc w:val="left"/>
      </w:pPr>
      <w:r>
        <w:t xml:space="preserve"> </w:t>
      </w:r>
    </w:p>
    <w:p w14:paraId="04AAE36E" w14:textId="77777777" w:rsidR="00CC2736" w:rsidRDefault="004F1873">
      <w:pPr>
        <w:spacing w:after="160"/>
        <w:ind w:left="-5" w:right="11"/>
      </w:pPr>
      <w:r>
        <w:t xml:space="preserve">                  Poverty is the real context of India. Three fourths of the popu</w:t>
      </w:r>
      <w:r>
        <w:t xml:space="preserve">lation live below or at subsistence levels. This means 70-90 per cent of their incomes goes towards food and related consumption. In such a context </w:t>
      </w:r>
      <w:proofErr w:type="gramStart"/>
      <w:r>
        <w:t>social  security</w:t>
      </w:r>
      <w:proofErr w:type="gramEnd"/>
      <w:r>
        <w:t xml:space="preserve"> support for health, education, housing etc. becomes critical. Ironically, India has one of </w:t>
      </w:r>
      <w:r>
        <w:t>the largest private health sectors in the world with over 80 per cent of ambulatory care being supported through out-of-pocket expenses. The public health services are very inadequate. The public curative and hospital services are mostly in the cities wher</w:t>
      </w:r>
      <w:r>
        <w:t xml:space="preserve">e only25 per cent of the one billion population reside. Rural areas have mostly preventive </w:t>
      </w:r>
      <w:proofErr w:type="spellStart"/>
      <w:r>
        <w:t>andpromotive</w:t>
      </w:r>
      <w:proofErr w:type="spellEnd"/>
      <w:r>
        <w:t xml:space="preserve"> services like family planning and </w:t>
      </w:r>
      <w:proofErr w:type="spellStart"/>
      <w:r>
        <w:t>immunisation</w:t>
      </w:r>
      <w:proofErr w:type="spellEnd"/>
      <w:r>
        <w:t>. The private sector has a virtual monopoly over ambulatory curative services in both rural and urban area</w:t>
      </w:r>
      <w:r>
        <w:t xml:space="preserve">s and over half of hospital care. Further, a very large proportion of private providers are not qualified to provide modern health care because they are either trained in other systems of medicine (traditional Indian systems like </w:t>
      </w:r>
      <w:proofErr w:type="spellStart"/>
      <w:r>
        <w:t>ayurveda</w:t>
      </w:r>
      <w:proofErr w:type="spellEnd"/>
      <w:r>
        <w:t xml:space="preserve">, </w:t>
      </w:r>
      <w:proofErr w:type="spellStart"/>
      <w:r>
        <w:t>unani</w:t>
      </w:r>
      <w:proofErr w:type="spellEnd"/>
      <w:r>
        <w:t>, siddha, a</w:t>
      </w:r>
      <w:r>
        <w:t xml:space="preserve">nd homoeopathy) or worse, do not have any training. These, however, are the </w:t>
      </w:r>
      <w:proofErr w:type="spellStart"/>
      <w:r>
        <w:t>providersfrom</w:t>
      </w:r>
      <w:proofErr w:type="spellEnd"/>
      <w:r>
        <w:t xml:space="preserve"> whom the poor are most likely to seek health care. This adds to the risk faced by the already impoverished population. </w:t>
      </w:r>
      <w:proofErr w:type="gramStart"/>
      <w:r>
        <w:t>The  healthcare</w:t>
      </w:r>
      <w:proofErr w:type="gramEnd"/>
      <w:r>
        <w:t xml:space="preserve">  sector  is  widely  considered</w:t>
      </w:r>
      <w:r>
        <w:t xml:space="preserve">  as  one  of  the  most  important  industries  in  information technology (Wager 2005). More and more, information technology has </w:t>
      </w:r>
      <w:proofErr w:type="gramStart"/>
      <w:r>
        <w:t>been  considered</w:t>
      </w:r>
      <w:proofErr w:type="gramEnd"/>
      <w:r>
        <w:t xml:space="preserve"> as a practice that facilitates  healthcare  performance  through  using  data  and  information  efficientl</w:t>
      </w:r>
      <w:r>
        <w:t xml:space="preserve">y  within  the healthcare sectors. Therefore, Wager et </w:t>
      </w:r>
      <w:proofErr w:type="gramStart"/>
      <w:r>
        <w:t>al  (</w:t>
      </w:r>
      <w:proofErr w:type="gramEnd"/>
      <w:r>
        <w:t xml:space="preserve">2005)  said that in order to </w:t>
      </w:r>
      <w:r>
        <w:lastRenderedPageBreak/>
        <w:t xml:space="preserve">understand the  relation between information technologies and healthcare, we first need to understand what are the technologies used in </w:t>
      </w:r>
      <w:proofErr w:type="spellStart"/>
      <w:r>
        <w:t>healthcare.The</w:t>
      </w:r>
      <w:proofErr w:type="spellEnd"/>
      <w:r>
        <w:t xml:space="preserve">  healthcare  sec</w:t>
      </w:r>
      <w:r>
        <w:t xml:space="preserve">tor  is  widely  considered  as  one  of  the  most  important  industries  in  information technology (Wager 2005). More and more, information technology has </w:t>
      </w:r>
      <w:proofErr w:type="gramStart"/>
      <w:r>
        <w:t>been  considered</w:t>
      </w:r>
      <w:proofErr w:type="gramEnd"/>
      <w:r>
        <w:t xml:space="preserve"> as a practice that facilitates  healthcare  performance  through  using  data  a</w:t>
      </w:r>
      <w:r>
        <w:t xml:space="preserve">nd  information  efficiently  within  the healthcare sectors. Therefore, Wager et </w:t>
      </w:r>
      <w:proofErr w:type="gramStart"/>
      <w:r>
        <w:t>al  (</w:t>
      </w:r>
      <w:proofErr w:type="gramEnd"/>
      <w:r>
        <w:t xml:space="preserve">2005)  said that in order to understand the  relation between information technologies and healthcare, we first need to understand what are the technologies used in </w:t>
      </w:r>
      <w:proofErr w:type="spellStart"/>
      <w:r>
        <w:t>heal</w:t>
      </w:r>
      <w:r>
        <w:t>thcar</w:t>
      </w:r>
      <w:proofErr w:type="spellEnd"/>
      <w:r>
        <w:t xml:space="preserve"> </w:t>
      </w:r>
    </w:p>
    <w:p w14:paraId="2AE3B713" w14:textId="77777777" w:rsidR="00CC2736" w:rsidRDefault="004F1873">
      <w:pPr>
        <w:spacing w:after="312" w:line="259" w:lineRule="auto"/>
        <w:ind w:left="0" w:firstLine="0"/>
        <w:jc w:val="left"/>
      </w:pPr>
      <w:r>
        <w:t xml:space="preserve"> </w:t>
      </w:r>
    </w:p>
    <w:p w14:paraId="7CF30BA5" w14:textId="77777777" w:rsidR="00CC2736" w:rsidRDefault="004F1873">
      <w:pPr>
        <w:spacing w:after="289" w:line="259" w:lineRule="auto"/>
        <w:ind w:left="-5"/>
        <w:jc w:val="left"/>
      </w:pPr>
      <w:proofErr w:type="gramStart"/>
      <w:r>
        <w:rPr>
          <w:b/>
          <w:sz w:val="28"/>
        </w:rPr>
        <w:t>TITLE  :</w:t>
      </w:r>
      <w:proofErr w:type="gramEnd"/>
      <w:r>
        <w:rPr>
          <w:b/>
          <w:sz w:val="28"/>
        </w:rPr>
        <w:t xml:space="preserve">Information System Healthcare Sectors </w:t>
      </w:r>
    </w:p>
    <w:p w14:paraId="1312BE8B" w14:textId="77777777" w:rsidR="00CC2736" w:rsidRDefault="004F1873">
      <w:pPr>
        <w:pStyle w:val="Heading3"/>
        <w:spacing w:after="253"/>
        <w:ind w:left="-5"/>
      </w:pPr>
      <w:proofErr w:type="gramStart"/>
      <w:r>
        <w:t>AUTHOR :WAGER</w:t>
      </w:r>
      <w:proofErr w:type="gramEnd"/>
      <w:r>
        <w:t xml:space="preserve"> </w:t>
      </w:r>
    </w:p>
    <w:p w14:paraId="512488E0" w14:textId="77777777" w:rsidR="00CC2736" w:rsidRDefault="004F1873">
      <w:pPr>
        <w:ind w:left="-15" w:right="11" w:firstLine="720"/>
      </w:pPr>
      <w:proofErr w:type="gramStart"/>
      <w:r>
        <w:t>The  healthcare</w:t>
      </w:r>
      <w:proofErr w:type="gramEnd"/>
      <w:r>
        <w:t xml:space="preserve">  sector  is  widely  considered  as  one  of  the  most  important  industries  in  information technology (Wager 2005). More and more, information technology has </w:t>
      </w:r>
      <w:proofErr w:type="gramStart"/>
      <w:r>
        <w:t>been  considered</w:t>
      </w:r>
      <w:proofErr w:type="gramEnd"/>
      <w:r>
        <w:t xml:space="preserve"> as a practice that facilitates  healthcare  performance  thr</w:t>
      </w:r>
      <w:r>
        <w:t xml:space="preserve">ough  using  data  and  information  efficiently  within  the healthcare sectors. Therefore, Wager et </w:t>
      </w:r>
      <w:proofErr w:type="gramStart"/>
      <w:r>
        <w:t>al  (</w:t>
      </w:r>
      <w:proofErr w:type="gramEnd"/>
      <w:r>
        <w:t>2005)  said that in order to understand the  relation between information technologies and healthcare, we first need to understand what are the techn</w:t>
      </w:r>
      <w:r>
        <w:t xml:space="preserve">ologies used in </w:t>
      </w:r>
      <w:proofErr w:type="spellStart"/>
      <w:r>
        <w:t>healthcareThe</w:t>
      </w:r>
      <w:proofErr w:type="spellEnd"/>
      <w:r>
        <w:t xml:space="preserve">  healthcare  sector  is  widely  considered  as  one  of  the  most  important  industries  in  information technology (Wager 2005). More and more, information technology has </w:t>
      </w:r>
      <w:proofErr w:type="gramStart"/>
      <w:r>
        <w:t>been  considered</w:t>
      </w:r>
      <w:proofErr w:type="gramEnd"/>
      <w:r>
        <w:t xml:space="preserve"> as a practice that facilitates  he</w:t>
      </w:r>
      <w:r>
        <w:t xml:space="preserve">althcare  performance  through  using  data  and  information  efficiently  within  the healthcare sectors. Therefore, Wager et </w:t>
      </w:r>
      <w:proofErr w:type="gramStart"/>
      <w:r>
        <w:t>al  (</w:t>
      </w:r>
      <w:proofErr w:type="gramEnd"/>
      <w:r>
        <w:t>2005)  said that in order to understand the  relation between information technologies and healthcare, we first need to und</w:t>
      </w:r>
      <w:r>
        <w:t xml:space="preserve">erstand what are the technologies used in </w:t>
      </w:r>
      <w:proofErr w:type="spellStart"/>
      <w:r>
        <w:t>healthcareThe</w:t>
      </w:r>
      <w:proofErr w:type="spellEnd"/>
      <w:r>
        <w:t xml:space="preserve">  healthcare  sector  is  widely  considered  as  one  of  the  most  important  industries  in  information technology (Wager 2005). More and more, information technology has </w:t>
      </w:r>
      <w:proofErr w:type="gramStart"/>
      <w:r>
        <w:t>been  considered</w:t>
      </w:r>
      <w:proofErr w:type="gramEnd"/>
      <w:r>
        <w:t xml:space="preserve"> as a pra</w:t>
      </w:r>
      <w:r>
        <w:t xml:space="preserve">ctice that facilitates  healthcare  performance  through  using  data  and  information  efficiently  within  the healthcare sectors. Therefore, Wager et </w:t>
      </w:r>
      <w:proofErr w:type="gramStart"/>
      <w:r>
        <w:t>al  (</w:t>
      </w:r>
      <w:proofErr w:type="gramEnd"/>
      <w:r>
        <w:t>2005)  said that in order to understand the  relation between information technologies and health</w:t>
      </w:r>
      <w:r>
        <w:t xml:space="preserve">care, we first need to understand what are the technologies used in healthcare The  healthcare  sector  is  widely  considered  as  one  of  the  most  important  industries  in  information technology. More and more, information technology has </w:t>
      </w:r>
      <w:proofErr w:type="gramStart"/>
      <w:r>
        <w:t>been  consi</w:t>
      </w:r>
      <w:r>
        <w:t>dered</w:t>
      </w:r>
      <w:proofErr w:type="gramEnd"/>
      <w:r>
        <w:t xml:space="preserve"> as a practice that </w:t>
      </w:r>
    </w:p>
    <w:p w14:paraId="01A3E3ED" w14:textId="77777777" w:rsidR="00CC2736" w:rsidRDefault="004F1873">
      <w:pPr>
        <w:ind w:left="-5" w:right="296"/>
      </w:pPr>
      <w:proofErr w:type="gramStart"/>
      <w:r>
        <w:t>facilitates  healthcare</w:t>
      </w:r>
      <w:proofErr w:type="gramEnd"/>
      <w:r>
        <w:t xml:space="preserve">  performance  through  using  data  and  information  efficiently  within  the healthcare sectors. Therefore, Wager et al(2005)  said that in order to understand the  relation between information technologi</w:t>
      </w:r>
      <w:r>
        <w:t xml:space="preserve">es and healthcare, we first need to understand what are the </w:t>
      </w:r>
      <w:r>
        <w:lastRenderedPageBreak/>
        <w:t xml:space="preserve">technologies used in </w:t>
      </w:r>
      <w:proofErr w:type="spellStart"/>
      <w:r>
        <w:t>healthcareIn</w:t>
      </w:r>
      <w:proofErr w:type="spellEnd"/>
      <w:r>
        <w:t xml:space="preserve"> the mid-80,’s information technology changed the healthcare industry and brought many benefits when they used microcomputers,  which  were a small in shape, fast </w:t>
      </w:r>
      <w:r>
        <w:t xml:space="preserve">and very  powerful  for  that  time. Moreover, </w:t>
      </w:r>
      <w:proofErr w:type="gramStart"/>
      <w:r>
        <w:t>this  allowed</w:t>
      </w:r>
      <w:proofErr w:type="gramEnd"/>
      <w:r>
        <w:t xml:space="preserve">  hospitals  to  develop  clinical  applications  for  various  medical  care  settings.  </w:t>
      </w:r>
      <w:proofErr w:type="gramStart"/>
      <w:r>
        <w:t>As  a</w:t>
      </w:r>
      <w:proofErr w:type="gramEnd"/>
      <w:r>
        <w:t xml:space="preserve">  result, hospitals started to purchase and adopt  information  systems  in  the healthcare industrie</w:t>
      </w:r>
      <w:r>
        <w:t xml:space="preserve">s, and after that,  challenges began to emerge when professionals tried  to  integrate  data among  these systems (Wager et al 2005). </w:t>
      </w:r>
    </w:p>
    <w:p w14:paraId="076BB9D1" w14:textId="77777777" w:rsidR="00CC2736" w:rsidRDefault="004F1873">
      <w:pPr>
        <w:spacing w:after="297" w:line="259" w:lineRule="auto"/>
        <w:ind w:left="0" w:firstLine="0"/>
        <w:jc w:val="left"/>
      </w:pPr>
      <w:r>
        <w:rPr>
          <w:sz w:val="28"/>
        </w:rPr>
        <w:t xml:space="preserve"> </w:t>
      </w:r>
    </w:p>
    <w:p w14:paraId="4AC43BAD" w14:textId="77777777" w:rsidR="00CC2736" w:rsidRDefault="004F1873">
      <w:pPr>
        <w:spacing w:after="289" w:line="259" w:lineRule="auto"/>
        <w:ind w:left="-5"/>
        <w:jc w:val="left"/>
      </w:pPr>
      <w:proofErr w:type="gramStart"/>
      <w:r>
        <w:rPr>
          <w:b/>
          <w:sz w:val="28"/>
        </w:rPr>
        <w:t>TITLE  :</w:t>
      </w:r>
      <w:proofErr w:type="gramEnd"/>
      <w:r>
        <w:rPr>
          <w:b/>
          <w:sz w:val="28"/>
        </w:rPr>
        <w:t xml:space="preserve"> Data Analytics in Healthcare </w:t>
      </w:r>
    </w:p>
    <w:p w14:paraId="65323C64" w14:textId="77777777" w:rsidR="00CC2736" w:rsidRDefault="004F1873">
      <w:pPr>
        <w:pStyle w:val="Heading3"/>
        <w:ind w:left="-5"/>
      </w:pPr>
      <w:proofErr w:type="gramStart"/>
      <w:r>
        <w:t>AUTHOR :</w:t>
      </w:r>
      <w:proofErr w:type="gramEnd"/>
      <w:r>
        <w:t xml:space="preserve"> J. </w:t>
      </w:r>
      <w:proofErr w:type="spellStart"/>
      <w:r>
        <w:t>Archenaa</w:t>
      </w:r>
      <w:proofErr w:type="spellEnd"/>
      <w:r>
        <w:t xml:space="preserve"> </w:t>
      </w:r>
    </w:p>
    <w:p w14:paraId="5343B712" w14:textId="77777777" w:rsidR="00CC2736" w:rsidRDefault="004F1873">
      <w:pPr>
        <w:spacing w:after="256" w:line="259" w:lineRule="auto"/>
        <w:ind w:left="720" w:firstLine="0"/>
        <w:jc w:val="left"/>
      </w:pPr>
      <w:r>
        <w:rPr>
          <w:sz w:val="28"/>
        </w:rPr>
        <w:t xml:space="preserve"> </w:t>
      </w:r>
    </w:p>
    <w:p w14:paraId="67D31935" w14:textId="77777777" w:rsidR="00CC2736" w:rsidRDefault="004F1873">
      <w:pPr>
        <w:spacing w:after="34" w:line="359" w:lineRule="auto"/>
        <w:ind w:left="-15" w:right="19" w:firstLine="720"/>
        <w:jc w:val="left"/>
      </w:pPr>
      <w:r>
        <w:t>The healthcare industry has generated large amount of da</w:t>
      </w:r>
      <w:r>
        <w:t>ta generated from record keeping, compliance and patient related data. In today’s digital world, it is mandatory that these data should be digitized. To improve the quality of healthcare by minimizing the costs, it’s necessary that large volume of data gen</w:t>
      </w:r>
      <w:r>
        <w:t xml:space="preserve">erated should be </w:t>
      </w:r>
      <w:proofErr w:type="spellStart"/>
      <w:r>
        <w:t>analysed</w:t>
      </w:r>
      <w:proofErr w:type="spellEnd"/>
      <w:r>
        <w:t xml:space="preserve"> effectively to answer new challenges. </w:t>
      </w:r>
      <w:proofErr w:type="gramStart"/>
      <w:r>
        <w:t>Similarly</w:t>
      </w:r>
      <w:proofErr w:type="gramEnd"/>
      <w:r>
        <w:t xml:space="preserve"> government also generates petabytes of data every day. It requires a technology that helps to perform a real time analysis on the enormous data set. This will help the government to </w:t>
      </w:r>
      <w:r>
        <w:t>provide value added services to the citizens. Big data analytics helps in discovering valuable decisions by understanding the data patterns and the relationship between them with the help of machine learning Algorithms (1</w:t>
      </w:r>
      <w:proofErr w:type="gramStart"/>
      <w:r>
        <w:t>).This</w:t>
      </w:r>
      <w:proofErr w:type="gramEnd"/>
      <w:r>
        <w:t xml:space="preserve"> paper provides an overview o</w:t>
      </w:r>
      <w:r>
        <w:t>f big data analytics in healthcare and government systems. It describes about big data generated by these systems, data characteristics, security issues in handling big data and how big data analytics helps to gain a meaningful insight on these data set. T</w:t>
      </w:r>
      <w:r>
        <w:t xml:space="preserve">he healthcare industry has generated large amount of data generated from record keeping, compliance and patient related data. In today’s digital world, it is mandatory that these data should be digitized. To improve the quality of healthcare by minimizing </w:t>
      </w:r>
      <w:r>
        <w:t xml:space="preserve">the costs, it’s necessary that large volume of data generated should be </w:t>
      </w:r>
      <w:proofErr w:type="spellStart"/>
      <w:r>
        <w:t>analysed</w:t>
      </w:r>
      <w:proofErr w:type="spellEnd"/>
      <w:r>
        <w:t xml:space="preserve"> effectively to answer new challenges. </w:t>
      </w:r>
      <w:proofErr w:type="gramStart"/>
      <w:r>
        <w:t>Similarly</w:t>
      </w:r>
      <w:proofErr w:type="gramEnd"/>
      <w:r>
        <w:t xml:space="preserve"> government also generates petabytes of data every day. It requires a technology that helps to perform a real time analysis on t</w:t>
      </w:r>
      <w:r>
        <w:t>he enormous data set. This will help the government to provide value added services to the citizens. data analytics helps in discovering valuable decisions by understanding the data patterns and the relationship between them with the help of machine learni</w:t>
      </w:r>
      <w:r>
        <w:t xml:space="preserve">ng algorithms. This paper provides an overview of data analytics in healthcare and government systems. It describes about data </w:t>
      </w:r>
      <w:r>
        <w:lastRenderedPageBreak/>
        <w:t>generated by these systems, data characteristics, security issues in handling data and how big data analytics helps to gain a mea</w:t>
      </w:r>
      <w:r>
        <w:t xml:space="preserve">ningful insight on these data set. </w:t>
      </w:r>
    </w:p>
    <w:p w14:paraId="287B0722" w14:textId="77777777" w:rsidR="00CC2736" w:rsidRDefault="004F1873">
      <w:pPr>
        <w:spacing w:after="292" w:line="259" w:lineRule="auto"/>
        <w:ind w:left="0" w:firstLine="0"/>
        <w:jc w:val="left"/>
      </w:pPr>
      <w:r>
        <w:rPr>
          <w:sz w:val="28"/>
        </w:rPr>
        <w:t xml:space="preserve"> </w:t>
      </w:r>
    </w:p>
    <w:p w14:paraId="12CD6704" w14:textId="77777777" w:rsidR="00CC2736" w:rsidRDefault="004F1873">
      <w:pPr>
        <w:spacing w:after="292" w:line="259" w:lineRule="auto"/>
        <w:ind w:left="0" w:firstLine="0"/>
        <w:jc w:val="left"/>
      </w:pPr>
      <w:r>
        <w:rPr>
          <w:sz w:val="28"/>
        </w:rPr>
        <w:t xml:space="preserve"> </w:t>
      </w:r>
    </w:p>
    <w:p w14:paraId="6CF5B8C0" w14:textId="77777777" w:rsidR="00CC2736" w:rsidRDefault="004F1873">
      <w:pPr>
        <w:spacing w:after="292" w:line="259" w:lineRule="auto"/>
        <w:ind w:left="0" w:firstLine="0"/>
        <w:jc w:val="left"/>
      </w:pPr>
      <w:r>
        <w:rPr>
          <w:sz w:val="28"/>
        </w:rPr>
        <w:t xml:space="preserve"> </w:t>
      </w:r>
    </w:p>
    <w:p w14:paraId="29BD95B6" w14:textId="77777777" w:rsidR="00CC2736" w:rsidRDefault="004F1873">
      <w:pPr>
        <w:spacing w:after="297" w:line="259" w:lineRule="auto"/>
        <w:ind w:left="0" w:firstLine="0"/>
        <w:jc w:val="left"/>
      </w:pPr>
      <w:r>
        <w:rPr>
          <w:sz w:val="28"/>
        </w:rPr>
        <w:t xml:space="preserve"> </w:t>
      </w:r>
    </w:p>
    <w:p w14:paraId="6925399C" w14:textId="77777777" w:rsidR="00CC2736" w:rsidRDefault="004F1873">
      <w:pPr>
        <w:spacing w:after="289" w:line="259" w:lineRule="auto"/>
        <w:ind w:left="-5"/>
        <w:jc w:val="left"/>
      </w:pPr>
      <w:r>
        <w:rPr>
          <w:b/>
          <w:sz w:val="28"/>
        </w:rPr>
        <w:t xml:space="preserve">TITLE </w:t>
      </w:r>
      <w:proofErr w:type="gramStart"/>
      <w:r>
        <w:rPr>
          <w:b/>
          <w:sz w:val="28"/>
        </w:rPr>
        <w:t xml:space="preserve">  :Historical</w:t>
      </w:r>
      <w:proofErr w:type="gramEnd"/>
      <w:r>
        <w:rPr>
          <w:b/>
          <w:sz w:val="28"/>
        </w:rPr>
        <w:t xml:space="preserve"> Review of Health Policy Making </w:t>
      </w:r>
    </w:p>
    <w:p w14:paraId="54201559" w14:textId="77777777" w:rsidR="00CC2736" w:rsidRDefault="004F1873">
      <w:pPr>
        <w:pStyle w:val="Heading3"/>
        <w:ind w:left="-5"/>
      </w:pPr>
      <w:proofErr w:type="gramStart"/>
      <w:r>
        <w:t>AUTHOR :</w:t>
      </w:r>
      <w:proofErr w:type="gramEnd"/>
      <w:r>
        <w:t xml:space="preserve"> Ravi Duggal </w:t>
      </w:r>
    </w:p>
    <w:p w14:paraId="6DDFE4F3" w14:textId="77777777" w:rsidR="00CC2736" w:rsidRDefault="004F1873">
      <w:pPr>
        <w:spacing w:after="258" w:line="259" w:lineRule="auto"/>
        <w:ind w:left="0" w:firstLine="0"/>
        <w:jc w:val="left"/>
      </w:pPr>
      <w:r>
        <w:rPr>
          <w:sz w:val="28"/>
        </w:rPr>
        <w:t xml:space="preserve"> </w:t>
      </w:r>
    </w:p>
    <w:p w14:paraId="415F3484" w14:textId="77777777" w:rsidR="00CC2736" w:rsidRDefault="004F1873">
      <w:pPr>
        <w:ind w:left="-5" w:right="11"/>
      </w:pPr>
      <w:r>
        <w:t xml:space="preserve">                        </w:t>
      </w:r>
      <w:r>
        <w:t xml:space="preserve">Health policy making and health planning in India is not a post-independence phenomenon. In fact, the most comprehensive health policy and plan document ever prepared in </w:t>
      </w:r>
    </w:p>
    <w:p w14:paraId="7C6E77B4" w14:textId="77777777" w:rsidR="00CC2736" w:rsidRDefault="004F1873">
      <w:pPr>
        <w:spacing w:after="113" w:line="259" w:lineRule="auto"/>
        <w:ind w:left="-5" w:right="11"/>
      </w:pPr>
      <w:r>
        <w:t>India was on the eve of Independence in 1946. This was the ‘Health Survey and Develop</w:t>
      </w:r>
      <w:r>
        <w:t xml:space="preserve">ment </w:t>
      </w:r>
    </w:p>
    <w:p w14:paraId="34F326BB" w14:textId="77777777" w:rsidR="00CC2736" w:rsidRDefault="004F1873">
      <w:pPr>
        <w:spacing w:after="34" w:line="359" w:lineRule="auto"/>
        <w:ind w:left="-5" w:right="19"/>
        <w:jc w:val="left"/>
      </w:pPr>
      <w:r>
        <w:t xml:space="preserve">Committee Report’ popularly referred to as the </w:t>
      </w:r>
      <w:proofErr w:type="spellStart"/>
      <w:r>
        <w:t>Bhore</w:t>
      </w:r>
      <w:proofErr w:type="spellEnd"/>
      <w:r>
        <w:t xml:space="preserve"> Committee. This Committee prepared a detailed plan of a National Health Service for the country, which would provide a universal coverage to the entire population free of charges through a comprehe</w:t>
      </w:r>
      <w:r>
        <w:t xml:space="preserve">nsive </w:t>
      </w:r>
      <w:proofErr w:type="gramStart"/>
      <w:r>
        <w:t>state run</w:t>
      </w:r>
      <w:proofErr w:type="gramEnd"/>
      <w:r>
        <w:t xml:space="preserve"> salaried health service. Such a well-studied and minutely documented plan has not as yet been prepared in Independent India. Health services in India today in terms of accessibility are as inadequate and underdeveloped as they were during t</w:t>
      </w:r>
      <w:r>
        <w:t xml:space="preserve">he time of the </w:t>
      </w:r>
      <w:proofErr w:type="spellStart"/>
      <w:r>
        <w:t>Bhore</w:t>
      </w:r>
      <w:proofErr w:type="spellEnd"/>
      <w:r>
        <w:t xml:space="preserve"> Committee. The analysis of the health situation by the </w:t>
      </w:r>
      <w:proofErr w:type="spellStart"/>
      <w:r>
        <w:t>Bhore</w:t>
      </w:r>
      <w:proofErr w:type="spellEnd"/>
      <w:r>
        <w:t xml:space="preserve"> Committee in the early forties would hold good if a similar enquiry were undertaken today, over half a century later. Instead of the National Health Service that the </w:t>
      </w:r>
      <w:proofErr w:type="spellStart"/>
      <w:r>
        <w:t>Bhore</w:t>
      </w:r>
      <w:proofErr w:type="spellEnd"/>
      <w:r>
        <w:t xml:space="preserve"> Co</w:t>
      </w:r>
      <w:r>
        <w:t xml:space="preserve">mmittee had envisaged, which would be available to one and all irrespective of their ability to pay, further commodification of health care services took place strengthening the operation of market forces in this sector. The enclave pattern of development </w:t>
      </w:r>
      <w:r>
        <w:t xml:space="preserve">of the health sector continues even today - the poor, the villagers, women and other underprivileged sections of society, in other words the majority, still do not have access to affordable basic health care of any credible quality. </w:t>
      </w:r>
    </w:p>
    <w:sectPr w:rsidR="00CC2736">
      <w:pgSz w:w="11906" w:h="16838"/>
      <w:pgMar w:top="1445" w:right="1076" w:bottom="1737"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736"/>
    <w:rsid w:val="004F1873"/>
    <w:rsid w:val="00543D72"/>
    <w:rsid w:val="00CC2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4A2F"/>
  <w15:docId w15:val="{8421DB2D-6292-4D23-B450-FCE64D5B3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 w:line="35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5"/>
      <w:outlineLvl w:val="0"/>
    </w:pPr>
    <w:rPr>
      <w:rFonts w:ascii="Times New Roman" w:eastAsia="Times New Roman" w:hAnsi="Times New Roman" w:cs="Times New Roman"/>
      <w:b/>
      <w:color w:val="000000"/>
      <w:sz w:val="52"/>
    </w:rPr>
  </w:style>
  <w:style w:type="paragraph" w:styleId="Heading2">
    <w:name w:val="heading 2"/>
    <w:next w:val="Normal"/>
    <w:link w:val="Heading2Char"/>
    <w:uiPriority w:val="9"/>
    <w:unhideWhenUsed/>
    <w:qFormat/>
    <w:pPr>
      <w:keepNext/>
      <w:keepLines/>
      <w:spacing w:after="157"/>
      <w:ind w:left="10" w:hanging="10"/>
      <w:outlineLvl w:val="1"/>
    </w:pPr>
    <w:rPr>
      <w:rFonts w:ascii="Times New Roman" w:eastAsia="Times New Roman" w:hAnsi="Times New Roman" w:cs="Times New Roman"/>
      <w:color w:val="000000"/>
      <w:sz w:val="36"/>
    </w:rPr>
  </w:style>
  <w:style w:type="paragraph" w:styleId="Heading3">
    <w:name w:val="heading 3"/>
    <w:next w:val="Normal"/>
    <w:link w:val="Heading3Char"/>
    <w:uiPriority w:val="9"/>
    <w:unhideWhenUsed/>
    <w:qFormat/>
    <w:pPr>
      <w:keepNext/>
      <w:keepLines/>
      <w:spacing w:after="289"/>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color w:val="000000"/>
      <w:sz w:val="36"/>
    </w:rPr>
  </w:style>
  <w:style w:type="character" w:customStyle="1" w:styleId="Heading1Char">
    <w:name w:val="Heading 1 Char"/>
    <w:link w:val="Heading1"/>
    <w:rPr>
      <w:rFonts w:ascii="Times New Roman" w:eastAsia="Times New Roman" w:hAnsi="Times New Roman" w:cs="Times New Roman"/>
      <w:b/>
      <w:color w:val="000000"/>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1395</Words>
  <Characters>7958</Characters>
  <Application>Microsoft Office Word</Application>
  <DocSecurity>0</DocSecurity>
  <Lines>66</Lines>
  <Paragraphs>18</Paragraphs>
  <ScaleCrop>false</ScaleCrop>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dc:creator>
  <cp:keywords/>
  <cp:lastModifiedBy>A</cp:lastModifiedBy>
  <cp:revision>2</cp:revision>
  <dcterms:created xsi:type="dcterms:W3CDTF">2022-10-07T09:48:00Z</dcterms:created>
  <dcterms:modified xsi:type="dcterms:W3CDTF">2022-10-07T09:48:00Z</dcterms:modified>
</cp:coreProperties>
</file>