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04" w:rsidRDefault="008F4D04">
      <w:pPr>
        <w:tabs>
          <w:tab w:val="left" w:pos="6678"/>
          <w:tab w:val="left" w:pos="13261"/>
        </w:tabs>
        <w:spacing w:before="65"/>
        <w:ind w:left="100"/>
      </w:pPr>
      <w:r>
        <w:pict>
          <v:group id="_x0000_s1049" style="position:absolute;left:0;text-align:left;margin-left:29.05pt;margin-top:33.85pt;width:799pt;height:151.1pt;z-index:-15844864;mso-position-horizontal-relative:page" coordorigin="581,677" coordsize="15980,3022">
            <v:rect id="_x0000_s1065" style="position:absolute;left:580;top:676;width:15980;height:3022" fillcolor="#ec4d9a" stroked="f"/>
            <v:shape id="_x0000_s1064" style="position:absolute;left:979;top:715;width:15180;height:2943" coordorigin="979,715" coordsize="15180,2943" o:spt="100" adj="0,,0" path="m6026,715r-5047,l979,3658r5047,l6026,715xm11074,715r-5007,l6067,3658r5007,l11074,715xm16159,715r-5047,l11112,3658r5047,l16159,715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1433;top:1536;width:3934;height:279">
              <v:imagedata r:id="rId5" o:title=""/>
            </v:shape>
            <v:rect id="_x0000_s1062" style="position:absolute;left:15552;top:907;width:358;height:231" fillcolor="#ec4d9a" stroked="f"/>
            <v:shape id="_x0000_s1061" type="#_x0000_t75" style="position:absolute;left:11431;top:1152;width:3915;height:336">
              <v:imagedata r:id="rId6" o:title=""/>
            </v:shape>
            <v:shape id="_x0000_s1060" style="position:absolute;left:15652;top:948;width:250;height:147" coordorigin="15653,948" coordsize="250,147" o:spt="100" adj="0,,0" path="m15684,1092r-31,l15706,950r26,l15746,986r-26,l15701,1039r65,l15775,1063r-81,l15684,1092xm15766,1039r-29,l15720,986r26,l15766,1039xm15785,1092r-31,l15744,1063r31,l15785,1092xm15900,1070r-36,l15874,1061r,-12l15871,1044r-5,-2l15864,1039r-36,-12l15821,1022r-10,-7l15804,1008r-5,-10l15797,989r,-7l15799,974r5,-7l15814,958r16,-8l15840,948r19,l15869,950r7,5l15886,958r4,4l15898,972r-56,l15835,974r-7,5l15826,984r,10l15828,996r10,7l15845,1006r9,2l15866,1013r10,5l15890,1027r8,7l15902,1044r,24l15900,1070xm15902,994r-28,l15874,986r-3,-4l15862,974r-5,-2l15898,972r2,5l15902,984r,10xm15866,1094r-26,l15828,1092r-7,-5l15811,1085r-12,-12l15794,1066r-2,-10l15792,1049r31,l15823,1063r10,7l15900,1070r-2,8l15878,1090r-12,4xe" stroked="f">
              <v:stroke joinstyle="round"/>
              <v:formulas/>
              <v:path arrowok="t" o:connecttype="segments"/>
            </v:shape>
            <v:shape id="_x0000_s1059" type="#_x0000_t75" style="position:absolute;left:11436;top:948;width:1901;height:116">
              <v:imagedata r:id="rId7" o:title=""/>
            </v:shape>
            <v:shape id="_x0000_s1058" type="#_x0000_t75" style="position:absolute;left:6331;top:1219;width:4301;height:315">
              <v:imagedata r:id="rId8" o:title=""/>
            </v:shape>
            <v:rect id="_x0000_s1057" style="position:absolute;left:10430;top:909;width:363;height:233" fillcolor="#ec4d9a" stroked="f"/>
            <v:shape id="_x0000_s1056" style="position:absolute;left:10540;top:952;width:248;height:147" coordorigin="10541,953" coordsize="248,147" o:spt="100" adj="0,,0" path="m10598,1099r-12,-2l10574,1092r-9,-5l10555,1080r-7,-10l10543,1058r-2,-14l10541,1008r2,-12l10548,984r5,-10l10560,967r17,-12l10586,953r12,l10610,955r12,l10632,960r17,17l10589,977r-7,5l10577,986r-5,8l10570,1006r,38l10572,1056r10,14l10589,1075r60,l10639,1085r-7,5l10620,1094r-10,3l10598,1099xm10656,1003r-29,l10627,994r-2,-8l10620,984r-5,-5l10608,977r41,l10651,982r3,9l10656,1003xm10609,1075r6,-2l10625,1063r2,-7l10627,1049r29,l10656,1063r-4,11l10650,1074r-41,1xm10651,1075r-2,l10650,1074r2,l10651,1075xm10608,1075r-19,l10609,1075r-1,xm10730,1099r-14,-2l10704,1092r-10,-5l10687,1080r-7,-10l10675,1058r-5,-28l10670,1008r3,-12l10678,984r4,-10l10690,967r19,-12l10718,953r12,l10742,955r10,l10762,960r9,7l10776,974r2,3l10721,977r-7,5l10709,986r-5,8l10702,1006r,38l10704,1056r5,7l10711,1070r10,5l10781,1075r-10,10l10752,1094r-10,3l10730,1099xm10788,1003r-29,l10757,994r-3,-8l10750,984r-3,-5l10740,977r38,l10783,982r3,9l10788,1003xm10741,1075r6,-2l10754,1063r5,-14l10788,1049r-2,14l10781,1074r-40,1xm10781,1075r,-1l10781,1074r,1xm10740,1075r-19,l10741,1075r-1,xe" stroked="f">
              <v:stroke joinstyle="round"/>
              <v:formulas/>
              <v:path arrowok="t" o:connecttype="segments"/>
            </v:shape>
            <v:shape id="_x0000_s1055" type="#_x0000_t75" style="position:absolute;left:6388;top:948;width:2141;height:116">
              <v:imagedata r:id="rId9" o:title=""/>
            </v:shape>
            <v:rect id="_x0000_s1054" style="position:absolute;left:5145;top:943;width:356;height:231" fillcolor="#ec4d9a" stroked="f"/>
            <v:shape id="_x0000_s1053" style="position:absolute;left:5256;top:984;width:238;height:147" coordorigin="5256,984" coordsize="238,147" o:spt="100" adj="0,,0" path="m5314,1130r-24,-4l5280,1121r-10,-10l5263,1102r-5,-12l5256,1078r,-39l5258,1027r10,-19l5275,998r17,-9l5304,984r10,l5338,989r9,5l5354,998r10,10l5304,1008r-7,5l5287,1027r-2,10l5285,1078r2,9l5292,1097r5,7l5304,1106r61,l5364,1109r-10,7l5347,1123r-9,3l5314,1130xm5371,1034r-29,l5342,1027r-2,-7l5330,1010r-7,-2l5364,1008r2,7l5371,1034xm5324,1106r6,-2l5340,1097r,-7l5342,1080r29,l5371,1097r-7,9l5324,1106xm5365,1106r-1,l5364,1106r1,l5365,1106xm5323,1106r-19,l5324,1106r-1,xm5491,1106r-36,l5465,1097r,-12l5462,1080r-4,-2l5455,1075r-36,-12l5412,1058r-10,-7l5395,1044r-5,-10l5388,1025r,-7l5390,1010r5,-7l5400,998r7,-4l5422,986r9,-2l5453,984r7,2l5470,991r7,3l5484,998r5,10l5434,1008r-15,7l5419,1032r12,7l5436,1042r10,2l5458,1049r19,9l5482,1063r9,7l5494,1080r,24l5491,1106xm5494,1030r-29,l5465,1022r-3,-4l5455,1010r-7,-2l5489,1008r2,5l5494,1020r,10xm5458,1130r-27,l5422,1128r-10,-5l5402,1121r-7,-7l5393,1109r-5,-7l5386,1092r,-7l5414,1085r,14l5424,1106r67,l5489,1114r-19,12l5458,1130xe" stroked="f">
              <v:stroke joinstyle="round"/>
              <v:formulas/>
              <v:path arrowok="t" o:connecttype="segments"/>
            </v:shape>
            <v:shape id="_x0000_s1052" type="#_x0000_t75" style="position:absolute;left:1308;top:936;width:2002;height:490">
              <v:imagedata r:id="rId10" o:title=""/>
            </v:shape>
            <v:shape id="_x0000_s1051" type="#_x0000_t75" style="position:absolute;left:16264;top:847;width:224;height:2724">
              <v:imagedata r:id="rId11" o:title=""/>
            </v:shape>
            <v:shape id="_x0000_s1050" type="#_x0000_t75" style="position:absolute;left:640;top:816;width:214;height:2360">
              <v:imagedata r:id="rId12" o:title=""/>
            </v:shape>
            <w10:wrap anchorx="page"/>
          </v:group>
        </w:pict>
      </w:r>
      <w:r w:rsidR="00E75F39">
        <w:rPr>
          <w:b/>
        </w:rPr>
        <w:t>Project</w:t>
      </w:r>
      <w:r w:rsidR="00E75F39">
        <w:rPr>
          <w:b/>
          <w:spacing w:val="-6"/>
        </w:rPr>
        <w:t xml:space="preserve"> </w:t>
      </w:r>
      <w:r w:rsidR="00E75F39">
        <w:rPr>
          <w:b/>
        </w:rPr>
        <w:t>Title:</w:t>
      </w:r>
      <w:r w:rsidR="00E75F39">
        <w:rPr>
          <w:b/>
          <w:spacing w:val="105"/>
        </w:rPr>
        <w:t xml:space="preserve"> </w:t>
      </w:r>
      <w:r w:rsidR="00E75F39">
        <w:rPr>
          <w:b/>
          <w:sz w:val="24"/>
        </w:rPr>
        <w:t>Analytics</w:t>
      </w:r>
      <w:r w:rsidR="00E75F39">
        <w:rPr>
          <w:b/>
          <w:spacing w:val="-2"/>
          <w:sz w:val="24"/>
        </w:rPr>
        <w:t xml:space="preserve"> </w:t>
      </w:r>
      <w:r w:rsidR="00E75F39">
        <w:rPr>
          <w:b/>
          <w:sz w:val="24"/>
        </w:rPr>
        <w:t>for</w:t>
      </w:r>
      <w:r w:rsidR="00E75F39">
        <w:rPr>
          <w:b/>
          <w:spacing w:val="-3"/>
          <w:sz w:val="24"/>
        </w:rPr>
        <w:t xml:space="preserve"> </w:t>
      </w:r>
      <w:r w:rsidR="00E75F39">
        <w:rPr>
          <w:b/>
          <w:sz w:val="24"/>
        </w:rPr>
        <w:t>Hospital</w:t>
      </w:r>
      <w:r w:rsidR="00E75F39">
        <w:rPr>
          <w:b/>
          <w:spacing w:val="-1"/>
          <w:sz w:val="24"/>
        </w:rPr>
        <w:t xml:space="preserve"> </w:t>
      </w:r>
      <w:r w:rsidR="00E75F39">
        <w:rPr>
          <w:b/>
          <w:sz w:val="24"/>
        </w:rPr>
        <w:t>Health-Care</w:t>
      </w:r>
      <w:r w:rsidR="00E75F39">
        <w:rPr>
          <w:b/>
          <w:spacing w:val="-1"/>
          <w:sz w:val="24"/>
        </w:rPr>
        <w:t xml:space="preserve"> </w:t>
      </w:r>
      <w:r w:rsidR="00E75F39">
        <w:rPr>
          <w:b/>
          <w:sz w:val="24"/>
        </w:rPr>
        <w:t>Data</w:t>
      </w:r>
      <w:r w:rsidR="00E75F39">
        <w:rPr>
          <w:b/>
          <w:sz w:val="24"/>
        </w:rPr>
        <w:tab/>
      </w:r>
      <w:r w:rsidR="00E75F39">
        <w:rPr>
          <w:b/>
        </w:rPr>
        <w:t>Project</w:t>
      </w:r>
      <w:r w:rsidR="00E75F39">
        <w:rPr>
          <w:b/>
          <w:spacing w:val="-10"/>
        </w:rPr>
        <w:t xml:space="preserve"> </w:t>
      </w:r>
      <w:r w:rsidR="00E75F39">
        <w:rPr>
          <w:b/>
        </w:rPr>
        <w:t>Design</w:t>
      </w:r>
      <w:r w:rsidR="00E75F39">
        <w:rPr>
          <w:b/>
          <w:spacing w:val="-7"/>
        </w:rPr>
        <w:t xml:space="preserve"> </w:t>
      </w:r>
      <w:r w:rsidR="00E75F39">
        <w:rPr>
          <w:b/>
        </w:rPr>
        <w:t>Phase-I</w:t>
      </w:r>
      <w:r w:rsidR="00E75F39">
        <w:rPr>
          <w:b/>
          <w:spacing w:val="2"/>
        </w:rPr>
        <w:t xml:space="preserve"> </w:t>
      </w:r>
      <w:r w:rsidR="00E75F39">
        <w:t>-</w:t>
      </w:r>
      <w:r w:rsidR="00E75F39">
        <w:rPr>
          <w:spacing w:val="-7"/>
        </w:rPr>
        <w:t xml:space="preserve"> </w:t>
      </w:r>
      <w:r w:rsidR="00E75F39">
        <w:rPr>
          <w:b/>
        </w:rPr>
        <w:t>Solution</w:t>
      </w:r>
      <w:r w:rsidR="00E75F39">
        <w:rPr>
          <w:b/>
          <w:spacing w:val="-9"/>
        </w:rPr>
        <w:t xml:space="preserve"> </w:t>
      </w:r>
      <w:r w:rsidR="00E75F39">
        <w:rPr>
          <w:b/>
        </w:rPr>
        <w:t>Fit</w:t>
      </w:r>
      <w:r w:rsidR="00E75F39">
        <w:rPr>
          <w:b/>
          <w:spacing w:val="-8"/>
        </w:rPr>
        <w:t xml:space="preserve"> </w:t>
      </w:r>
      <w:r w:rsidR="00E75F39">
        <w:rPr>
          <w:b/>
        </w:rPr>
        <w:t>Template</w:t>
      </w:r>
      <w:r w:rsidR="00E75F39">
        <w:rPr>
          <w:b/>
        </w:rPr>
        <w:tab/>
        <w:t>Team</w:t>
      </w:r>
      <w:r w:rsidR="00E75F39">
        <w:rPr>
          <w:b/>
          <w:spacing w:val="-11"/>
        </w:rPr>
        <w:t xml:space="preserve"> </w:t>
      </w:r>
      <w:r w:rsidR="00E75F39">
        <w:rPr>
          <w:b/>
        </w:rPr>
        <w:t>ID:</w:t>
      </w:r>
      <w:r w:rsidR="00E75F39">
        <w:rPr>
          <w:b/>
          <w:spacing w:val="-5"/>
        </w:rPr>
        <w:t xml:space="preserve"> </w:t>
      </w:r>
      <w:r w:rsidR="00D212EA">
        <w:t>PNT2022TMID40633</w:t>
      </w: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spacing w:before="2"/>
        <w:rPr>
          <w:sz w:val="17"/>
        </w:rPr>
      </w:pPr>
    </w:p>
    <w:p w:rsidR="008F4D04" w:rsidRDefault="008F4D04">
      <w:pPr>
        <w:rPr>
          <w:sz w:val="17"/>
        </w:rPr>
        <w:sectPr w:rsidR="008F4D04">
          <w:type w:val="continuous"/>
          <w:pgSz w:w="16860" w:h="11900" w:orient="landscape"/>
          <w:pgMar w:top="240" w:right="180" w:bottom="0" w:left="200" w:header="720" w:footer="720" w:gutter="0"/>
          <w:cols w:space="720"/>
        </w:sectPr>
      </w:pPr>
    </w:p>
    <w:p w:rsidR="008F4D04" w:rsidRDefault="00E75F39">
      <w:pPr>
        <w:pStyle w:val="BodyText"/>
        <w:spacing w:before="213"/>
        <w:ind w:left="1247"/>
      </w:pPr>
      <w:proofErr w:type="gramStart"/>
      <w:r>
        <w:lastRenderedPageBreak/>
        <w:t>Hospital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patients.</w:t>
      </w:r>
      <w:proofErr w:type="gramEnd"/>
    </w:p>
    <w:p w:rsidR="008F4D04" w:rsidRDefault="00E75F39">
      <w:pPr>
        <w:pStyle w:val="BodyText"/>
        <w:spacing w:before="109" w:line="264" w:lineRule="auto"/>
        <w:ind w:left="1247" w:right="38" w:hanging="2"/>
        <w:jc w:val="center"/>
      </w:pPr>
      <w:r>
        <w:br w:type="column"/>
      </w:r>
      <w:r>
        <w:lastRenderedPageBreak/>
        <w:t>Not able to predict the patient LOS</w:t>
      </w:r>
      <w:r>
        <w:rPr>
          <w:spacing w:val="1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pandemic</w:t>
      </w:r>
      <w:r>
        <w:rPr>
          <w:spacing w:val="-57"/>
        </w:rPr>
        <w:t xml:space="preserve"> </w:t>
      </w:r>
      <w:r>
        <w:t>period</w:t>
      </w:r>
    </w:p>
    <w:p w:rsidR="008F4D04" w:rsidRDefault="00E75F39">
      <w:pPr>
        <w:pStyle w:val="BodyText"/>
        <w:spacing w:before="90" w:line="264" w:lineRule="auto"/>
        <w:ind w:left="1583" w:right="1245" w:hanging="336"/>
      </w:pPr>
      <w:r>
        <w:br w:type="column"/>
      </w:r>
      <w:r>
        <w:lastRenderedPageBreak/>
        <w:t>Effective</w:t>
      </w:r>
      <w:r>
        <w:rPr>
          <w:spacing w:val="-8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bed</w:t>
      </w:r>
      <w:r>
        <w:rPr>
          <w:spacing w:val="-7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technique</w:t>
      </w:r>
    </w:p>
    <w:p w:rsidR="008F4D04" w:rsidRDefault="008F4D04">
      <w:pPr>
        <w:spacing w:line="264" w:lineRule="auto"/>
        <w:sectPr w:rsidR="008F4D04">
          <w:type w:val="continuous"/>
          <w:pgSz w:w="16860" w:h="11900" w:orient="landscape"/>
          <w:pgMar w:top="240" w:right="180" w:bottom="0" w:left="200" w:header="720" w:footer="720" w:gutter="0"/>
          <w:cols w:num="3" w:space="720" w:equalWidth="0">
            <w:col w:w="4660" w:space="594"/>
            <w:col w:w="5150" w:space="194"/>
            <w:col w:w="5882"/>
          </w:cols>
        </w:sectPr>
      </w:pPr>
    </w:p>
    <w:p w:rsidR="008F4D04" w:rsidRDefault="008F4D04">
      <w:pPr>
        <w:pStyle w:val="BodyText"/>
        <w:rPr>
          <w:sz w:val="20"/>
        </w:rPr>
      </w:pPr>
      <w:r w:rsidRPr="008F4D04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58.45pt;margin-top:426pt;width:1.5pt;height:6.65pt;z-index:-15845376;mso-position-horizontal-relative:page;mso-position-vertical-relative:page" filled="f" stroked="f">
            <v:textbox inset="0,0,0,0">
              <w:txbxContent>
                <w:p w:rsidR="008F4D04" w:rsidRDefault="00E75F39">
                  <w:pPr>
                    <w:spacing w:line="133" w:lineRule="exact"/>
                    <w:rPr>
                      <w:sz w:val="12"/>
                    </w:rPr>
                  </w:pPr>
                  <w:r>
                    <w:rPr>
                      <w:color w:val="6A6A6A"/>
                      <w:sz w:val="1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F4D04">
        <w:pict>
          <v:rect id="_x0000_s1047" style="position:absolute;margin-left:52.1pt;margin-top:425.65pt;width:247.1pt;height:42.35pt;z-index:-15844352;mso-position-horizontal-relative:page;mso-position-vertical-relative:page" stroked="f">
            <w10:wrap anchorx="page" anchory="page"/>
          </v:rect>
        </w:pict>
      </w: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rPr>
          <w:sz w:val="20"/>
        </w:rPr>
      </w:pPr>
    </w:p>
    <w:p w:rsidR="008F4D04" w:rsidRDefault="008F4D04">
      <w:pPr>
        <w:pStyle w:val="BodyText"/>
        <w:spacing w:before="6" w:after="1"/>
        <w:rPr>
          <w:sz w:val="12"/>
        </w:rPr>
      </w:pPr>
    </w:p>
    <w:p w:rsidR="008F4D04" w:rsidRDefault="008F4D04">
      <w:pPr>
        <w:pStyle w:val="BodyText"/>
        <w:ind w:left="3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99.2pt;height:178pt;mso-position-horizontal-relative:char;mso-position-vertical-relative:line" coordsize="15984,3560">
            <v:rect id="_x0000_s1046" style="position:absolute;width:15984;height:3560" fillcolor="#f68e1d" stroked="f"/>
            <v:shape id="_x0000_s1045" style="position:absolute;left:400;top:43;width:15183;height:3480" coordorigin="401,43" coordsize="15183,3480" o:spt="100" adj="0,,0" path="m5448,43l401,43r,3480l5448,3523r,-3480xm10495,43r-5006,l5489,3523r5006,l10495,43xm15583,43r-5047,l10536,3523r5047,l15583,43xe" stroked="f">
              <v:stroke joinstyle="round"/>
              <v:formulas/>
              <v:path arrowok="t" o:connecttype="segments"/>
            </v:shape>
            <v:shape id="_x0000_s1044" type="#_x0000_t75" style="position:absolute;left:10857;top:808;width:3939;height:288">
              <v:imagedata r:id="rId13" o:title=""/>
            </v:shape>
            <v:shape id="_x0000_s1043" type="#_x0000_t75" style="position:absolute;left:10855;top:453;width:4359;height:312">
              <v:imagedata r:id="rId14" o:title=""/>
            </v:shape>
            <v:rect id="_x0000_s1042" style="position:absolute;left:14695;top:206;width:341;height:236" fillcolor="#f68e1d" stroked="f"/>
            <v:shape id="_x0000_s1041" style="position:absolute;left:14808;top:252;width:224;height:142" coordorigin="14808,252" coordsize="224,142" o:spt="100" adj="0,,0" path="m14880,394r-72,l14808,252r50,l14870,254r10,l14890,257r7,5l14906,269r3,7l14837,276r,36l14904,312r-7,7l14890,322r14,4l14906,331r-69,l14837,370r74,l14909,377r-17,14l14880,394xm14904,312r-29,l14880,305r,-22l14866,276r43,l14911,278r,20l14909,305r-5,7xm14911,370r-36,l14882,362r3,-4l14885,338r-7,-7l14906,331r5,7l14914,343r,24l14911,370xm15031,394r-96,l14935,252r96,l15031,276r-67,l14964,310r58,l15022,331r-58,l14964,370r67,l15031,394xe" stroked="f">
              <v:stroke joinstyle="round"/>
              <v:formulas/>
              <v:path arrowok="t" o:connecttype="segments"/>
            </v:shape>
            <v:shape id="_x0000_s1040" style="position:absolute;left:10855;top:247;width:1047;height:116" coordorigin="10855,247" coordsize="1047,116" o:spt="100" adj="0,,0" path="m10891,362r-24,l10910,266r-55,l10855,247r79,l10934,259r-43,103xm10970,362r-9,l10957,361r-1,-1l10954,355r-3,-2l10951,346r3,-3l10956,338r12,l10971,339r2,2l10978,346r,7l10975,355r-5,7xm11095,362r-57,l11038,247r55,l11102,250r15,12l11119,266r-57,l11062,295r52,l11112,298r-2,4l11105,302r9,5l11117,312r-55,l11062,343r60,l11119,348r-14,10l11095,362xm11119,266r,l11119,266r,l11119,266xm11114,295r-24,l11098,290r,-14l11095,271r-2,l11083,266r36,l11119,290r-3,3l11114,295xm11122,343r-34,l11090,341r8,-5l11100,331r,-14l11095,312r22,l11122,317r2,5l11124,338r-2,5xm11215,362r-74,l11141,247r74,l11215,266r-53,l11162,295r46,l11208,312r-46,l11162,343r53,l11215,362xm11254,362r-24,l11230,247r24,l11254,295r69,l11323,312r-69,l11254,362xm11323,295r-24,l11299,247r24,l11323,295xm11323,362r-24,l11299,312r24,l11323,362xm11359,362r-24,l11376,247r24,l11410,276r-22,l11374,319r50,l11434,338r-68,l11359,362xm11501,362r-24,l11436,247r26,l11489,334r21,l11501,362xm11510,334r-21,l11515,247r24,l11510,334xm11424,319r-22,l11388,276r22,l11424,319xm11441,362r-24,l11407,338r27,l11441,362xm11575,362r-24,l11551,247r24,l11575,362xm11652,362r-19,l11623,360r-12,-10l11604,346r-7,-17l11594,319r,-29l11597,281r2,-7l11604,264r5,-7l11616,254r7,-7l11659,247r7,7l11676,257r4,7l11681,266r-46,l11628,269r-5,7l11618,281r-2,9l11616,319r2,7l11628,341r7,2l11681,343r,3l11676,350r-10,5l11659,360r-7,2xm11681,343r-31,l11657,341r2,-7l11664,329r2,-10l11666,290r-2,-9l11659,274r-2,-5l11650,266r31,l11688,281r2,9l11690,319r-2,8l11688,329r-5,7l11681,343xm11762,362r-26,l11726,360r-14,-14l11707,336r,-89l11731,247r,89l11736,338r2,5l11743,343r47,1l11789,346r-15,14l11762,362xm11791,343r-29,l11770,338r,-91l11794,247r,89l11791,343xm11837,362r-24,l11813,247r55,l11880,252r7,5l11892,264r2,2l11837,266r,36l11892,302r-5,5l11882,310r-4,4l11880,319r-43,l11837,362xm11892,302r-31,l11866,300r2,-5l11873,293r,-19l11868,271r-2,-2l11861,266r33,l11897,271r,19l11894,295r-2,7xm11902,362r-27,l11856,319r24,l11901,360r1,2xe" fillcolor="#202020" stroked="f">
              <v:stroke joinstyle="round"/>
              <v:formulas/>
              <v:path arrowok="t" o:connecttype="segments"/>
            </v:shape>
            <v:rect id="_x0000_s1039" style="position:absolute;left:9628;top:206;width:358;height:236" fillcolor="#f68e1d" stroked="f"/>
            <v:shape id="_x0000_s1038" style="position:absolute;left:9741;top:249;width:240;height:147" coordorigin="9742,250" coordsize="240,147" o:spt="100" adj="0,,0" path="m9770,394r-28,l9742,252r52,l9806,254r10,l9826,259r7,5l9842,271r3,5l9770,276r,43l9840,319r-5,7l9830,331r-9,3l9826,343r-56,l9770,394xm9840,319r-38,l9806,317r10,-7l9818,305r,-15l9816,286r-7,-8l9802,276r43,l9847,281r,24l9845,314r-5,5xm9852,394r-31,l9794,343r32,l9852,392r,2xm9936,396r-12,l9910,394r-10,-3l9888,386r-14,-19l9869,355r-3,-12l9864,326r,-21l9866,293r5,-10l9876,271r7,-7l9900,254r12,-4l9924,250r12,2l9955,257r17,17l9914,274r-7,4l9902,283r-4,7l9895,302r,41l9898,355r2,7l9907,367r5,5l9975,372r-1,2l9965,384r-10,5l9946,391r-10,5xm9982,300r-29,l9950,290r-2,-7l9943,281r-5,-5l9934,274r38,l9974,278r5,12l9982,300xm9974,372r-43,l9938,370r10,-8l9950,355r,-9l9982,346r-3,16l9974,372xe" stroked="f">
              <v:stroke joinstyle="round"/>
              <v:formulas/>
              <v:path arrowok="t" o:connecttype="segments"/>
            </v:shape>
            <v:shape id="_x0000_s1037" type="#_x0000_t75" style="position:absolute;left:5808;top:247;width:1896;height:118">
              <v:imagedata r:id="rId15" o:title=""/>
            </v:shape>
            <v:shape id="_x0000_s1036" type="#_x0000_t75" style="position:absolute;left:5803;top:501;width:2792;height:675">
              <v:imagedata r:id="rId16" o:title=""/>
            </v:shape>
            <v:shape id="_x0000_s1035" type="#_x0000_t75" style="position:absolute;left:4624;top:206;width:423;height:236">
              <v:imagedata r:id="rId17" o:title=""/>
            </v:shape>
            <v:shape id="_x0000_s1034" type="#_x0000_t75" style="position:absolute;left:729;top:247;width:2542;height:125">
              <v:imagedata r:id="rId18" o:title=""/>
            </v:shape>
            <v:shape id="_x0000_s1033" type="#_x0000_t75" style="position:absolute;left:727;top:470;width:3224;height:125">
              <v:imagedata r:id="rId19" o:title=""/>
            </v:shape>
            <v:shape id="_x0000_s1032" type="#_x0000_t75" style="position:absolute;left:729;top:640;width:3500;height:116">
              <v:imagedata r:id="rId20" o:title=""/>
            </v:shape>
            <v:shape id="_x0000_s1031" type="#_x0000_t75" style="position:absolute;left:52;top:153;width:149;height:3188">
              <v:imagedata r:id="rId21" o:title=""/>
            </v:shape>
            <v:shape id="_x0000_s1030" type="#_x0000_t75" style="position:absolute;left:15662;top:139;width:149;height:3188">
              <v:imagedata r:id="rId22" o:title=""/>
            </v:shape>
            <v:shape id="_x0000_s1029" type="#_x0000_t202" style="position:absolute;width:15984;height:3560" filled="f" stroked="f">
              <v:textbox inset="0,0,0,0">
                <w:txbxContent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E75F39">
                    <w:pPr>
                      <w:spacing w:before="206" w:line="264" w:lineRule="auto"/>
                      <w:ind w:left="11870" w:right="974" w:hanging="9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Regularly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monitoring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database of patients 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measures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avoid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028" type="#_x0000_t202" style="position:absolute;left:400;top:43;width:10095;height:3516" filled="f" stroked="f">
              <v:textbox inset="0,0,0,0">
                <w:txbxContent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E75F39">
                    <w:pPr>
                      <w:spacing w:line="264" w:lineRule="auto"/>
                      <w:ind w:left="6151" w:right="961" w:hanging="4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Insufficient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analysis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,human</w:t>
                    </w:r>
                    <w:proofErr w:type="gramEnd"/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error and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scheduling.</w:t>
                    </w:r>
                  </w:p>
                </w:txbxContent>
              </v:textbox>
            </v:shape>
            <v:shape id="_x0000_s1027" type="#_x0000_t202" style="position:absolute;top:43;width:5469;height:3516" filled="f" stroked="f">
              <v:textbox inset="0,0,0,0">
                <w:txbxContent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rPr>
                        <w:sz w:val="26"/>
                      </w:rPr>
                    </w:pPr>
                  </w:p>
                  <w:p w:rsidR="008F4D04" w:rsidRDefault="008F4D04">
                    <w:pPr>
                      <w:spacing w:before="9"/>
                      <w:rPr>
                        <w:sz w:val="25"/>
                      </w:rPr>
                    </w:pPr>
                  </w:p>
                  <w:p w:rsidR="008F4D04" w:rsidRDefault="00E75F39">
                    <w:pPr>
                      <w:spacing w:line="264" w:lineRule="auto"/>
                      <w:ind w:left="979" w:right="1560" w:firstLine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Need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proper data analysis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allocation of beds and other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needs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patients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F4D04" w:rsidRDefault="008F4D04">
      <w:pPr>
        <w:pStyle w:val="BodyText"/>
        <w:spacing w:before="9"/>
        <w:rPr>
          <w:sz w:val="13"/>
        </w:rPr>
      </w:pPr>
    </w:p>
    <w:tbl>
      <w:tblPr>
        <w:tblW w:w="0" w:type="auto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4070"/>
        <w:gridCol w:w="1000"/>
        <w:gridCol w:w="390"/>
      </w:tblGrid>
      <w:tr w:rsidR="008F4D04">
        <w:trPr>
          <w:trHeight w:val="694"/>
        </w:trPr>
        <w:tc>
          <w:tcPr>
            <w:tcW w:w="375" w:type="dxa"/>
            <w:vMerge w:val="restart"/>
            <w:shd w:val="clear" w:color="auto" w:fill="20A681"/>
          </w:tcPr>
          <w:p w:rsidR="008F4D04" w:rsidRDefault="008F4D04">
            <w:pPr>
              <w:pStyle w:val="TableParagraph"/>
              <w:rPr>
                <w:sz w:val="20"/>
              </w:rPr>
            </w:pPr>
          </w:p>
          <w:p w:rsidR="008F4D04" w:rsidRDefault="008F4D04">
            <w:pPr>
              <w:pStyle w:val="TableParagraph"/>
              <w:spacing w:before="8"/>
              <w:rPr>
                <w:sz w:val="27"/>
              </w:rPr>
            </w:pPr>
          </w:p>
          <w:p w:rsidR="008F4D04" w:rsidRDefault="00E75F39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  <w:tcBorders>
              <w:bottom w:val="nil"/>
            </w:tcBorders>
          </w:tcPr>
          <w:p w:rsidR="008F4D04" w:rsidRDefault="00E75F39">
            <w:pPr>
              <w:pStyle w:val="TableParagraph"/>
              <w:tabs>
                <w:tab w:val="left" w:pos="4483"/>
              </w:tabs>
              <w:spacing w:before="125"/>
              <w:ind w:left="209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3.</w:t>
            </w:r>
            <w:r>
              <w:rPr>
                <w:b/>
                <w:color w:val="202020"/>
                <w:spacing w:val="-1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TRIGGERS</w:t>
            </w:r>
            <w:r>
              <w:rPr>
                <w:b/>
                <w:color w:val="202020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8F4D04" w:rsidRDefault="00E75F39">
            <w:pPr>
              <w:pStyle w:val="TableParagraph"/>
              <w:spacing w:before="19" w:line="150" w:lineRule="atLeast"/>
              <w:ind w:left="209" w:right="112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seeing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installingsolar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</w:t>
            </w:r>
          </w:p>
        </w:tc>
        <w:tc>
          <w:tcPr>
            <w:tcW w:w="5055" w:type="dxa"/>
            <w:tcBorders>
              <w:bottom w:val="nil"/>
            </w:tcBorders>
          </w:tcPr>
          <w:p w:rsidR="008F4D04" w:rsidRDefault="00E75F39">
            <w:pPr>
              <w:pStyle w:val="TableParagraph"/>
              <w:tabs>
                <w:tab w:val="left" w:pos="4453"/>
              </w:tabs>
              <w:spacing w:before="125"/>
              <w:ind w:left="193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</w:t>
            </w:r>
            <w:r>
              <w:rPr>
                <w:b/>
                <w:color w:val="202020"/>
                <w:spacing w:val="-8"/>
                <w:sz w:val="16"/>
              </w:rPr>
              <w:t xml:space="preserve"> </w:t>
            </w:r>
            <w:r>
              <w:rPr>
                <w:b/>
                <w:color w:val="202020"/>
                <w:sz w:val="20"/>
              </w:rPr>
              <w:t>YOUR</w:t>
            </w:r>
            <w:r>
              <w:rPr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SOLUTION</w:t>
            </w:r>
            <w:r>
              <w:rPr>
                <w:b/>
                <w:color w:val="202020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</w:tc>
        <w:tc>
          <w:tcPr>
            <w:tcW w:w="4070" w:type="dxa"/>
            <w:tcBorders>
              <w:bottom w:val="nil"/>
              <w:right w:val="nil"/>
            </w:tcBorders>
          </w:tcPr>
          <w:p w:rsidR="008F4D04" w:rsidRDefault="00E75F39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</w:tabs>
              <w:spacing w:before="126" w:line="311" w:lineRule="exact"/>
              <w:ind w:hanging="184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CHANNELS</w:t>
            </w:r>
            <w:r>
              <w:rPr>
                <w:b/>
                <w:color w:val="202020"/>
                <w:spacing w:val="-1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of BEHAVIOUR</w:t>
            </w:r>
          </w:p>
          <w:p w:rsidR="008F4D04" w:rsidRDefault="00E75F39">
            <w:pPr>
              <w:pStyle w:val="TableParagraph"/>
              <w:numPr>
                <w:ilvl w:val="1"/>
                <w:numId w:val="1"/>
              </w:numPr>
              <w:tabs>
                <w:tab w:val="left" w:pos="419"/>
              </w:tabs>
              <w:spacing w:line="166" w:lineRule="exact"/>
              <w:ind w:hanging="227"/>
              <w:rPr>
                <w:b/>
                <w:sz w:val="15"/>
              </w:rPr>
            </w:pPr>
            <w:r>
              <w:rPr>
                <w:b/>
                <w:color w:val="6A6A6A"/>
                <w:sz w:val="15"/>
              </w:rPr>
              <w:t>ONLINE</w:t>
            </w:r>
          </w:p>
        </w:tc>
        <w:tc>
          <w:tcPr>
            <w:tcW w:w="1000" w:type="dxa"/>
            <w:tcBorders>
              <w:left w:val="nil"/>
              <w:bottom w:val="nil"/>
            </w:tcBorders>
          </w:tcPr>
          <w:p w:rsidR="008F4D04" w:rsidRDefault="00E75F39">
            <w:pPr>
              <w:pStyle w:val="TableParagraph"/>
              <w:spacing w:before="168"/>
              <w:ind w:left="4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</w:tc>
        <w:tc>
          <w:tcPr>
            <w:tcW w:w="390" w:type="dxa"/>
            <w:vMerge w:val="restart"/>
            <w:shd w:val="clear" w:color="auto" w:fill="20A681"/>
          </w:tcPr>
          <w:p w:rsidR="008F4D04" w:rsidRDefault="008F4D04">
            <w:pPr>
              <w:pStyle w:val="TableParagraph"/>
              <w:rPr>
                <w:sz w:val="20"/>
              </w:rPr>
            </w:pPr>
          </w:p>
          <w:p w:rsidR="008F4D04" w:rsidRDefault="008F4D04">
            <w:pPr>
              <w:pStyle w:val="TableParagraph"/>
              <w:rPr>
                <w:sz w:val="20"/>
              </w:rPr>
            </w:pPr>
          </w:p>
          <w:p w:rsidR="008F4D04" w:rsidRDefault="008F4D04">
            <w:pPr>
              <w:pStyle w:val="TableParagraph"/>
              <w:spacing w:before="9" w:after="1"/>
              <w:rPr>
                <w:sz w:val="20"/>
              </w:rPr>
            </w:pPr>
          </w:p>
          <w:p w:rsidR="008F4D04" w:rsidRDefault="00E75F39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1437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D04">
        <w:trPr>
          <w:trHeight w:val="909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tcBorders>
              <w:top w:val="nil"/>
            </w:tcBorders>
          </w:tcPr>
          <w:p w:rsidR="008F4D04" w:rsidRDefault="00E75F39">
            <w:pPr>
              <w:pStyle w:val="TableParagraph"/>
              <w:spacing w:before="101" w:line="237" w:lineRule="auto"/>
              <w:ind w:left="231" w:right="337"/>
              <w:rPr>
                <w:sz w:val="24"/>
              </w:rPr>
            </w:pPr>
            <w:r>
              <w:rPr>
                <w:sz w:val="24"/>
              </w:rPr>
              <w:t>Prevailing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situations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5055" w:type="dxa"/>
            <w:vMerge w:val="restart"/>
            <w:tcBorders>
              <w:top w:val="nil"/>
              <w:bottom w:val="nil"/>
            </w:tcBorders>
          </w:tcPr>
          <w:p w:rsidR="008F4D04" w:rsidRDefault="008F4D04">
            <w:pPr>
              <w:pStyle w:val="TableParagraph"/>
              <w:spacing w:before="10"/>
              <w:rPr>
                <w:sz w:val="20"/>
              </w:rPr>
            </w:pPr>
          </w:p>
          <w:p w:rsidR="008F4D04" w:rsidRDefault="00E75F39">
            <w:pPr>
              <w:pStyle w:val="TableParagraph"/>
              <w:spacing w:line="237" w:lineRule="auto"/>
              <w:ind w:left="373" w:right="279"/>
              <w:jc w:val="center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predictive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 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</w:p>
          <w:p w:rsidR="008F4D04" w:rsidRDefault="00E75F39">
            <w:pPr>
              <w:pStyle w:val="TableParagraph"/>
              <w:ind w:left="373" w:right="277"/>
              <w:jc w:val="center"/>
            </w:pPr>
            <w:r>
              <w:t>Proper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:rsidR="008F4D04" w:rsidRDefault="00E75F39">
            <w:pPr>
              <w:pStyle w:val="TableParagraph"/>
              <w:spacing w:before="2"/>
              <w:ind w:left="370" w:right="279"/>
              <w:jc w:val="center"/>
              <w:rPr>
                <w:b/>
              </w:rPr>
            </w:pPr>
            <w:r>
              <w:rPr>
                <w:b/>
              </w:rPr>
              <w:t>Interactive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dashboard.</w:t>
            </w:r>
          </w:p>
        </w:tc>
        <w:tc>
          <w:tcPr>
            <w:tcW w:w="4070" w:type="dxa"/>
            <w:vMerge w:val="restart"/>
            <w:tcBorders>
              <w:top w:val="nil"/>
              <w:bottom w:val="nil"/>
              <w:right w:val="nil"/>
            </w:tcBorders>
          </w:tcPr>
          <w:p w:rsidR="008F4D04" w:rsidRDefault="00E75F39">
            <w:pPr>
              <w:pStyle w:val="TableParagraph"/>
              <w:spacing w:before="2"/>
              <w:ind w:left="684" w:right="712"/>
              <w:rPr>
                <w:sz w:val="24"/>
              </w:rPr>
            </w:pPr>
            <w:r>
              <w:rPr>
                <w:sz w:val="24"/>
              </w:rPr>
              <w:t xml:space="preserve">Secure </w:t>
            </w:r>
            <w:proofErr w:type="gramStart"/>
            <w:r>
              <w:rPr>
                <w:sz w:val="24"/>
              </w:rPr>
              <w:t>login ,Usage</w:t>
            </w:r>
            <w:proofErr w:type="gramEnd"/>
            <w:r>
              <w:rPr>
                <w:sz w:val="24"/>
              </w:rPr>
              <w:t xml:space="preserve"> of 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exploration.</w:t>
            </w:r>
          </w:p>
          <w:p w:rsidR="008F4D04" w:rsidRDefault="00E75F39">
            <w:pPr>
              <w:pStyle w:val="TableParagraph"/>
              <w:spacing w:before="195"/>
              <w:ind w:left="192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8.2</w:t>
            </w:r>
            <w:r>
              <w:rPr>
                <w:b/>
                <w:color w:val="6A6A6A"/>
                <w:spacing w:val="38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OFFLINE</w:t>
            </w:r>
          </w:p>
          <w:p w:rsidR="008F4D04" w:rsidRDefault="008F4D04">
            <w:pPr>
              <w:pStyle w:val="TableParagraph"/>
              <w:rPr>
                <w:sz w:val="17"/>
              </w:rPr>
            </w:pPr>
          </w:p>
          <w:p w:rsidR="008F4D04" w:rsidRDefault="00E75F39">
            <w:pPr>
              <w:pStyle w:val="TableParagraph"/>
              <w:spacing w:line="274" w:lineRule="exact"/>
              <w:ind w:left="1239" w:right="524" w:hanging="447"/>
              <w:rPr>
                <w:sz w:val="24"/>
              </w:rPr>
            </w:pPr>
            <w:r>
              <w:rPr>
                <w:sz w:val="24"/>
              </w:rPr>
              <w:t>Preparing the data set on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occupancy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</w:tcBorders>
          </w:tcPr>
          <w:p w:rsidR="008F4D04" w:rsidRDefault="008F4D04">
            <w:pPr>
              <w:pStyle w:val="TableParagraph"/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</w:tr>
      <w:tr w:rsidR="008F4D04">
        <w:trPr>
          <w:trHeight w:val="772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vMerge w:val="restart"/>
          </w:tcPr>
          <w:p w:rsidR="008F4D04" w:rsidRDefault="00E75F39">
            <w:pPr>
              <w:pStyle w:val="TableParagraph"/>
              <w:tabs>
                <w:tab w:val="left" w:pos="4483"/>
              </w:tabs>
              <w:spacing w:before="142"/>
              <w:ind w:left="209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4.</w:t>
            </w:r>
            <w:r>
              <w:rPr>
                <w:b/>
                <w:color w:val="202020"/>
                <w:spacing w:val="-4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EMOTIONS:</w:t>
            </w:r>
            <w:r>
              <w:rPr>
                <w:b/>
                <w:color w:val="202020"/>
                <w:spacing w:val="-1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BEFORE</w:t>
            </w:r>
            <w:r>
              <w:rPr>
                <w:b/>
                <w:color w:val="202020"/>
                <w:spacing w:val="1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/</w:t>
            </w:r>
            <w:r>
              <w:rPr>
                <w:b/>
                <w:color w:val="202020"/>
                <w:spacing w:val="-2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AFTER</w:t>
            </w:r>
            <w:r>
              <w:rPr>
                <w:b/>
                <w:color w:val="202020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8F4D04" w:rsidRDefault="00E75F39">
            <w:pPr>
              <w:pStyle w:val="TableParagraph"/>
              <w:spacing w:before="164"/>
              <w:ind w:left="329" w:right="579"/>
            </w:pPr>
            <w:r>
              <w:rPr>
                <w:sz w:val="21"/>
              </w:rPr>
              <w:t>BEFORE</w:t>
            </w:r>
            <w:r>
              <w:t>: Unstable physical and psychological</w:t>
            </w:r>
            <w:r>
              <w:rPr>
                <w:spacing w:val="-53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3"/>
              </w:rPr>
              <w:t xml:space="preserve"> </w:t>
            </w:r>
            <w:r>
              <w:t>the pandemic</w:t>
            </w:r>
            <w:r>
              <w:rPr>
                <w:spacing w:val="-2"/>
              </w:rPr>
              <w:t xml:space="preserve"> </w:t>
            </w:r>
            <w:r>
              <w:t>period</w:t>
            </w:r>
          </w:p>
          <w:p w:rsidR="008F4D04" w:rsidRDefault="008F4D04">
            <w:pPr>
              <w:pStyle w:val="TableParagraph"/>
            </w:pPr>
          </w:p>
          <w:p w:rsidR="008F4D04" w:rsidRDefault="00E75F39">
            <w:pPr>
              <w:pStyle w:val="TableParagraph"/>
              <w:ind w:left="329" w:right="323"/>
              <w:rPr>
                <w:rFonts w:ascii="SimSun"/>
                <w:sz w:val="24"/>
              </w:rPr>
            </w:pPr>
            <w:proofErr w:type="gramStart"/>
            <w:r>
              <w:rPr>
                <w:sz w:val="21"/>
              </w:rPr>
              <w:t>AFTER :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sz w:val="24"/>
              </w:rPr>
              <w:t>Physical and psychological comfort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allocation decisions</w:t>
            </w:r>
            <w:r>
              <w:rPr>
                <w:rFonts w:ascii="SimSun"/>
                <w:sz w:val="24"/>
              </w:rPr>
              <w:t>.</w:t>
            </w:r>
          </w:p>
        </w:tc>
        <w:tc>
          <w:tcPr>
            <w:tcW w:w="5055" w:type="dxa"/>
            <w:vMerge/>
            <w:tcBorders>
              <w:top w:val="nil"/>
              <w:bottom w:val="nil"/>
            </w:tcBorders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top w:val="nil"/>
              <w:bottom w:val="nil"/>
              <w:right w:val="nil"/>
            </w:tcBorders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</w:tr>
      <w:tr w:rsidR="008F4D04">
        <w:trPr>
          <w:trHeight w:val="260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vMerge/>
            <w:tcBorders>
              <w:top w:val="nil"/>
            </w:tcBorders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5055" w:type="dxa"/>
            <w:tcBorders>
              <w:top w:val="nil"/>
              <w:bottom w:val="nil"/>
            </w:tcBorders>
          </w:tcPr>
          <w:p w:rsidR="008F4D04" w:rsidRDefault="008F4D04">
            <w:pPr>
              <w:pStyle w:val="TableParagraph"/>
              <w:rPr>
                <w:sz w:val="18"/>
              </w:rPr>
            </w:pPr>
          </w:p>
        </w:tc>
        <w:tc>
          <w:tcPr>
            <w:tcW w:w="4070" w:type="dxa"/>
            <w:tcBorders>
              <w:top w:val="nil"/>
              <w:bottom w:val="nil"/>
              <w:right w:val="nil"/>
            </w:tcBorders>
          </w:tcPr>
          <w:p w:rsidR="008F4D04" w:rsidRDefault="00E75F39">
            <w:pPr>
              <w:pStyle w:val="TableParagraph"/>
              <w:spacing w:line="241" w:lineRule="exact"/>
              <w:ind w:left="639" w:right="3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period,predicting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 w:rsidR="008F4D04" w:rsidRDefault="008F4D04">
            <w:pPr>
              <w:pStyle w:val="TableParagraph"/>
              <w:rPr>
                <w:sz w:val="18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</w:tr>
      <w:tr w:rsidR="008F4D04">
        <w:trPr>
          <w:trHeight w:val="1290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vMerge/>
            <w:tcBorders>
              <w:top w:val="nil"/>
            </w:tcBorders>
          </w:tcPr>
          <w:p w:rsidR="008F4D04" w:rsidRDefault="008F4D04">
            <w:pPr>
              <w:rPr>
                <w:sz w:val="2"/>
                <w:szCs w:val="2"/>
              </w:rPr>
            </w:pPr>
          </w:p>
        </w:tc>
        <w:tc>
          <w:tcPr>
            <w:tcW w:w="5055" w:type="dxa"/>
            <w:tcBorders>
              <w:top w:val="nil"/>
            </w:tcBorders>
          </w:tcPr>
          <w:p w:rsidR="008F4D04" w:rsidRDefault="008F4D04">
            <w:pPr>
              <w:pStyle w:val="TableParagraph"/>
            </w:pPr>
          </w:p>
        </w:tc>
        <w:tc>
          <w:tcPr>
            <w:tcW w:w="4070" w:type="dxa"/>
            <w:tcBorders>
              <w:top w:val="nil"/>
              <w:right w:val="nil"/>
            </w:tcBorders>
          </w:tcPr>
          <w:p w:rsidR="008F4D04" w:rsidRDefault="00E75F39">
            <w:pPr>
              <w:pStyle w:val="TableParagraph"/>
              <w:spacing w:line="263" w:lineRule="exact"/>
              <w:ind w:left="634" w:right="390"/>
              <w:jc w:val="center"/>
              <w:rPr>
                <w:sz w:val="24"/>
              </w:rPr>
            </w:pPr>
            <w:r>
              <w:rPr>
                <w:sz w:val="24"/>
              </w:rPr>
              <w:t>doctors</w:t>
            </w:r>
          </w:p>
        </w:tc>
        <w:tc>
          <w:tcPr>
            <w:tcW w:w="1000" w:type="dxa"/>
            <w:tcBorders>
              <w:top w:val="nil"/>
              <w:left w:val="nil"/>
            </w:tcBorders>
          </w:tcPr>
          <w:p w:rsidR="008F4D04" w:rsidRDefault="008F4D04">
            <w:pPr>
              <w:pStyle w:val="TableParagraph"/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:rsidR="008F4D04" w:rsidRDefault="008F4D04">
            <w:pPr>
              <w:rPr>
                <w:sz w:val="2"/>
                <w:szCs w:val="2"/>
              </w:rPr>
            </w:pPr>
          </w:p>
        </w:tc>
      </w:tr>
    </w:tbl>
    <w:p w:rsidR="00E75F39" w:rsidRDefault="00E75F39"/>
    <w:sectPr w:rsidR="00E75F39" w:rsidSect="008F4D04">
      <w:type w:val="continuous"/>
      <w:pgSz w:w="16860" w:h="11900" w:orient="landscape"/>
      <w:pgMar w:top="240" w:right="18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240F4"/>
    <w:multiLevelType w:val="multilevel"/>
    <w:tmpl w:val="EE5E2976"/>
    <w:lvl w:ilvl="0">
      <w:start w:val="8"/>
      <w:numFmt w:val="decimal"/>
      <w:lvlText w:val="%1."/>
      <w:lvlJc w:val="left"/>
      <w:pPr>
        <w:ind w:left="375" w:hanging="183"/>
        <w:jc w:val="left"/>
      </w:pPr>
      <w:rPr>
        <w:rFonts w:ascii="Segoe Print" w:eastAsia="Segoe Print" w:hAnsi="Segoe Print" w:cs="Segoe Print" w:hint="default"/>
        <w:b/>
        <w:bCs/>
        <w:spacing w:val="1"/>
        <w:w w:val="98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8" w:hanging="226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spacing w:val="-1"/>
        <w:w w:val="99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824" w:hanging="2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29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34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38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43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48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53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4D04"/>
    <w:rsid w:val="008F4D04"/>
    <w:rsid w:val="00D212EA"/>
    <w:rsid w:val="00E7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D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4D0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F4D04"/>
  </w:style>
  <w:style w:type="paragraph" w:customStyle="1" w:styleId="TableParagraph">
    <w:name w:val="Table Paragraph"/>
    <w:basedOn w:val="Normal"/>
    <w:uiPriority w:val="1"/>
    <w:qFormat/>
    <w:rsid w:val="008F4D04"/>
  </w:style>
  <w:style w:type="paragraph" w:styleId="BalloonText">
    <w:name w:val="Balloon Text"/>
    <w:basedOn w:val="Normal"/>
    <w:link w:val="BalloonTextChar"/>
    <w:uiPriority w:val="99"/>
    <w:semiHidden/>
    <w:unhideWhenUsed/>
    <w:rsid w:val="00D21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ELCOT</cp:lastModifiedBy>
  <cp:revision>2</cp:revision>
  <dcterms:created xsi:type="dcterms:W3CDTF">2022-10-16T09:16:00Z</dcterms:created>
  <dcterms:modified xsi:type="dcterms:W3CDTF">2022-10-16T09:16:00Z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