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8F14D" w14:textId="77777777" w:rsidR="00553714" w:rsidRDefault="00512091">
      <w:pPr>
        <w:spacing w:after="0" w:line="259" w:lineRule="auto"/>
        <w:ind w:left="66" w:right="0" w:firstLine="0"/>
        <w:jc w:val="center"/>
      </w:pPr>
      <w:r>
        <w:rPr>
          <w:b/>
          <w:sz w:val="48"/>
          <w:u w:val="single" w:color="000000"/>
        </w:rPr>
        <w:t>Literature survey</w:t>
      </w:r>
      <w:r>
        <w:rPr>
          <w:b/>
          <w:sz w:val="48"/>
        </w:rPr>
        <w:t xml:space="preserve"> </w:t>
      </w:r>
    </w:p>
    <w:p w14:paraId="3BEDF981" w14:textId="77777777" w:rsidR="00553714" w:rsidRDefault="00512091">
      <w:pPr>
        <w:spacing w:after="0" w:line="259" w:lineRule="auto"/>
        <w:ind w:left="91" w:right="0" w:firstLine="0"/>
        <w:jc w:val="left"/>
      </w:pPr>
      <w:r>
        <w:rPr>
          <w:b/>
          <w:sz w:val="20"/>
        </w:rPr>
        <w:t xml:space="preserve"> </w:t>
      </w:r>
    </w:p>
    <w:p w14:paraId="33899E3C" w14:textId="77777777" w:rsidR="00553714" w:rsidRDefault="00512091">
      <w:pPr>
        <w:spacing w:after="0" w:line="259" w:lineRule="auto"/>
        <w:ind w:left="91" w:right="0" w:firstLine="0"/>
        <w:jc w:val="left"/>
      </w:pPr>
      <w:r>
        <w:rPr>
          <w:b/>
          <w:sz w:val="20"/>
        </w:rPr>
        <w:t xml:space="preserve"> </w:t>
      </w:r>
    </w:p>
    <w:p w14:paraId="41882B81" w14:textId="77777777" w:rsidR="00553714" w:rsidRDefault="00512091">
      <w:pPr>
        <w:spacing w:after="0" w:line="259" w:lineRule="auto"/>
        <w:ind w:left="91" w:right="0" w:firstLine="0"/>
        <w:jc w:val="left"/>
      </w:pPr>
      <w:r>
        <w:rPr>
          <w:b/>
          <w:sz w:val="20"/>
        </w:rPr>
        <w:t xml:space="preserve"> </w:t>
      </w:r>
    </w:p>
    <w:p w14:paraId="1FF9C730" w14:textId="77777777" w:rsidR="00553714" w:rsidRDefault="00512091">
      <w:pPr>
        <w:spacing w:after="107" w:line="259" w:lineRule="auto"/>
        <w:ind w:left="91" w:right="0" w:firstLine="0"/>
        <w:jc w:val="left"/>
      </w:pPr>
      <w:r>
        <w:rPr>
          <w:b/>
          <w:sz w:val="15"/>
        </w:rPr>
        <w:t xml:space="preserve"> </w:t>
      </w:r>
    </w:p>
    <w:p w14:paraId="4C5B2F50" w14:textId="77777777" w:rsidR="00553714" w:rsidRDefault="00512091">
      <w:pPr>
        <w:spacing w:after="12" w:line="249" w:lineRule="auto"/>
        <w:ind w:left="202" w:right="0"/>
        <w:jc w:val="left"/>
      </w:pPr>
      <w:r>
        <w:rPr>
          <w:b/>
          <w:sz w:val="28"/>
          <w:u w:val="single" w:color="000000"/>
        </w:rPr>
        <w:t>Team members:</w:t>
      </w:r>
      <w:r>
        <w:rPr>
          <w:b/>
          <w:sz w:val="28"/>
        </w:rPr>
        <w:t xml:space="preserve"> </w:t>
      </w:r>
    </w:p>
    <w:p w14:paraId="6132F6B6" w14:textId="77777777" w:rsidR="00553714" w:rsidRDefault="00512091">
      <w:pPr>
        <w:spacing w:after="0" w:line="259" w:lineRule="auto"/>
        <w:ind w:left="192" w:right="0" w:firstLine="0"/>
        <w:jc w:val="left"/>
      </w:pPr>
      <w:r>
        <w:rPr>
          <w:b/>
          <w:sz w:val="28"/>
        </w:rPr>
        <w:t xml:space="preserve"> </w:t>
      </w:r>
    </w:p>
    <w:p w14:paraId="7B2F9E79" w14:textId="578761DD" w:rsidR="00553714" w:rsidRDefault="00512091">
      <w:pPr>
        <w:spacing w:after="155" w:line="259" w:lineRule="auto"/>
        <w:ind w:right="0"/>
        <w:jc w:val="left"/>
      </w:pPr>
      <w:r>
        <w:rPr>
          <w:b/>
          <w:sz w:val="28"/>
        </w:rPr>
        <w:t xml:space="preserve">1.Team </w:t>
      </w:r>
      <w:r w:rsidR="00436F1C">
        <w:rPr>
          <w:b/>
          <w:sz w:val="28"/>
        </w:rPr>
        <w:t xml:space="preserve">leader      </w:t>
      </w:r>
      <w:r>
        <w:rPr>
          <w:b/>
        </w:rPr>
        <w:t xml:space="preserve">: </w:t>
      </w:r>
      <w:proofErr w:type="spellStart"/>
      <w:r w:rsidR="00C032B7">
        <w:rPr>
          <w:b/>
        </w:rPr>
        <w:t>Swetha</w:t>
      </w:r>
      <w:proofErr w:type="spellEnd"/>
      <w:r w:rsidR="00C032B7">
        <w:rPr>
          <w:b/>
        </w:rPr>
        <w:t>. R</w:t>
      </w:r>
      <w:r>
        <w:rPr>
          <w:b/>
        </w:rPr>
        <w:t xml:space="preserve">  </w:t>
      </w:r>
    </w:p>
    <w:p w14:paraId="6CDF798C" w14:textId="3D80F6B1" w:rsidR="00553714" w:rsidRDefault="00512091">
      <w:pPr>
        <w:spacing w:after="153" w:line="259" w:lineRule="auto"/>
        <w:ind w:right="0"/>
        <w:jc w:val="left"/>
      </w:pPr>
      <w:r>
        <w:rPr>
          <w:b/>
          <w:sz w:val="28"/>
        </w:rPr>
        <w:t>2.Team member 1</w:t>
      </w:r>
      <w:r>
        <w:rPr>
          <w:b/>
        </w:rPr>
        <w:t xml:space="preserve">: </w:t>
      </w:r>
      <w:proofErr w:type="spellStart"/>
      <w:r w:rsidR="00B4786B">
        <w:rPr>
          <w:b/>
        </w:rPr>
        <w:t>Arulmozhi.K</w:t>
      </w:r>
      <w:proofErr w:type="spellEnd"/>
      <w:r>
        <w:rPr>
          <w:b/>
        </w:rPr>
        <w:t xml:space="preserve">  </w:t>
      </w:r>
    </w:p>
    <w:p w14:paraId="5446D7C9" w14:textId="567AFF17" w:rsidR="00553714" w:rsidRDefault="00512091">
      <w:pPr>
        <w:spacing w:after="152" w:line="259" w:lineRule="auto"/>
        <w:ind w:left="86" w:right="0"/>
        <w:jc w:val="left"/>
      </w:pPr>
      <w:r>
        <w:rPr>
          <w:b/>
          <w:sz w:val="28"/>
        </w:rPr>
        <w:t>3.Team member 2</w:t>
      </w:r>
      <w:r>
        <w:rPr>
          <w:b/>
        </w:rPr>
        <w:t xml:space="preserve">: </w:t>
      </w:r>
      <w:proofErr w:type="spellStart"/>
      <w:r w:rsidR="00B4786B">
        <w:rPr>
          <w:b/>
        </w:rPr>
        <w:t>Reena</w:t>
      </w:r>
      <w:proofErr w:type="spellEnd"/>
      <w:r w:rsidR="00B4786B">
        <w:rPr>
          <w:b/>
        </w:rPr>
        <w:t>. M</w:t>
      </w:r>
    </w:p>
    <w:p w14:paraId="3CD11176" w14:textId="1784BE71" w:rsidR="00553714" w:rsidRDefault="00512091">
      <w:pPr>
        <w:spacing w:after="65" w:line="259" w:lineRule="auto"/>
        <w:ind w:left="86" w:right="0"/>
        <w:jc w:val="left"/>
        <w:rPr>
          <w:b/>
        </w:rPr>
      </w:pPr>
      <w:r>
        <w:rPr>
          <w:b/>
          <w:sz w:val="28"/>
        </w:rPr>
        <w:t>4.Team member 3</w:t>
      </w:r>
      <w:r>
        <w:rPr>
          <w:b/>
        </w:rPr>
        <w:t xml:space="preserve">: </w:t>
      </w:r>
      <w:proofErr w:type="spellStart"/>
      <w:r w:rsidR="00B4786B">
        <w:rPr>
          <w:b/>
        </w:rPr>
        <w:t>Balakrishnan.D</w:t>
      </w:r>
      <w:proofErr w:type="spellEnd"/>
    </w:p>
    <w:p w14:paraId="5A8ABC3B" w14:textId="0B699DEC" w:rsidR="00B4786B" w:rsidRDefault="00B4786B">
      <w:pPr>
        <w:spacing w:after="65" w:line="259" w:lineRule="auto"/>
        <w:ind w:left="86" w:right="0"/>
        <w:jc w:val="left"/>
      </w:pPr>
      <w:r>
        <w:rPr>
          <w:b/>
          <w:sz w:val="28"/>
        </w:rPr>
        <w:t>5.Team member 4</w:t>
      </w:r>
      <w:r w:rsidR="00C032B7">
        <w:rPr>
          <w:b/>
          <w:sz w:val="28"/>
        </w:rPr>
        <w:t xml:space="preserve">: </w:t>
      </w:r>
      <w:proofErr w:type="spellStart"/>
      <w:r w:rsidR="00C032B7" w:rsidRPr="00436F1C">
        <w:rPr>
          <w:b/>
          <w:szCs w:val="24"/>
        </w:rPr>
        <w:t>Keerthana</w:t>
      </w:r>
      <w:proofErr w:type="spellEnd"/>
      <w:r w:rsidR="00C032B7">
        <w:rPr>
          <w:b/>
          <w:sz w:val="28"/>
        </w:rPr>
        <w:t>. K</w:t>
      </w:r>
    </w:p>
    <w:p w14:paraId="3B97B4BC" w14:textId="77777777" w:rsidR="00553714" w:rsidRDefault="00512091">
      <w:pPr>
        <w:spacing w:after="55" w:line="259" w:lineRule="auto"/>
        <w:ind w:left="91" w:right="0" w:firstLine="0"/>
        <w:jc w:val="left"/>
      </w:pPr>
      <w:r>
        <w:rPr>
          <w:sz w:val="20"/>
        </w:rPr>
        <w:t xml:space="preserve"> </w:t>
      </w:r>
    </w:p>
    <w:p w14:paraId="45FD541B" w14:textId="77777777" w:rsidR="00553714" w:rsidRDefault="00512091">
      <w:pPr>
        <w:spacing w:after="0" w:line="249" w:lineRule="auto"/>
        <w:ind w:left="202" w:right="0"/>
        <w:jc w:val="left"/>
      </w:pPr>
      <w:r>
        <w:rPr>
          <w:b/>
          <w:sz w:val="28"/>
          <w:u w:val="single" w:color="000000"/>
        </w:rPr>
        <w:t>Literature survey on signs with smart connectivity for better road safety:</w:t>
      </w:r>
      <w:r>
        <w:rPr>
          <w:b/>
          <w:sz w:val="28"/>
        </w:rPr>
        <w:t xml:space="preserve"> </w:t>
      </w:r>
    </w:p>
    <w:p w14:paraId="22907869" w14:textId="77777777" w:rsidR="00553714" w:rsidRDefault="00512091">
      <w:pPr>
        <w:spacing w:after="0" w:line="259" w:lineRule="auto"/>
        <w:ind w:left="91" w:right="0" w:firstLine="0"/>
        <w:jc w:val="left"/>
      </w:pPr>
      <w:r>
        <w:rPr>
          <w:b/>
          <w:sz w:val="28"/>
        </w:rPr>
        <w:t xml:space="preserve"> </w:t>
      </w:r>
    </w:p>
    <w:p w14:paraId="1B681D80" w14:textId="77777777" w:rsidR="00553714" w:rsidRDefault="00512091">
      <w:pPr>
        <w:spacing w:after="166" w:line="259" w:lineRule="auto"/>
        <w:ind w:left="192" w:right="0" w:firstLine="0"/>
        <w:jc w:val="left"/>
      </w:pPr>
      <w:r>
        <w:rPr>
          <w:b/>
          <w:sz w:val="28"/>
          <w:u w:val="single" w:color="333333"/>
        </w:rPr>
        <w:t>1.Internet-of-Things-Based Smart Transportation Systems for Safer Roads:</w:t>
      </w:r>
      <w:r>
        <w:rPr>
          <w:b/>
          <w:sz w:val="28"/>
        </w:rPr>
        <w:t xml:space="preserve"> </w:t>
      </w:r>
    </w:p>
    <w:p w14:paraId="04408AAD" w14:textId="77777777" w:rsidR="00553714" w:rsidRDefault="00512091">
      <w:pPr>
        <w:spacing w:after="154" w:line="259" w:lineRule="auto"/>
        <w:ind w:left="202" w:right="0"/>
        <w:jc w:val="left"/>
      </w:pPr>
      <w:r>
        <w:rPr>
          <w:b/>
          <w:sz w:val="28"/>
        </w:rPr>
        <w:t>Author</w:t>
      </w:r>
      <w:r>
        <w:rPr>
          <w:b/>
        </w:rPr>
        <w:t>:</w:t>
      </w:r>
      <w:hyperlink r:id="rId4">
        <w:r>
          <w:rPr>
            <w:b/>
          </w:rPr>
          <w:t xml:space="preserve"> </w:t>
        </w:r>
      </w:hyperlink>
      <w:hyperlink r:id="rId5">
        <w:r>
          <w:rPr>
            <w:b/>
          </w:rPr>
          <w:t>Mohammad</w:t>
        </w:r>
      </w:hyperlink>
      <w:hyperlink r:id="rId6">
        <w:r>
          <w:rPr>
            <w:b/>
          </w:rPr>
          <w:t xml:space="preserve"> </w:t>
        </w:r>
      </w:hyperlink>
      <w:hyperlink r:id="rId7">
        <w:proofErr w:type="spellStart"/>
        <w:r>
          <w:rPr>
            <w:b/>
          </w:rPr>
          <w:t>Derawi</w:t>
        </w:r>
        <w:proofErr w:type="spellEnd"/>
        <w:r>
          <w:rPr>
            <w:b/>
          </w:rPr>
          <w:t>,</w:t>
        </w:r>
      </w:hyperlink>
      <w:hyperlink r:id="rId8">
        <w:r>
          <w:rPr>
            <w:b/>
          </w:rPr>
          <w:t xml:space="preserve"> </w:t>
        </w:r>
      </w:hyperlink>
      <w:hyperlink r:id="rId9">
        <w:proofErr w:type="spellStart"/>
        <w:r>
          <w:rPr>
            <w:b/>
          </w:rPr>
          <w:t>Yaser</w:t>
        </w:r>
        <w:proofErr w:type="spellEnd"/>
      </w:hyperlink>
      <w:hyperlink r:id="rId10">
        <w:r>
          <w:rPr>
            <w:b/>
          </w:rPr>
          <w:t xml:space="preserve"> </w:t>
        </w:r>
      </w:hyperlink>
      <w:hyperlink r:id="rId11">
        <w:proofErr w:type="spellStart"/>
        <w:r>
          <w:rPr>
            <w:b/>
          </w:rPr>
          <w:t>Dalveren</w:t>
        </w:r>
        <w:proofErr w:type="spellEnd"/>
        <w:r>
          <w:rPr>
            <w:b/>
          </w:rPr>
          <w:t>,</w:t>
        </w:r>
      </w:hyperlink>
      <w:hyperlink r:id="rId12">
        <w:r>
          <w:rPr>
            <w:b/>
          </w:rPr>
          <w:t xml:space="preserve"> </w:t>
        </w:r>
      </w:hyperlink>
      <w:hyperlink r:id="rId13">
        <w:proofErr w:type="spellStart"/>
        <w:r>
          <w:rPr>
            <w:b/>
          </w:rPr>
          <w:t>Faouzi</w:t>
        </w:r>
        <w:proofErr w:type="spellEnd"/>
      </w:hyperlink>
      <w:hyperlink r:id="rId14">
        <w:r>
          <w:rPr>
            <w:b/>
          </w:rPr>
          <w:t xml:space="preserve"> </w:t>
        </w:r>
      </w:hyperlink>
      <w:hyperlink r:id="rId15">
        <w:proofErr w:type="spellStart"/>
        <w:r>
          <w:rPr>
            <w:b/>
          </w:rPr>
          <w:t>Alaya</w:t>
        </w:r>
        <w:proofErr w:type="spellEnd"/>
      </w:hyperlink>
      <w:hyperlink r:id="rId16">
        <w:r>
          <w:rPr>
            <w:b/>
          </w:rPr>
          <w:t xml:space="preserve"> </w:t>
        </w:r>
      </w:hyperlink>
      <w:hyperlink r:id="rId17">
        <w:proofErr w:type="spellStart"/>
        <w:r>
          <w:rPr>
            <w:b/>
          </w:rPr>
          <w:t>Cheikh</w:t>
        </w:r>
        <w:proofErr w:type="spellEnd"/>
      </w:hyperlink>
      <w:hyperlink r:id="rId18">
        <w:r>
          <w:rPr>
            <w:b/>
          </w:rPr>
          <w:t>.</w:t>
        </w:r>
      </w:hyperlink>
      <w:r>
        <w:rPr>
          <w:b/>
          <w:sz w:val="26"/>
        </w:rPr>
        <w:t xml:space="preserve"> </w:t>
      </w:r>
    </w:p>
    <w:p w14:paraId="3B14B3CA" w14:textId="77777777" w:rsidR="00553714" w:rsidRDefault="00512091">
      <w:pPr>
        <w:pStyle w:val="Heading1"/>
        <w:spacing w:after="104"/>
        <w:ind w:right="3845"/>
      </w:pPr>
      <w:r>
        <w:t>Date of Conference</w:t>
      </w:r>
      <w:r>
        <w:rPr>
          <w:b w:val="0"/>
          <w:sz w:val="27"/>
        </w:rPr>
        <w:t xml:space="preserve">: </w:t>
      </w:r>
      <w:r>
        <w:rPr>
          <w:sz w:val="24"/>
        </w:rPr>
        <w:t>02-06-2020</w:t>
      </w:r>
      <w:r>
        <w:rPr>
          <w:color w:val="000000"/>
          <w:sz w:val="24"/>
        </w:rPr>
        <w:t xml:space="preserve"> </w:t>
      </w:r>
      <w:r>
        <w:t>Conference Location</w:t>
      </w:r>
      <w:r>
        <w:rPr>
          <w:b w:val="0"/>
          <w:sz w:val="27"/>
        </w:rPr>
        <w:t xml:space="preserve">: </w:t>
      </w:r>
      <w:r>
        <w:rPr>
          <w:sz w:val="24"/>
        </w:rPr>
        <w:t>New Orleans, LA, USA</w:t>
      </w:r>
      <w:r>
        <w:rPr>
          <w:color w:val="000000"/>
          <w:sz w:val="24"/>
        </w:rPr>
        <w:t xml:space="preserve"> </w:t>
      </w:r>
    </w:p>
    <w:p w14:paraId="244214EA" w14:textId="77777777" w:rsidR="00553714" w:rsidRDefault="00512091">
      <w:pPr>
        <w:spacing w:after="0" w:line="259" w:lineRule="auto"/>
        <w:ind w:left="91" w:right="0" w:firstLine="0"/>
        <w:jc w:val="left"/>
      </w:pPr>
      <w:r>
        <w:t xml:space="preserve"> </w:t>
      </w:r>
    </w:p>
    <w:p w14:paraId="16292842" w14:textId="77777777" w:rsidR="00553714" w:rsidRDefault="00512091">
      <w:pPr>
        <w:ind w:left="86" w:right="0"/>
      </w:pPr>
      <w:r>
        <w:t>From the beginning of civilizations, transportation has been one of the most important requirements for humans. Over the years, it has been evolved to modern transportation systems such as road, train, and air transportation. With the development of technology, intelligent transportation systems have been enriched with Information and Communications Technology (ICT). Nowadays, smart city concept that integrates ICT and Internet-of-Things (</w:t>
      </w:r>
      <w:proofErr w:type="spellStart"/>
      <w:r>
        <w:t>IoT</w:t>
      </w:r>
      <w:proofErr w:type="spellEnd"/>
      <w:r>
        <w:t xml:space="preserve">) have been appeared to optimize the efficiency of city operations and services. Recently, several </w:t>
      </w:r>
      <w:proofErr w:type="spellStart"/>
      <w:r>
        <w:t>IoT</w:t>
      </w:r>
      <w:proofErr w:type="spellEnd"/>
      <w:r>
        <w:t xml:space="preserve">-based smart applications for smart cities have been developed. Among these applications, smart services for transportation are highly required to ease the issues especially regarding to road safety. In this context, this study presents a literature review that elaborates the existing </w:t>
      </w:r>
      <w:proofErr w:type="spellStart"/>
      <w:r>
        <w:t>IoT</w:t>
      </w:r>
      <w:proofErr w:type="spellEnd"/>
      <w:r>
        <w:t xml:space="preserve">-based smart transportation systems especially in terms of road safety. In this way, the current state of </w:t>
      </w:r>
      <w:proofErr w:type="spellStart"/>
      <w:r>
        <w:t>IoT</w:t>
      </w:r>
      <w:proofErr w:type="spellEnd"/>
      <w:r>
        <w:t xml:space="preserve">-based smart transportation systems for safer roads are provided. Then, the current research efforts undertaken by the authors to provide an </w:t>
      </w:r>
      <w:proofErr w:type="spellStart"/>
      <w:r>
        <w:t>IoT</w:t>
      </w:r>
      <w:proofErr w:type="spellEnd"/>
      <w:r>
        <w:t xml:space="preserve">-based safe smart traffic system are briefly introduced. It is emphasized that road safety can be improved using Vehicle-to- Infrastructure (V2I) communication technologies via the cloud (Infrastructure-to-Cloud – I2C). </w:t>
      </w:r>
    </w:p>
    <w:p w14:paraId="43FA17E2" w14:textId="77777777" w:rsidR="00553714" w:rsidRDefault="00512091">
      <w:pPr>
        <w:ind w:left="86" w:right="0"/>
      </w:pPr>
      <w:r>
        <w:t xml:space="preserve">Therefore, it is believed that this study offers useful information to researchers for developing safer roads in smart cities. </w:t>
      </w:r>
    </w:p>
    <w:p w14:paraId="6C7323DF" w14:textId="77777777" w:rsidR="00553714" w:rsidRDefault="00512091">
      <w:pPr>
        <w:spacing w:after="181" w:line="249" w:lineRule="auto"/>
        <w:ind w:left="86" w:right="0"/>
        <w:jc w:val="left"/>
      </w:pPr>
      <w:r>
        <w:rPr>
          <w:b/>
          <w:sz w:val="28"/>
          <w:u w:val="single" w:color="000000"/>
        </w:rPr>
        <w:t>2.Reliable Smart Road Signs:</w:t>
      </w:r>
      <w:r>
        <w:rPr>
          <w:b/>
          <w:sz w:val="28"/>
        </w:rPr>
        <w:t xml:space="preserve"> </w:t>
      </w:r>
    </w:p>
    <w:p w14:paraId="18341BFF" w14:textId="77777777" w:rsidR="00553714" w:rsidRDefault="00512091">
      <w:pPr>
        <w:spacing w:after="105" w:line="259" w:lineRule="auto"/>
        <w:ind w:left="-5" w:right="0"/>
        <w:jc w:val="left"/>
      </w:pPr>
      <w:r>
        <w:rPr>
          <w:b/>
          <w:sz w:val="28"/>
        </w:rPr>
        <w:t>Author:</w:t>
      </w:r>
      <w:hyperlink r:id="rId19">
        <w:r>
          <w:rPr>
            <w:color w:val="333333"/>
            <w:sz w:val="19"/>
          </w:rPr>
          <w:t xml:space="preserve"> </w:t>
        </w:r>
      </w:hyperlink>
      <w:hyperlink r:id="rId20">
        <w:r>
          <w:rPr>
            <w:b/>
          </w:rPr>
          <w:t xml:space="preserve">Muhammed O. </w:t>
        </w:r>
        <w:proofErr w:type="spellStart"/>
        <w:r>
          <w:rPr>
            <w:b/>
          </w:rPr>
          <w:t>Sayin</w:t>
        </w:r>
        <w:proofErr w:type="spellEnd"/>
      </w:hyperlink>
      <w:hyperlink r:id="rId21">
        <w:r>
          <w:rPr>
            <w:b/>
          </w:rPr>
          <w:t>,</w:t>
        </w:r>
      </w:hyperlink>
      <w:hyperlink r:id="rId22">
        <w:r>
          <w:rPr>
            <w:b/>
          </w:rPr>
          <w:t xml:space="preserve"> </w:t>
        </w:r>
      </w:hyperlink>
      <w:hyperlink r:id="rId23">
        <w:r>
          <w:rPr>
            <w:b/>
          </w:rPr>
          <w:t>Chung</w:t>
        </w:r>
      </w:hyperlink>
      <w:hyperlink r:id="rId24">
        <w:r>
          <w:rPr>
            <w:b/>
          </w:rPr>
          <w:t>-</w:t>
        </w:r>
      </w:hyperlink>
      <w:hyperlink r:id="rId25">
        <w:r>
          <w:rPr>
            <w:b/>
          </w:rPr>
          <w:t>Wei Lin</w:t>
        </w:r>
      </w:hyperlink>
      <w:hyperlink r:id="rId26">
        <w:r>
          <w:rPr>
            <w:b/>
          </w:rPr>
          <w:t>,</w:t>
        </w:r>
      </w:hyperlink>
      <w:hyperlink r:id="rId27">
        <w:r>
          <w:rPr>
            <w:b/>
          </w:rPr>
          <w:t xml:space="preserve"> </w:t>
        </w:r>
      </w:hyperlink>
      <w:hyperlink r:id="rId28">
        <w:proofErr w:type="spellStart"/>
        <w:r>
          <w:rPr>
            <w:b/>
          </w:rPr>
          <w:t>Eunsuk</w:t>
        </w:r>
        <w:proofErr w:type="spellEnd"/>
        <w:r>
          <w:rPr>
            <w:b/>
          </w:rPr>
          <w:t xml:space="preserve"> Kang</w:t>
        </w:r>
      </w:hyperlink>
      <w:hyperlink r:id="rId29">
        <w:r>
          <w:rPr>
            <w:b/>
          </w:rPr>
          <w:t>,</w:t>
        </w:r>
      </w:hyperlink>
      <w:hyperlink r:id="rId30">
        <w:r>
          <w:rPr>
            <w:b/>
          </w:rPr>
          <w:t xml:space="preserve"> </w:t>
        </w:r>
      </w:hyperlink>
      <w:hyperlink r:id="rId31">
        <w:r>
          <w:rPr>
            <w:b/>
          </w:rPr>
          <w:t xml:space="preserve">Shinichi </w:t>
        </w:r>
        <w:proofErr w:type="spellStart"/>
        <w:r>
          <w:rPr>
            <w:b/>
          </w:rPr>
          <w:t>Shiraishi</w:t>
        </w:r>
        <w:proofErr w:type="spellEnd"/>
      </w:hyperlink>
      <w:hyperlink r:id="rId32">
        <w:r>
          <w:t>,</w:t>
        </w:r>
      </w:hyperlink>
      <w:r>
        <w:t xml:space="preserve"> </w:t>
      </w:r>
    </w:p>
    <w:p w14:paraId="2222D463" w14:textId="77777777" w:rsidR="00553714" w:rsidRDefault="00512091">
      <w:pPr>
        <w:spacing w:after="168" w:line="259" w:lineRule="auto"/>
        <w:ind w:left="-5" w:right="0"/>
        <w:jc w:val="left"/>
      </w:pPr>
      <w:r>
        <w:rPr>
          <w:b/>
        </w:rPr>
        <w:t xml:space="preserve">Tamer </w:t>
      </w:r>
      <w:proofErr w:type="spellStart"/>
      <w:r>
        <w:rPr>
          <w:b/>
        </w:rPr>
        <w:t>Basar</w:t>
      </w:r>
      <w:proofErr w:type="spellEnd"/>
      <w:r>
        <w:t xml:space="preserve"> </w:t>
      </w:r>
    </w:p>
    <w:p w14:paraId="2D3AB022" w14:textId="77777777" w:rsidR="00553714" w:rsidRDefault="00512091">
      <w:pPr>
        <w:pStyle w:val="Heading1"/>
        <w:spacing w:after="168"/>
        <w:ind w:left="-5" w:right="3845"/>
      </w:pPr>
      <w:r>
        <w:t>Date of conference:</w:t>
      </w:r>
      <w:r>
        <w:rPr>
          <w:b w:val="0"/>
          <w:sz w:val="27"/>
        </w:rPr>
        <w:t xml:space="preserve"> </w:t>
      </w:r>
      <w:r>
        <w:rPr>
          <w:sz w:val="24"/>
        </w:rPr>
        <w:t xml:space="preserve">16 October 2019 </w:t>
      </w:r>
    </w:p>
    <w:p w14:paraId="3F83DDD8" w14:textId="77777777" w:rsidR="00553714" w:rsidRDefault="00512091">
      <w:pPr>
        <w:spacing w:after="104" w:line="259" w:lineRule="auto"/>
        <w:ind w:left="-5" w:right="0"/>
        <w:jc w:val="left"/>
      </w:pPr>
      <w:r>
        <w:rPr>
          <w:b/>
          <w:color w:val="333333"/>
          <w:sz w:val="28"/>
        </w:rPr>
        <w:t>Conference Location:</w:t>
      </w:r>
      <w:hyperlink r:id="rId33">
        <w:r>
          <w:t xml:space="preserve"> </w:t>
        </w:r>
      </w:hyperlink>
      <w:hyperlink r:id="rId34">
        <w:r>
          <w:rPr>
            <w:b/>
          </w:rPr>
          <w:t>IEEE Transactions on Intelligent Transportation Systems</w:t>
        </w:r>
      </w:hyperlink>
      <w:hyperlink r:id="rId35">
        <w:r>
          <w:rPr>
            <w:b/>
          </w:rPr>
          <w:t xml:space="preserve"> </w:t>
        </w:r>
      </w:hyperlink>
      <w:r>
        <w:rPr>
          <w:b/>
        </w:rPr>
        <w:t xml:space="preserve"> </w:t>
      </w:r>
    </w:p>
    <w:p w14:paraId="40E28AF9" w14:textId="77777777" w:rsidR="00553714" w:rsidRDefault="00512091">
      <w:pPr>
        <w:spacing w:after="115" w:line="259" w:lineRule="auto"/>
        <w:ind w:left="0" w:right="0" w:firstLine="0"/>
        <w:jc w:val="left"/>
      </w:pPr>
      <w:r>
        <w:rPr>
          <w:b/>
          <w:color w:val="333333"/>
        </w:rPr>
        <w:t xml:space="preserve"> </w:t>
      </w:r>
    </w:p>
    <w:p w14:paraId="4DFA54B0" w14:textId="77777777" w:rsidR="00553714" w:rsidRDefault="00512091">
      <w:pPr>
        <w:ind w:left="86" w:right="111"/>
      </w:pPr>
      <w:r>
        <w:t xml:space="preserve">In this paper, they propose a game theoretical adversarial intervention detection mechanism for reliable smart road signs. A future trend in intelligent transportation systems is “smart road signs” that incorporate smart codes (e.g., visible at infrared) on their surface to provide more detailed information to smart vehicles. Such smart codes make road sign classification problem aligned with communication settings more than conventional classification. This enables us to integrate well-established results in communication theory, e.g., error-correction methods, into road sign classification problem. Recently, vision-based road sign classification algorithms have been shown to be vulnerable against (even) small scale adversarial interventions that are imperceptible for humans. On the other hand, smart codes constructed via </w:t>
      </w:r>
      <w:proofErr w:type="spellStart"/>
      <w:r>
        <w:t>errorcorrection</w:t>
      </w:r>
      <w:proofErr w:type="spellEnd"/>
      <w:r>
        <w:t xml:space="preserve"> methods can lead to robustness against small scale intelligent or random perturbations on them. In the recognition of smart road signs, however, humans are out of the loop since they cannot see or interpret them. Therefore, there is no equivalent concept of imperceptible perturbations in order to achieve a comparable performance with humans. Robustness against small scale perturbations would not be sufficient since the attacker can attack more aggressively without such a constraint. Under a game theoretical solution concept, they seek to ensure certain measure of guarantees against even the worst case (intelligent) attackers that can perturb the signal even at large scale. they provide a randomized detection strategy based on the distance between the decoder output and the received input, i.e., error rate. Finally, they examine the performance of the proposed scheme over various scenarios. </w:t>
      </w:r>
    </w:p>
    <w:p w14:paraId="178FC2CD" w14:textId="77777777" w:rsidR="00553714" w:rsidRDefault="00512091">
      <w:pPr>
        <w:spacing w:after="400" w:line="259" w:lineRule="auto"/>
        <w:ind w:left="91" w:right="0" w:firstLine="0"/>
        <w:jc w:val="left"/>
      </w:pPr>
      <w:r>
        <w:t xml:space="preserve"> </w:t>
      </w:r>
    </w:p>
    <w:p w14:paraId="0130E44E" w14:textId="77777777" w:rsidR="00553714" w:rsidRDefault="00512091">
      <w:pPr>
        <w:spacing w:after="220" w:line="259" w:lineRule="auto"/>
        <w:ind w:left="91" w:right="0" w:firstLine="0"/>
        <w:jc w:val="left"/>
      </w:pPr>
      <w:r>
        <w:rPr>
          <w:b/>
          <w:color w:val="333333"/>
          <w:sz w:val="28"/>
        </w:rPr>
        <w:t xml:space="preserve"> </w:t>
      </w:r>
    </w:p>
    <w:p w14:paraId="4BB32FCB" w14:textId="77777777" w:rsidR="00553714" w:rsidRDefault="00512091">
      <w:pPr>
        <w:spacing w:after="223" w:line="259" w:lineRule="auto"/>
        <w:ind w:left="192" w:right="0" w:firstLine="0"/>
        <w:jc w:val="left"/>
      </w:pPr>
      <w:r>
        <w:rPr>
          <w:b/>
          <w:color w:val="333333"/>
          <w:sz w:val="28"/>
        </w:rPr>
        <w:t xml:space="preserve"> </w:t>
      </w:r>
    </w:p>
    <w:p w14:paraId="343D6613" w14:textId="77777777" w:rsidR="00553714" w:rsidRDefault="00512091">
      <w:pPr>
        <w:spacing w:after="0" w:line="423" w:lineRule="auto"/>
        <w:ind w:left="91" w:right="8844" w:firstLine="0"/>
        <w:jc w:val="left"/>
      </w:pPr>
      <w:r>
        <w:rPr>
          <w:b/>
          <w:color w:val="333333"/>
          <w:sz w:val="28"/>
        </w:rPr>
        <w:t xml:space="preserve">  </w:t>
      </w:r>
    </w:p>
    <w:p w14:paraId="3281B85A" w14:textId="77777777" w:rsidR="00553714" w:rsidRDefault="00512091">
      <w:pPr>
        <w:spacing w:after="253" w:line="259" w:lineRule="auto"/>
        <w:ind w:left="86" w:right="0"/>
        <w:jc w:val="left"/>
      </w:pPr>
      <w:r>
        <w:rPr>
          <w:b/>
          <w:color w:val="333333"/>
          <w:sz w:val="28"/>
          <w:u w:val="single" w:color="000000"/>
        </w:rPr>
        <w:t>3.Smart Road Accident Detection and communication System:</w:t>
      </w:r>
      <w:r>
        <w:rPr>
          <w:b/>
          <w:color w:val="333333"/>
          <w:sz w:val="28"/>
        </w:rPr>
        <w:t xml:space="preserve"> </w:t>
      </w:r>
    </w:p>
    <w:p w14:paraId="358A192E" w14:textId="77777777" w:rsidR="00553714" w:rsidRDefault="00512091">
      <w:pPr>
        <w:spacing w:after="240" w:line="259" w:lineRule="auto"/>
        <w:ind w:left="-5" w:right="0"/>
        <w:jc w:val="left"/>
      </w:pPr>
      <w:r>
        <w:rPr>
          <w:b/>
          <w:color w:val="333333"/>
          <w:sz w:val="28"/>
        </w:rPr>
        <w:t>Author:</w:t>
      </w:r>
      <w:hyperlink r:id="rId36">
        <w:r>
          <w:rPr>
            <w:b/>
            <w:color w:val="333333"/>
            <w:sz w:val="27"/>
            <w:u w:val="single" w:color="000000"/>
          </w:rPr>
          <w:t xml:space="preserve"> </w:t>
        </w:r>
      </w:hyperlink>
      <w:hyperlink r:id="rId37">
        <w:proofErr w:type="spellStart"/>
        <w:r>
          <w:rPr>
            <w:b/>
          </w:rPr>
          <w:t>Nagarjuna</w:t>
        </w:r>
        <w:proofErr w:type="spellEnd"/>
        <w:r>
          <w:rPr>
            <w:b/>
          </w:rPr>
          <w:t xml:space="preserve"> R. </w:t>
        </w:r>
        <w:proofErr w:type="spellStart"/>
        <w:r>
          <w:rPr>
            <w:b/>
          </w:rPr>
          <w:t>Vatti</w:t>
        </w:r>
        <w:proofErr w:type="spellEnd"/>
      </w:hyperlink>
      <w:hyperlink r:id="rId38">
        <w:r>
          <w:rPr>
            <w:b/>
            <w:u w:val="single" w:color="000000"/>
          </w:rPr>
          <w:t>;</w:t>
        </w:r>
      </w:hyperlink>
      <w:hyperlink r:id="rId39">
        <w:r>
          <w:rPr>
            <w:b/>
            <w:u w:val="single" w:color="000000"/>
          </w:rPr>
          <w:t xml:space="preserve"> </w:t>
        </w:r>
      </w:hyperlink>
      <w:hyperlink r:id="rId40">
        <w:proofErr w:type="spellStart"/>
        <w:r>
          <w:rPr>
            <w:b/>
          </w:rPr>
          <w:t>Prasanna</w:t>
        </w:r>
        <w:proofErr w:type="spellEnd"/>
        <w:r>
          <w:rPr>
            <w:b/>
          </w:rPr>
          <w:t xml:space="preserve"> Lakshmi </w:t>
        </w:r>
        <w:proofErr w:type="spellStart"/>
        <w:r>
          <w:rPr>
            <w:b/>
          </w:rPr>
          <w:t>Vatti</w:t>
        </w:r>
        <w:proofErr w:type="spellEnd"/>
      </w:hyperlink>
      <w:hyperlink r:id="rId41">
        <w:r>
          <w:rPr>
            <w:b/>
            <w:u w:val="single" w:color="000000"/>
          </w:rPr>
          <w:t>;</w:t>
        </w:r>
      </w:hyperlink>
      <w:hyperlink r:id="rId42">
        <w:r>
          <w:rPr>
            <w:b/>
            <w:u w:val="single" w:color="000000"/>
          </w:rPr>
          <w:t xml:space="preserve"> </w:t>
        </w:r>
      </w:hyperlink>
      <w:hyperlink r:id="rId43">
        <w:proofErr w:type="spellStart"/>
        <w:r>
          <w:rPr>
            <w:b/>
          </w:rPr>
          <w:t>Rambabu</w:t>
        </w:r>
        <w:proofErr w:type="spellEnd"/>
        <w:r>
          <w:rPr>
            <w:b/>
          </w:rPr>
          <w:t xml:space="preserve"> </w:t>
        </w:r>
      </w:hyperlink>
    </w:p>
    <w:p w14:paraId="0DF4D44D" w14:textId="77777777" w:rsidR="00553714" w:rsidRDefault="008B344C">
      <w:pPr>
        <w:spacing w:after="276" w:line="259" w:lineRule="auto"/>
        <w:ind w:left="-5" w:right="0"/>
        <w:jc w:val="left"/>
      </w:pPr>
      <w:hyperlink r:id="rId44">
        <w:proofErr w:type="spellStart"/>
        <w:r w:rsidR="00512091">
          <w:rPr>
            <w:b/>
          </w:rPr>
          <w:t>Vatti</w:t>
        </w:r>
        <w:proofErr w:type="spellEnd"/>
      </w:hyperlink>
      <w:hyperlink r:id="rId45">
        <w:r w:rsidR="00512091">
          <w:rPr>
            <w:b/>
            <w:u w:val="single" w:color="000000"/>
          </w:rPr>
          <w:t>;</w:t>
        </w:r>
      </w:hyperlink>
      <w:hyperlink r:id="rId46">
        <w:r w:rsidR="00512091">
          <w:rPr>
            <w:b/>
            <w:u w:val="single" w:color="000000"/>
          </w:rPr>
          <w:t xml:space="preserve"> </w:t>
        </w:r>
      </w:hyperlink>
      <w:hyperlink r:id="rId47">
        <w:proofErr w:type="spellStart"/>
        <w:r w:rsidR="00512091">
          <w:rPr>
            <w:b/>
          </w:rPr>
          <w:t>Chandrashekhar</w:t>
        </w:r>
        <w:proofErr w:type="spellEnd"/>
        <w:r w:rsidR="00512091">
          <w:rPr>
            <w:b/>
          </w:rPr>
          <w:t xml:space="preserve"> </w:t>
        </w:r>
        <w:proofErr w:type="spellStart"/>
        <w:r w:rsidR="00512091">
          <w:rPr>
            <w:b/>
          </w:rPr>
          <w:t>Garde</w:t>
        </w:r>
        <w:proofErr w:type="spellEnd"/>
      </w:hyperlink>
      <w:hyperlink r:id="rId48">
        <w:r w:rsidR="00512091">
          <w:rPr>
            <w:b/>
            <w:u w:val="single" w:color="000000"/>
          </w:rPr>
          <w:t>.</w:t>
        </w:r>
      </w:hyperlink>
      <w:r w:rsidR="00512091">
        <w:rPr>
          <w:b/>
        </w:rPr>
        <w:t xml:space="preserve"> </w:t>
      </w:r>
    </w:p>
    <w:p w14:paraId="0481589B" w14:textId="77777777" w:rsidR="00553714" w:rsidRDefault="00512091">
      <w:pPr>
        <w:pStyle w:val="Heading1"/>
        <w:ind w:left="-5" w:right="3845"/>
      </w:pPr>
      <w:r>
        <w:t>Date of conference</w:t>
      </w:r>
      <w:r>
        <w:rPr>
          <w:sz w:val="24"/>
        </w:rPr>
        <w:t>: 01 March 2018</w:t>
      </w:r>
      <w:r>
        <w:t xml:space="preserve"> </w:t>
      </w:r>
    </w:p>
    <w:p w14:paraId="7130E27C" w14:textId="77777777" w:rsidR="00553714" w:rsidRDefault="00512091">
      <w:pPr>
        <w:spacing w:after="240" w:line="259" w:lineRule="auto"/>
        <w:ind w:left="-5" w:right="0"/>
        <w:jc w:val="left"/>
      </w:pPr>
      <w:r>
        <w:rPr>
          <w:b/>
          <w:color w:val="333333"/>
          <w:sz w:val="28"/>
        </w:rPr>
        <w:t>Conference Location:</w:t>
      </w:r>
      <w:hyperlink r:id="rId49">
        <w:r>
          <w:rPr>
            <w:b/>
          </w:rPr>
          <w:t xml:space="preserve">2018 International Conference on Current Trends </w:t>
        </w:r>
      </w:hyperlink>
    </w:p>
    <w:p w14:paraId="7B6DA761" w14:textId="77777777" w:rsidR="00553714" w:rsidRDefault="008B344C">
      <w:pPr>
        <w:spacing w:after="0" w:line="259" w:lineRule="auto"/>
        <w:ind w:left="-5" w:right="0"/>
        <w:jc w:val="left"/>
      </w:pPr>
      <w:hyperlink r:id="rId50">
        <w:r w:rsidR="00512091">
          <w:rPr>
            <w:b/>
          </w:rPr>
          <w:t>towards Converging Technologies (ICCTCT)</w:t>
        </w:r>
      </w:hyperlink>
      <w:hyperlink r:id="rId51">
        <w:r w:rsidR="00512091">
          <w:rPr>
            <w:b/>
          </w:rPr>
          <w:t xml:space="preserve"> </w:t>
        </w:r>
      </w:hyperlink>
    </w:p>
    <w:p w14:paraId="38BB29A7" w14:textId="77777777" w:rsidR="00553714" w:rsidRDefault="00512091">
      <w:pPr>
        <w:spacing w:after="117" w:line="259" w:lineRule="auto"/>
        <w:ind w:left="91" w:right="0" w:firstLine="0"/>
        <w:jc w:val="left"/>
      </w:pPr>
      <w:r>
        <w:t xml:space="preserve"> </w:t>
      </w:r>
    </w:p>
    <w:p w14:paraId="7F39B76B" w14:textId="77777777" w:rsidR="00553714" w:rsidRDefault="00512091">
      <w:pPr>
        <w:ind w:left="86" w:right="121"/>
      </w:pPr>
      <w:r>
        <w:t xml:space="preserve">In this paper they proposed that, The number of fatal and disabling road accident are increasing day by day and is a real public health challenge. Many times, in the road accidents, human lives will be lost due to delayed medical assistance. Hence road accident deaths are more prominent. There exist many accident prevention systems which can prevent the accidents to certain extent, but they do not have any facility to communicate to the relatives in case accident happens. In this paper, the authors made an attempt to develop a car accident detection and communication system which will inform the relatives, nearest hospitals and police along with the location of the accident. </w:t>
      </w:r>
    </w:p>
    <w:p w14:paraId="643E7636" w14:textId="77777777" w:rsidR="00553714" w:rsidRDefault="00512091">
      <w:pPr>
        <w:spacing w:after="282"/>
        <w:ind w:left="10" w:right="119"/>
      </w:pPr>
      <w:r>
        <w:t>In the last they concluded that, Smart Road accident and communication system has been developed. Experiments have been conducted by implementing the system in a toy car. It is observed that the system is working properly. The system sends the message to the stored emergency numbers successfully when the car is collided and toppled or tilted by more than 30 degrees and if the reset button is not pressed in the stipulated time interval. Future scope: An android app can be developed for this in which instead of just receiving the co-ordinates of the location, it can be exactly pin pointed on the map. The heart rate can also be continuously monitored by the app to determine the driver’s condition till the medical help arrives.</w:t>
      </w:r>
      <w:r>
        <w:rPr>
          <w:b/>
        </w:rPr>
        <w:t xml:space="preserve"> </w:t>
      </w:r>
    </w:p>
    <w:p w14:paraId="4B49D6A6" w14:textId="77777777" w:rsidR="00553714" w:rsidRDefault="00512091">
      <w:pPr>
        <w:spacing w:after="222" w:line="259" w:lineRule="auto"/>
        <w:ind w:left="91" w:right="0" w:firstLine="0"/>
        <w:jc w:val="left"/>
      </w:pPr>
      <w:r>
        <w:rPr>
          <w:b/>
          <w:color w:val="333333"/>
          <w:sz w:val="28"/>
        </w:rPr>
        <w:t xml:space="preserve"> </w:t>
      </w:r>
    </w:p>
    <w:p w14:paraId="6ABC80C2" w14:textId="77777777" w:rsidR="00553714" w:rsidRDefault="00512091">
      <w:pPr>
        <w:spacing w:after="220" w:line="259" w:lineRule="auto"/>
        <w:ind w:left="281" w:right="0" w:firstLine="0"/>
        <w:jc w:val="left"/>
      </w:pPr>
      <w:r>
        <w:rPr>
          <w:b/>
          <w:color w:val="333333"/>
          <w:sz w:val="28"/>
        </w:rPr>
        <w:t xml:space="preserve"> </w:t>
      </w:r>
    </w:p>
    <w:p w14:paraId="5CA4863D" w14:textId="77777777" w:rsidR="00553714" w:rsidRDefault="00512091">
      <w:pPr>
        <w:spacing w:after="0" w:line="424" w:lineRule="auto"/>
        <w:ind w:left="281" w:right="8986" w:firstLine="0"/>
        <w:jc w:val="left"/>
      </w:pPr>
      <w:r>
        <w:rPr>
          <w:b/>
          <w:color w:val="333333"/>
          <w:sz w:val="28"/>
        </w:rPr>
        <w:t xml:space="preserve">    </w:t>
      </w:r>
    </w:p>
    <w:p w14:paraId="2EBEC45A" w14:textId="77777777" w:rsidR="00553714" w:rsidRDefault="00512091">
      <w:pPr>
        <w:spacing w:after="253" w:line="259" w:lineRule="auto"/>
        <w:ind w:left="86" w:right="0"/>
        <w:jc w:val="left"/>
      </w:pPr>
      <w:r>
        <w:rPr>
          <w:b/>
          <w:color w:val="333333"/>
          <w:sz w:val="28"/>
          <w:u w:val="single" w:color="000000"/>
        </w:rPr>
        <w:t>4.Telematics and Road Safety:</w:t>
      </w:r>
      <w:r>
        <w:rPr>
          <w:b/>
          <w:color w:val="333333"/>
          <w:sz w:val="28"/>
        </w:rPr>
        <w:t xml:space="preserve"> </w:t>
      </w:r>
    </w:p>
    <w:p w14:paraId="677F83A4" w14:textId="77777777" w:rsidR="00553714" w:rsidRDefault="00512091">
      <w:pPr>
        <w:spacing w:after="240" w:line="259" w:lineRule="auto"/>
        <w:ind w:left="-5" w:right="0"/>
        <w:jc w:val="left"/>
      </w:pPr>
      <w:r>
        <w:rPr>
          <w:b/>
          <w:color w:val="333333"/>
          <w:sz w:val="28"/>
        </w:rPr>
        <w:t>Author</w:t>
      </w:r>
      <w:r>
        <w:rPr>
          <w:b/>
        </w:rPr>
        <w:t>:</w:t>
      </w:r>
      <w:hyperlink r:id="rId52">
        <w:r>
          <w:rPr>
            <w:b/>
            <w:u w:val="single" w:color="000000"/>
          </w:rPr>
          <w:t xml:space="preserve"> </w:t>
        </w:r>
      </w:hyperlink>
      <w:hyperlink r:id="rId53">
        <w:proofErr w:type="spellStart"/>
        <w:r>
          <w:rPr>
            <w:b/>
          </w:rPr>
          <w:t>Sivaramalingam</w:t>
        </w:r>
        <w:proofErr w:type="spellEnd"/>
        <w:r>
          <w:rPr>
            <w:b/>
          </w:rPr>
          <w:t xml:space="preserve"> </w:t>
        </w:r>
        <w:proofErr w:type="spellStart"/>
        <w:r>
          <w:rPr>
            <w:b/>
          </w:rPr>
          <w:t>Kirushanth</w:t>
        </w:r>
        <w:proofErr w:type="spellEnd"/>
      </w:hyperlink>
      <w:hyperlink r:id="rId54">
        <w:r>
          <w:rPr>
            <w:b/>
            <w:u w:val="single" w:color="000000"/>
          </w:rPr>
          <w:t>,</w:t>
        </w:r>
      </w:hyperlink>
      <w:hyperlink r:id="rId55">
        <w:r>
          <w:rPr>
            <w:b/>
            <w:u w:val="single" w:color="000000"/>
          </w:rPr>
          <w:t xml:space="preserve"> </w:t>
        </w:r>
      </w:hyperlink>
      <w:hyperlink r:id="rId56">
        <w:r>
          <w:rPr>
            <w:b/>
          </w:rPr>
          <w:t xml:space="preserve">Boniface </w:t>
        </w:r>
        <w:proofErr w:type="spellStart"/>
        <w:r>
          <w:rPr>
            <w:b/>
          </w:rPr>
          <w:t>Kabaso</w:t>
        </w:r>
        <w:proofErr w:type="spellEnd"/>
      </w:hyperlink>
      <w:hyperlink r:id="rId57">
        <w:r>
          <w:rPr>
            <w:b/>
            <w:u w:val="single" w:color="000000"/>
          </w:rPr>
          <w:t>.</w:t>
        </w:r>
      </w:hyperlink>
      <w:r>
        <w:rPr>
          <w:b/>
          <w:color w:val="333333"/>
        </w:rPr>
        <w:t xml:space="preserve"> </w:t>
      </w:r>
    </w:p>
    <w:p w14:paraId="21EA0757" w14:textId="77777777" w:rsidR="00553714" w:rsidRDefault="00512091">
      <w:pPr>
        <w:pStyle w:val="Heading1"/>
        <w:ind w:left="-5" w:right="3845"/>
      </w:pPr>
      <w:r>
        <w:t>Date of conference:</w:t>
      </w:r>
      <w:r>
        <w:rPr>
          <w:sz w:val="24"/>
        </w:rPr>
        <w:t xml:space="preserve">24 July 2018 </w:t>
      </w:r>
    </w:p>
    <w:p w14:paraId="2A286980" w14:textId="77777777" w:rsidR="00553714" w:rsidRDefault="00512091">
      <w:pPr>
        <w:spacing w:after="240" w:line="259" w:lineRule="auto"/>
        <w:ind w:left="-5" w:right="0"/>
        <w:jc w:val="left"/>
      </w:pPr>
      <w:r>
        <w:rPr>
          <w:b/>
          <w:color w:val="333333"/>
          <w:sz w:val="28"/>
        </w:rPr>
        <w:t>Conference Location:</w:t>
      </w:r>
      <w:hyperlink r:id="rId58">
        <w:r>
          <w:rPr>
            <w:b/>
          </w:rPr>
          <w:t xml:space="preserve">2018 2nd International Conference on Telematics and </w:t>
        </w:r>
      </w:hyperlink>
    </w:p>
    <w:p w14:paraId="6B64259E" w14:textId="77777777" w:rsidR="00553714" w:rsidRDefault="008B344C">
      <w:pPr>
        <w:spacing w:after="271" w:line="259" w:lineRule="auto"/>
        <w:ind w:left="-5" w:right="0"/>
        <w:jc w:val="left"/>
      </w:pPr>
      <w:hyperlink r:id="rId59">
        <w:r w:rsidR="00512091">
          <w:rPr>
            <w:b/>
          </w:rPr>
          <w:t>Future Generation Networks (TAFGEN)</w:t>
        </w:r>
      </w:hyperlink>
      <w:hyperlink r:id="rId60">
        <w:r w:rsidR="00512091">
          <w:rPr>
            <w:b/>
            <w:u w:val="single" w:color="000000"/>
          </w:rPr>
          <w:t>.</w:t>
        </w:r>
      </w:hyperlink>
      <w:r w:rsidR="00512091">
        <w:rPr>
          <w:b/>
        </w:rPr>
        <w:t xml:space="preserve"> </w:t>
      </w:r>
    </w:p>
    <w:p w14:paraId="7C042198" w14:textId="77777777" w:rsidR="00553714" w:rsidRDefault="00512091">
      <w:pPr>
        <w:spacing w:after="0" w:line="259" w:lineRule="auto"/>
        <w:ind w:left="0" w:right="0" w:firstLine="0"/>
        <w:jc w:val="left"/>
      </w:pPr>
      <w:r>
        <w:rPr>
          <w:b/>
        </w:rPr>
        <w:t xml:space="preserve"> </w:t>
      </w:r>
    </w:p>
    <w:p w14:paraId="4589C685" w14:textId="77777777" w:rsidR="00553714" w:rsidRDefault="00512091">
      <w:pPr>
        <w:spacing w:after="1" w:line="360" w:lineRule="auto"/>
        <w:ind w:left="-5" w:right="-7"/>
      </w:pPr>
      <w:r>
        <w:rPr>
          <w:color w:val="333333"/>
        </w:rPr>
        <w:t xml:space="preserve">In this they proposed that, Road Safety is a major concern around the world. </w:t>
      </w:r>
      <w:proofErr w:type="spellStart"/>
      <w:r>
        <w:rPr>
          <w:color w:val="333333"/>
        </w:rPr>
        <w:t>Telematic</w:t>
      </w:r>
      <w:proofErr w:type="spellEnd"/>
      <w:r>
        <w:rPr>
          <w:color w:val="333333"/>
        </w:rPr>
        <w:t xml:space="preserve"> solutions have been available for more than a decade, and several studies have been done in the use of telematics data in road safety. However, these studies are scattered on different topics. There is a need to find the best possible ways of using telematics data for safe driving. This paper presents the review made with the aim of finding the evidence on the effective use of telematics data for road safety. Summary of the data collection devices, sensors, features, algorithms, feedback types used are discussed in this paper. </w:t>
      </w:r>
    </w:p>
    <w:p w14:paraId="5191B15C" w14:textId="77777777" w:rsidR="00553714" w:rsidRDefault="00512091">
      <w:pPr>
        <w:spacing w:after="117" w:line="259" w:lineRule="auto"/>
        <w:ind w:left="0" w:right="0" w:firstLine="0"/>
        <w:jc w:val="left"/>
      </w:pPr>
      <w:r>
        <w:rPr>
          <w:color w:val="333333"/>
        </w:rPr>
        <w:t xml:space="preserve"> </w:t>
      </w:r>
    </w:p>
    <w:p w14:paraId="5D4DF67A" w14:textId="77777777" w:rsidR="00553714" w:rsidRDefault="00512091">
      <w:pPr>
        <w:ind w:left="10" w:right="0"/>
      </w:pPr>
      <w:r>
        <w:rPr>
          <w:color w:val="333333"/>
        </w:rPr>
        <w:t xml:space="preserve">In the last they conclude that, </w:t>
      </w:r>
      <w:r>
        <w:t xml:space="preserve">more studies on presenting effective feedback techniques are needed. An efficient way of detecting who is using the phone while driving is a challenging task to be further studied. Only a few studies on total road safety monitoring, which covered driver, vehicle, and road anomaly, has been done so far. Since there are different types of features used in each study, performing a </w:t>
      </w:r>
      <w:proofErr w:type="spellStart"/>
      <w:r>
        <w:t>metaanalysis</w:t>
      </w:r>
      <w:proofErr w:type="spellEnd"/>
      <w:r>
        <w:t xml:space="preserve"> is challenging task. </w:t>
      </w:r>
    </w:p>
    <w:p w14:paraId="12F5A148" w14:textId="77777777" w:rsidR="00553714" w:rsidRDefault="00512091">
      <w:pPr>
        <w:spacing w:after="151" w:line="259" w:lineRule="auto"/>
        <w:ind w:left="0" w:right="0" w:firstLine="0"/>
        <w:jc w:val="left"/>
      </w:pPr>
      <w:r>
        <w:t xml:space="preserve"> </w:t>
      </w:r>
    </w:p>
    <w:p w14:paraId="7438FD67" w14:textId="77777777" w:rsidR="00553714" w:rsidRDefault="00512091">
      <w:pPr>
        <w:spacing w:after="383" w:line="259" w:lineRule="auto"/>
        <w:ind w:left="0" w:right="0" w:firstLine="0"/>
        <w:jc w:val="left"/>
      </w:pPr>
      <w:r>
        <w:rPr>
          <w:b/>
          <w:sz w:val="28"/>
        </w:rPr>
        <w:t xml:space="preserve"> </w:t>
      </w:r>
    </w:p>
    <w:p w14:paraId="495E45BD" w14:textId="77777777" w:rsidR="00553714" w:rsidRDefault="00512091">
      <w:pPr>
        <w:spacing w:after="220" w:line="259" w:lineRule="auto"/>
        <w:ind w:left="91" w:right="0" w:firstLine="0"/>
        <w:jc w:val="left"/>
      </w:pPr>
      <w:r>
        <w:rPr>
          <w:b/>
          <w:color w:val="333333"/>
          <w:sz w:val="28"/>
        </w:rPr>
        <w:t xml:space="preserve"> </w:t>
      </w:r>
    </w:p>
    <w:p w14:paraId="40A63E19" w14:textId="77777777" w:rsidR="00553714" w:rsidRDefault="00512091">
      <w:pPr>
        <w:spacing w:after="0" w:line="424" w:lineRule="auto"/>
        <w:ind w:left="0" w:right="9175" w:firstLine="0"/>
        <w:jc w:val="left"/>
      </w:pPr>
      <w:r>
        <w:rPr>
          <w:b/>
          <w:color w:val="333333"/>
          <w:sz w:val="28"/>
        </w:rPr>
        <w:t xml:space="preserve">      </w:t>
      </w:r>
    </w:p>
    <w:p w14:paraId="44A92823" w14:textId="77777777" w:rsidR="00553714" w:rsidRDefault="00512091">
      <w:pPr>
        <w:spacing w:after="34" w:line="423" w:lineRule="auto"/>
        <w:ind w:left="10" w:right="0"/>
        <w:jc w:val="left"/>
      </w:pPr>
      <w:r>
        <w:rPr>
          <w:b/>
          <w:color w:val="333333"/>
          <w:sz w:val="28"/>
          <w:u w:val="single" w:color="000000"/>
        </w:rPr>
        <w:t>5.Enhancing V2V network connectivity for road safety by platoon based VANETs:</w:t>
      </w:r>
      <w:r>
        <w:rPr>
          <w:b/>
          <w:color w:val="333333"/>
          <w:sz w:val="28"/>
        </w:rPr>
        <w:t xml:space="preserve"> </w:t>
      </w:r>
    </w:p>
    <w:p w14:paraId="2875A580" w14:textId="77777777" w:rsidR="00553714" w:rsidRDefault="00512091">
      <w:pPr>
        <w:spacing w:after="244" w:line="259" w:lineRule="auto"/>
        <w:ind w:left="0" w:right="0" w:firstLine="0"/>
        <w:jc w:val="left"/>
      </w:pPr>
      <w:r>
        <w:rPr>
          <w:b/>
          <w:color w:val="333333"/>
          <w:sz w:val="28"/>
        </w:rPr>
        <w:t xml:space="preserve">Author: </w:t>
      </w:r>
      <w:proofErr w:type="spellStart"/>
      <w:r>
        <w:rPr>
          <w:b/>
          <w:color w:val="333333"/>
        </w:rPr>
        <w:t>Chunxiao</w:t>
      </w:r>
      <w:proofErr w:type="spellEnd"/>
      <w:r>
        <w:rPr>
          <w:b/>
          <w:color w:val="333333"/>
        </w:rPr>
        <w:t xml:space="preserve"> li, </w:t>
      </w:r>
      <w:proofErr w:type="spellStart"/>
      <w:r>
        <w:rPr>
          <w:b/>
          <w:color w:val="333333"/>
        </w:rPr>
        <w:t>Dawei</w:t>
      </w:r>
      <w:proofErr w:type="spellEnd"/>
      <w:r>
        <w:rPr>
          <w:b/>
          <w:color w:val="333333"/>
        </w:rPr>
        <w:t xml:space="preserve"> he, </w:t>
      </w:r>
      <w:proofErr w:type="spellStart"/>
      <w:r>
        <w:rPr>
          <w:b/>
          <w:color w:val="333333"/>
        </w:rPr>
        <w:t>Anran</w:t>
      </w:r>
      <w:proofErr w:type="spellEnd"/>
      <w:r>
        <w:rPr>
          <w:b/>
          <w:color w:val="333333"/>
        </w:rPr>
        <w:t xml:space="preserve"> </w:t>
      </w:r>
      <w:proofErr w:type="spellStart"/>
      <w:r>
        <w:rPr>
          <w:b/>
          <w:color w:val="333333"/>
        </w:rPr>
        <w:t>zhen</w:t>
      </w:r>
      <w:proofErr w:type="spellEnd"/>
      <w:r>
        <w:rPr>
          <w:b/>
          <w:color w:val="333333"/>
        </w:rPr>
        <w:t xml:space="preserve">, </w:t>
      </w:r>
      <w:proofErr w:type="spellStart"/>
      <w:r>
        <w:rPr>
          <w:b/>
          <w:color w:val="333333"/>
        </w:rPr>
        <w:t>Jn</w:t>
      </w:r>
      <w:proofErr w:type="spellEnd"/>
      <w:r>
        <w:rPr>
          <w:b/>
          <w:color w:val="333333"/>
        </w:rPr>
        <w:t xml:space="preserve"> sun, </w:t>
      </w:r>
      <w:proofErr w:type="spellStart"/>
      <w:r>
        <w:rPr>
          <w:b/>
          <w:color w:val="333333"/>
        </w:rPr>
        <w:t>Xuelong</w:t>
      </w:r>
      <w:proofErr w:type="spellEnd"/>
      <w:r>
        <w:rPr>
          <w:b/>
          <w:color w:val="333333"/>
        </w:rPr>
        <w:t xml:space="preserve"> </w:t>
      </w:r>
      <w:proofErr w:type="spellStart"/>
      <w:r>
        <w:rPr>
          <w:b/>
          <w:color w:val="333333"/>
        </w:rPr>
        <w:t>hu</w:t>
      </w:r>
      <w:proofErr w:type="spellEnd"/>
      <w:r>
        <w:rPr>
          <w:b/>
          <w:color w:val="333333"/>
          <w:sz w:val="28"/>
        </w:rPr>
        <w:t xml:space="preserve"> </w:t>
      </w:r>
    </w:p>
    <w:p w14:paraId="445AF0B9" w14:textId="77777777" w:rsidR="00553714" w:rsidRDefault="00512091">
      <w:pPr>
        <w:pStyle w:val="Heading1"/>
        <w:ind w:left="-5" w:right="3845"/>
      </w:pPr>
      <w:r>
        <w:t>Date of conference</w:t>
      </w:r>
      <w:r>
        <w:rPr>
          <w:sz w:val="24"/>
        </w:rPr>
        <w:t xml:space="preserve">: 08 January 2017 </w:t>
      </w:r>
    </w:p>
    <w:p w14:paraId="6FD1BF26" w14:textId="77777777" w:rsidR="00553714" w:rsidRDefault="00512091">
      <w:pPr>
        <w:spacing w:after="240" w:line="259" w:lineRule="auto"/>
        <w:ind w:left="-5" w:right="0"/>
        <w:jc w:val="left"/>
      </w:pPr>
      <w:r>
        <w:rPr>
          <w:b/>
          <w:color w:val="333333"/>
          <w:sz w:val="28"/>
        </w:rPr>
        <w:t>Conference Location</w:t>
      </w:r>
      <w:hyperlink r:id="rId61">
        <w:r>
          <w:rPr>
            <w:b/>
          </w:rPr>
          <w:t>:</w:t>
        </w:r>
      </w:hyperlink>
      <w:hyperlink r:id="rId62">
        <w:r>
          <w:rPr>
            <w:b/>
          </w:rPr>
          <w:t xml:space="preserve">2017 IEEE International Conference on Consumer </w:t>
        </w:r>
      </w:hyperlink>
    </w:p>
    <w:p w14:paraId="5C9EFBC1" w14:textId="77777777" w:rsidR="00553714" w:rsidRDefault="008B344C">
      <w:pPr>
        <w:spacing w:after="0" w:line="259" w:lineRule="auto"/>
        <w:ind w:left="-5" w:right="0"/>
        <w:jc w:val="left"/>
      </w:pPr>
      <w:hyperlink r:id="rId63">
        <w:r w:rsidR="00512091">
          <w:rPr>
            <w:b/>
          </w:rPr>
          <w:t>Electronics (ICCE)</w:t>
        </w:r>
      </w:hyperlink>
      <w:hyperlink r:id="rId64">
        <w:r w:rsidR="00512091">
          <w:rPr>
            <w:b/>
          </w:rPr>
          <w:t xml:space="preserve"> </w:t>
        </w:r>
      </w:hyperlink>
    </w:p>
    <w:p w14:paraId="5A2D0B21" w14:textId="77777777" w:rsidR="00553714" w:rsidRDefault="00512091">
      <w:pPr>
        <w:spacing w:after="117" w:line="259" w:lineRule="auto"/>
        <w:ind w:left="0" w:right="0" w:firstLine="0"/>
        <w:jc w:val="left"/>
      </w:pPr>
      <w:r>
        <w:rPr>
          <w:color w:val="333333"/>
        </w:rPr>
        <w:t xml:space="preserve"> </w:t>
      </w:r>
    </w:p>
    <w:p w14:paraId="0D10E009" w14:textId="77777777" w:rsidR="00553714" w:rsidRDefault="00512091">
      <w:pPr>
        <w:spacing w:after="1" w:line="360" w:lineRule="auto"/>
        <w:ind w:left="-5" w:right="-7"/>
      </w:pPr>
      <w:r>
        <w:rPr>
          <w:color w:val="333333"/>
        </w:rPr>
        <w:t xml:space="preserve">In this paper they proposed that vehicular ad-hoc networks (VANETs), road services related messages are propagated by vehicle to vehicle (V2V) and vehicle to infrastructure (V2I) communications. So, the connectivity of VANETs is one key factor to ensure the successfully message dissemination. However, due to the dynamic changing topology of VANETs, the lifetime of the links between vehicles is short. Therefore, it is necessary to enhance the network connectivity for efficient message dissemination. In this paper, we propose a connectivity probability enhancing scheme by platoons, which also has considered the minimum safety distance between adjacent vehicles. The simulation results indicate the connectivity probability is always higher than those without platoons. </w:t>
      </w:r>
    </w:p>
    <w:p w14:paraId="5B6F7416" w14:textId="77777777" w:rsidR="00553714" w:rsidRDefault="00512091">
      <w:pPr>
        <w:spacing w:after="115" w:line="259" w:lineRule="auto"/>
        <w:ind w:left="0" w:right="0" w:firstLine="0"/>
        <w:jc w:val="left"/>
      </w:pPr>
      <w:r>
        <w:rPr>
          <w:color w:val="333333"/>
        </w:rPr>
        <w:t xml:space="preserve"> </w:t>
      </w:r>
    </w:p>
    <w:p w14:paraId="5DC56062" w14:textId="77777777" w:rsidR="00553714" w:rsidRDefault="00512091">
      <w:pPr>
        <w:spacing w:after="33"/>
        <w:ind w:left="10" w:right="0"/>
      </w:pPr>
      <w:r>
        <w:t>In this paper, they have designed a connectivity probability enhancing scheme by the platoons, which also has considered the influences of the minimum safety distance between adjacent vehicles to ensure road safety. The simulation results indicate that the network connectivity probability can be enhanced when there are platoons in a network. Besides, the minimum safety distance cannot be ignored when design the network connectivity models for avoiding crashes.</w:t>
      </w:r>
      <w:r>
        <w:rPr>
          <w:color w:val="333333"/>
        </w:rPr>
        <w:t xml:space="preserve"> </w:t>
      </w:r>
    </w:p>
    <w:p w14:paraId="780F7B1F" w14:textId="77777777" w:rsidR="00553714" w:rsidRDefault="00512091">
      <w:pPr>
        <w:spacing w:after="134" w:line="259" w:lineRule="auto"/>
        <w:ind w:left="0" w:right="0" w:firstLine="0"/>
        <w:jc w:val="left"/>
      </w:pPr>
      <w:r>
        <w:rPr>
          <w:b/>
          <w:color w:val="333333"/>
          <w:sz w:val="28"/>
        </w:rPr>
        <w:t xml:space="preserve"> </w:t>
      </w:r>
    </w:p>
    <w:p w14:paraId="04F34735" w14:textId="77777777" w:rsidR="00553714" w:rsidRDefault="00512091">
      <w:pPr>
        <w:spacing w:after="100" w:line="259" w:lineRule="auto"/>
        <w:ind w:left="192" w:right="0" w:firstLine="0"/>
        <w:jc w:val="left"/>
      </w:pPr>
      <w:r>
        <w:rPr>
          <w:b/>
          <w:color w:val="333333"/>
          <w:sz w:val="28"/>
        </w:rPr>
        <w:t xml:space="preserve"> </w:t>
      </w:r>
    </w:p>
    <w:p w14:paraId="03FF61F2" w14:textId="77777777" w:rsidR="00553714" w:rsidRDefault="00512091">
      <w:pPr>
        <w:spacing w:after="115" w:line="259" w:lineRule="auto"/>
        <w:ind w:left="192" w:right="0" w:firstLine="0"/>
        <w:jc w:val="left"/>
      </w:pPr>
      <w:r>
        <w:t xml:space="preserve"> </w:t>
      </w:r>
    </w:p>
    <w:p w14:paraId="775D4266" w14:textId="77777777" w:rsidR="00553714" w:rsidRDefault="00512091">
      <w:pPr>
        <w:spacing w:after="0" w:line="259" w:lineRule="auto"/>
        <w:ind w:left="192" w:right="0" w:firstLine="0"/>
        <w:jc w:val="left"/>
      </w:pPr>
      <w:r>
        <w:t xml:space="preserve"> </w:t>
      </w:r>
    </w:p>
    <w:p w14:paraId="4FC939D1" w14:textId="77777777" w:rsidR="00553714" w:rsidRDefault="00512091">
      <w:pPr>
        <w:spacing w:after="0" w:line="259" w:lineRule="auto"/>
        <w:ind w:left="192" w:right="0" w:firstLine="0"/>
        <w:jc w:val="left"/>
      </w:pPr>
      <w:r>
        <w:t xml:space="preserve"> </w:t>
      </w:r>
    </w:p>
    <w:p w14:paraId="75BBDD04" w14:textId="77777777" w:rsidR="00553714" w:rsidRDefault="00512091">
      <w:pPr>
        <w:spacing w:after="0" w:line="259" w:lineRule="auto"/>
        <w:ind w:left="192" w:right="0" w:firstLine="0"/>
        <w:jc w:val="left"/>
      </w:pPr>
      <w:r>
        <w:t xml:space="preserve"> </w:t>
      </w:r>
    </w:p>
    <w:p w14:paraId="431AD757" w14:textId="77777777" w:rsidR="00553714" w:rsidRDefault="00512091">
      <w:pPr>
        <w:spacing w:after="0" w:line="259" w:lineRule="auto"/>
        <w:ind w:left="192" w:right="0" w:firstLine="0"/>
        <w:jc w:val="left"/>
      </w:pPr>
      <w:r>
        <w:t xml:space="preserve"> </w:t>
      </w:r>
    </w:p>
    <w:p w14:paraId="77C40C3A" w14:textId="77777777" w:rsidR="00553714" w:rsidRDefault="00512091">
      <w:pPr>
        <w:spacing w:after="0" w:line="259" w:lineRule="auto"/>
        <w:ind w:left="192" w:right="0" w:firstLine="0"/>
        <w:jc w:val="left"/>
      </w:pPr>
      <w:r>
        <w:t xml:space="preserve"> </w:t>
      </w:r>
    </w:p>
    <w:p w14:paraId="3716154A" w14:textId="77777777" w:rsidR="00553714" w:rsidRDefault="00512091">
      <w:pPr>
        <w:spacing w:after="0" w:line="259" w:lineRule="auto"/>
        <w:ind w:left="192" w:right="0" w:firstLine="0"/>
        <w:jc w:val="left"/>
      </w:pPr>
      <w:r>
        <w:t xml:space="preserve"> </w:t>
      </w:r>
    </w:p>
    <w:p w14:paraId="653B9A69" w14:textId="77777777" w:rsidR="00553714" w:rsidRDefault="00512091">
      <w:pPr>
        <w:spacing w:after="0" w:line="259" w:lineRule="auto"/>
        <w:ind w:left="192" w:right="0" w:firstLine="0"/>
        <w:jc w:val="left"/>
      </w:pPr>
      <w:r>
        <w:t xml:space="preserve"> </w:t>
      </w:r>
    </w:p>
    <w:p w14:paraId="3A9FA8E1" w14:textId="77777777" w:rsidR="00553714" w:rsidRDefault="00512091">
      <w:pPr>
        <w:spacing w:after="76" w:line="259" w:lineRule="auto"/>
        <w:ind w:left="192" w:right="0" w:firstLine="0"/>
        <w:jc w:val="left"/>
      </w:pPr>
      <w:r>
        <w:t xml:space="preserve"> </w:t>
      </w:r>
    </w:p>
    <w:p w14:paraId="1A1E8773" w14:textId="77777777" w:rsidR="00553714" w:rsidRDefault="00512091">
      <w:pPr>
        <w:spacing w:after="0" w:line="259" w:lineRule="auto"/>
        <w:ind w:left="91" w:right="0" w:firstLine="0"/>
        <w:jc w:val="left"/>
      </w:pPr>
      <w:r>
        <w:t xml:space="preserve"> </w:t>
      </w:r>
    </w:p>
    <w:p w14:paraId="203EF3BD" w14:textId="77777777" w:rsidR="00553714" w:rsidRDefault="00512091">
      <w:pPr>
        <w:spacing w:after="253" w:line="259" w:lineRule="auto"/>
        <w:ind w:left="86" w:right="0"/>
        <w:jc w:val="left"/>
      </w:pPr>
      <w:r>
        <w:rPr>
          <w:b/>
          <w:color w:val="333333"/>
          <w:sz w:val="28"/>
          <w:u w:val="single" w:color="000000"/>
        </w:rPr>
        <w:t>6.IoT-driven road safety system</w:t>
      </w:r>
      <w:r>
        <w:rPr>
          <w:b/>
          <w:color w:val="333333"/>
          <w:sz w:val="28"/>
        </w:rPr>
        <w:t xml:space="preserve">: </w:t>
      </w:r>
    </w:p>
    <w:p w14:paraId="2A194C8A" w14:textId="77777777" w:rsidR="00553714" w:rsidRDefault="00512091">
      <w:pPr>
        <w:spacing w:after="240" w:line="259" w:lineRule="auto"/>
        <w:ind w:left="202" w:right="0"/>
        <w:jc w:val="left"/>
      </w:pPr>
      <w:proofErr w:type="spellStart"/>
      <w:r>
        <w:rPr>
          <w:b/>
          <w:color w:val="333333"/>
          <w:sz w:val="28"/>
        </w:rPr>
        <w:t>Author:</w:t>
      </w:r>
      <w:hyperlink r:id="rId65">
        <w:r>
          <w:rPr>
            <w:b/>
          </w:rPr>
          <w:t>Dasari</w:t>
        </w:r>
        <w:proofErr w:type="spellEnd"/>
      </w:hyperlink>
      <w:hyperlink r:id="rId66">
        <w:r>
          <w:rPr>
            <w:b/>
          </w:rPr>
          <w:t xml:space="preserve"> </w:t>
        </w:r>
      </w:hyperlink>
      <w:hyperlink r:id="rId67">
        <w:r>
          <w:rPr>
            <w:b/>
          </w:rPr>
          <w:t>Vishal,</w:t>
        </w:r>
      </w:hyperlink>
      <w:hyperlink r:id="rId68">
        <w:r>
          <w:rPr>
            <w:b/>
          </w:rPr>
          <w:t xml:space="preserve"> </w:t>
        </w:r>
      </w:hyperlink>
      <w:hyperlink r:id="rId69">
        <w:r>
          <w:rPr>
            <w:b/>
          </w:rPr>
          <w:t>H.</w:t>
        </w:r>
      </w:hyperlink>
      <w:hyperlink r:id="rId70">
        <w:r>
          <w:rPr>
            <w:b/>
          </w:rPr>
          <w:t xml:space="preserve"> </w:t>
        </w:r>
      </w:hyperlink>
      <w:hyperlink r:id="rId71">
        <w:proofErr w:type="spellStart"/>
        <w:r>
          <w:rPr>
            <w:b/>
          </w:rPr>
          <w:t>Saliq</w:t>
        </w:r>
        <w:proofErr w:type="spellEnd"/>
      </w:hyperlink>
      <w:hyperlink r:id="rId72">
        <w:r>
          <w:rPr>
            <w:b/>
          </w:rPr>
          <w:t xml:space="preserve"> </w:t>
        </w:r>
      </w:hyperlink>
      <w:hyperlink r:id="rId73">
        <w:proofErr w:type="spellStart"/>
        <w:r>
          <w:rPr>
            <w:b/>
          </w:rPr>
          <w:t>Afaque</w:t>
        </w:r>
        <w:proofErr w:type="spellEnd"/>
        <w:r>
          <w:rPr>
            <w:b/>
          </w:rPr>
          <w:t>,</w:t>
        </w:r>
      </w:hyperlink>
      <w:hyperlink r:id="rId74">
        <w:r>
          <w:rPr>
            <w:b/>
          </w:rPr>
          <w:t xml:space="preserve"> </w:t>
        </w:r>
      </w:hyperlink>
      <w:hyperlink r:id="rId75">
        <w:r>
          <w:rPr>
            <w:b/>
          </w:rPr>
          <w:t>Harsh</w:t>
        </w:r>
      </w:hyperlink>
      <w:hyperlink r:id="rId76">
        <w:r>
          <w:rPr>
            <w:b/>
          </w:rPr>
          <w:t xml:space="preserve"> </w:t>
        </w:r>
      </w:hyperlink>
      <w:hyperlink r:id="rId77">
        <w:proofErr w:type="spellStart"/>
        <w:r>
          <w:rPr>
            <w:b/>
          </w:rPr>
          <w:t>Bhardawaj</w:t>
        </w:r>
        <w:proofErr w:type="spellEnd"/>
        <w:r>
          <w:rPr>
            <w:b/>
          </w:rPr>
          <w:t>,</w:t>
        </w:r>
      </w:hyperlink>
      <w:hyperlink r:id="rId78">
        <w:r>
          <w:rPr>
            <w:b/>
          </w:rPr>
          <w:t xml:space="preserve"> </w:t>
        </w:r>
      </w:hyperlink>
      <w:hyperlink r:id="rId79">
        <w:r>
          <w:rPr>
            <w:b/>
          </w:rPr>
          <w:t>T.</w:t>
        </w:r>
      </w:hyperlink>
      <w:hyperlink r:id="rId80">
        <w:r>
          <w:rPr>
            <w:b/>
          </w:rPr>
          <w:t xml:space="preserve"> </w:t>
        </w:r>
      </w:hyperlink>
      <w:hyperlink r:id="rId81">
        <w:r>
          <w:rPr>
            <w:b/>
          </w:rPr>
          <w:t>K.</w:t>
        </w:r>
      </w:hyperlink>
      <w:hyperlink r:id="rId82">
        <w:r>
          <w:rPr>
            <w:b/>
          </w:rPr>
          <w:t xml:space="preserve"> </w:t>
        </w:r>
      </w:hyperlink>
      <w:hyperlink r:id="rId83">
        <w:r>
          <w:rPr>
            <w:b/>
          </w:rPr>
          <w:t>Ramesh.</w:t>
        </w:r>
      </w:hyperlink>
      <w:hyperlink r:id="rId84">
        <w:r>
          <w:rPr>
            <w:b/>
          </w:rPr>
          <w:t xml:space="preserve"> </w:t>
        </w:r>
      </w:hyperlink>
    </w:p>
    <w:p w14:paraId="279A0A6C" w14:textId="77777777" w:rsidR="00553714" w:rsidRDefault="00512091">
      <w:pPr>
        <w:spacing w:after="0" w:line="438" w:lineRule="auto"/>
        <w:ind w:left="202" w:right="3845"/>
        <w:jc w:val="left"/>
      </w:pPr>
      <w:r>
        <w:rPr>
          <w:b/>
          <w:color w:val="333333"/>
          <w:sz w:val="28"/>
        </w:rPr>
        <w:t xml:space="preserve">Date of Conference: </w:t>
      </w:r>
      <w:r>
        <w:rPr>
          <w:b/>
          <w:color w:val="333333"/>
        </w:rPr>
        <w:t>15 December 2017.</w:t>
      </w:r>
      <w:r>
        <w:rPr>
          <w:b/>
        </w:rPr>
        <w:t xml:space="preserve"> </w:t>
      </w:r>
      <w:r>
        <w:rPr>
          <w:b/>
          <w:color w:val="333333"/>
          <w:sz w:val="28"/>
        </w:rPr>
        <w:t>Conference Location</w:t>
      </w:r>
      <w:r>
        <w:rPr>
          <w:color w:val="333333"/>
          <w:sz w:val="27"/>
        </w:rPr>
        <w:t xml:space="preserve">: </w:t>
      </w:r>
      <w:proofErr w:type="spellStart"/>
      <w:r>
        <w:rPr>
          <w:b/>
          <w:color w:val="333333"/>
        </w:rPr>
        <w:t>Mysuru</w:t>
      </w:r>
      <w:proofErr w:type="spellEnd"/>
      <w:r>
        <w:rPr>
          <w:b/>
          <w:color w:val="333333"/>
        </w:rPr>
        <w:t>, India.</w:t>
      </w:r>
      <w:r>
        <w:rPr>
          <w:b/>
        </w:rPr>
        <w:t xml:space="preserve"> </w:t>
      </w:r>
    </w:p>
    <w:p w14:paraId="5B8EA53A" w14:textId="77777777" w:rsidR="00553714" w:rsidRDefault="00512091">
      <w:pPr>
        <w:spacing w:after="0" w:line="259" w:lineRule="auto"/>
        <w:ind w:left="91" w:right="0" w:firstLine="0"/>
        <w:jc w:val="left"/>
      </w:pPr>
      <w:r>
        <w:rPr>
          <w:b/>
          <w:sz w:val="35"/>
        </w:rPr>
        <w:t xml:space="preserve"> </w:t>
      </w:r>
    </w:p>
    <w:p w14:paraId="0A6593AA" w14:textId="77777777" w:rsidR="00553714" w:rsidRDefault="00512091">
      <w:pPr>
        <w:ind w:left="86" w:right="0"/>
      </w:pPr>
      <w:r>
        <w:t xml:space="preserve">Roads are integral part of human civilization. They are the nervous system of any country; hence these are being laid on hill sides and narrow ridges which is a major hazard to human life. As roads play a crucial role in our daily routine these can be modelled in a smart manner to serve us with enhanced capabilities. The architecture of </w:t>
      </w:r>
      <w:proofErr w:type="spellStart"/>
      <w:r>
        <w:t>IoT</w:t>
      </w:r>
      <w:proofErr w:type="spellEnd"/>
      <w:r>
        <w:t xml:space="preserve"> is comprised of an ability to make things more coherent and effective. This paper synchronizes the concept of </w:t>
      </w:r>
      <w:proofErr w:type="spellStart"/>
      <w:r>
        <w:t>IoT</w:t>
      </w:r>
      <w:proofErr w:type="spellEnd"/>
      <w:r>
        <w:t xml:space="preserve"> with roads to make them smart. The paper talks about using the </w:t>
      </w:r>
      <w:proofErr w:type="spellStart"/>
      <w:r>
        <w:t>IoT</w:t>
      </w:r>
      <w:proofErr w:type="spellEnd"/>
      <w:r>
        <w:t xml:space="preserve"> technologies, with the onset of smart cities, to reduce the risk of run off road collisions. As every vehicle is </w:t>
      </w:r>
      <w:proofErr w:type="spellStart"/>
      <w:r>
        <w:t>IoT</w:t>
      </w:r>
      <w:proofErr w:type="spellEnd"/>
      <w:r>
        <w:t xml:space="preserve"> enabled and connected to the internet, we have an effective technique to guide emergency service vehicles through the road within least time. This </w:t>
      </w:r>
      <w:proofErr w:type="spellStart"/>
      <w:r>
        <w:t>IoT</w:t>
      </w:r>
      <w:proofErr w:type="spellEnd"/>
      <w:r>
        <w:t xml:space="preserve"> system is a combination of simple cost- effective antenna technology and internet platforms which works with complete automation. These abilities will make the system to serve us with better accuracy and delicacy. </w:t>
      </w:r>
    </w:p>
    <w:p w14:paraId="75DEA251" w14:textId="77777777" w:rsidR="00553714" w:rsidRDefault="00512091">
      <w:pPr>
        <w:spacing w:after="151" w:line="259" w:lineRule="auto"/>
        <w:ind w:left="91" w:right="0" w:firstLine="0"/>
        <w:jc w:val="left"/>
      </w:pPr>
      <w:r>
        <w:t xml:space="preserve"> </w:t>
      </w:r>
    </w:p>
    <w:p w14:paraId="7905FB27" w14:textId="77777777" w:rsidR="00553714" w:rsidRDefault="00512091">
      <w:pPr>
        <w:spacing w:after="181" w:line="249" w:lineRule="auto"/>
        <w:ind w:left="86" w:right="0"/>
        <w:jc w:val="left"/>
      </w:pPr>
      <w:r>
        <w:rPr>
          <w:b/>
          <w:sz w:val="28"/>
          <w:u w:val="single" w:color="000000"/>
        </w:rPr>
        <w:t>7.Smart Vehicle Connectivity for Safety Applications:</w:t>
      </w:r>
      <w:r>
        <w:rPr>
          <w:b/>
          <w:sz w:val="28"/>
        </w:rPr>
        <w:t xml:space="preserve"> </w:t>
      </w:r>
    </w:p>
    <w:p w14:paraId="7580FF93" w14:textId="77777777" w:rsidR="00553714" w:rsidRDefault="00512091">
      <w:pPr>
        <w:spacing w:after="141" w:line="259" w:lineRule="auto"/>
        <w:ind w:left="-5" w:right="0"/>
        <w:jc w:val="left"/>
      </w:pPr>
      <w:r>
        <w:rPr>
          <w:b/>
          <w:color w:val="333333"/>
          <w:sz w:val="28"/>
        </w:rPr>
        <w:t>Author:</w:t>
      </w:r>
      <w:r>
        <w:t xml:space="preserve"> </w:t>
      </w:r>
      <w:proofErr w:type="spellStart"/>
      <w:r>
        <w:rPr>
          <w:b/>
        </w:rPr>
        <w:t>Usha</w:t>
      </w:r>
      <w:proofErr w:type="spellEnd"/>
      <w:r>
        <w:rPr>
          <w:b/>
        </w:rPr>
        <w:t xml:space="preserve"> Devi Gandhi, </w:t>
      </w:r>
      <w:proofErr w:type="spellStart"/>
      <w:r>
        <w:rPr>
          <w:b/>
        </w:rPr>
        <w:t>Arun</w:t>
      </w:r>
      <w:proofErr w:type="spellEnd"/>
      <w:r>
        <w:rPr>
          <w:b/>
        </w:rPr>
        <w:t xml:space="preserve"> Singh, Arnab Mukherjee and </w:t>
      </w:r>
      <w:proofErr w:type="spellStart"/>
      <w:r>
        <w:rPr>
          <w:b/>
        </w:rPr>
        <w:t>Atul</w:t>
      </w:r>
      <w:proofErr w:type="spellEnd"/>
      <w:r>
        <w:rPr>
          <w:b/>
        </w:rPr>
        <w:t xml:space="preserve"> </w:t>
      </w:r>
      <w:proofErr w:type="spellStart"/>
      <w:r>
        <w:rPr>
          <w:b/>
        </w:rPr>
        <w:t>Chandak</w:t>
      </w:r>
      <w:proofErr w:type="spellEnd"/>
      <w:r>
        <w:rPr>
          <w:b/>
        </w:rPr>
        <w:t xml:space="preserve"> </w:t>
      </w:r>
    </w:p>
    <w:p w14:paraId="70D9A6B5" w14:textId="77777777" w:rsidR="00553714" w:rsidRDefault="00512091">
      <w:pPr>
        <w:pStyle w:val="Heading1"/>
        <w:spacing w:after="161"/>
        <w:ind w:left="-5" w:right="3845"/>
      </w:pPr>
      <w:r>
        <w:t xml:space="preserve">Date of conference: 6 February 2014 </w:t>
      </w:r>
    </w:p>
    <w:p w14:paraId="68DD54C7" w14:textId="77777777" w:rsidR="00553714" w:rsidRDefault="00512091">
      <w:pPr>
        <w:spacing w:after="0" w:line="394" w:lineRule="auto"/>
        <w:ind w:left="0" w:right="0" w:firstLine="0"/>
        <w:jc w:val="left"/>
      </w:pPr>
      <w:r>
        <w:rPr>
          <w:b/>
          <w:color w:val="333333"/>
          <w:sz w:val="28"/>
        </w:rPr>
        <w:t>Conference Location:</w:t>
      </w:r>
      <w:r>
        <w:rPr>
          <w:rFonts w:ascii="Times New Roman" w:eastAsia="Times New Roman" w:hAnsi="Times New Roman" w:cs="Times New Roman"/>
          <w:color w:val="555555"/>
          <w:sz w:val="21"/>
        </w:rPr>
        <w:t xml:space="preserve"> </w:t>
      </w:r>
      <w:r>
        <w:rPr>
          <w:b/>
          <w:color w:val="555555"/>
        </w:rPr>
        <w:t xml:space="preserve">2014 International Conference on Optimization, Reliability, and Information Technology (ICROIT), India. </w:t>
      </w:r>
    </w:p>
    <w:p w14:paraId="0E0A4D35" w14:textId="77777777" w:rsidR="00553714" w:rsidRDefault="00512091">
      <w:pPr>
        <w:spacing w:after="115" w:line="259" w:lineRule="auto"/>
        <w:ind w:left="0" w:right="0" w:firstLine="0"/>
        <w:jc w:val="left"/>
      </w:pPr>
      <w:r>
        <w:rPr>
          <w:b/>
          <w:color w:val="333333"/>
        </w:rPr>
        <w:t xml:space="preserve"> </w:t>
      </w:r>
    </w:p>
    <w:p w14:paraId="3C40A7D8" w14:textId="77777777" w:rsidR="00553714" w:rsidRDefault="00512091">
      <w:pPr>
        <w:ind w:left="10" w:right="113"/>
      </w:pPr>
      <w:r>
        <w:t xml:space="preserve">Connected vehicle technology aim to solve some of the biggest challenges in the transportation in the areas of safety, mobility and environment. The safety application for Intelligent Transport System (ITS) is one of the main objectives in this project. Safety application is research and industrial initiative which aim to contribute to the global advancement of automobile industry. In this project we focus on V2V communication, once cars are connected which is able to share data with other cars on the road and which help to reduce Highway accidents. Ultimately, vehicles are connected via multiple complementary technologies of vehicle to-vehicle (V2V) and vehicle-to-infrastructure (V2I) connectivity based on Wi-Fi, GPS, Dedicated Short </w:t>
      </w:r>
    </w:p>
    <w:p w14:paraId="1773EF26" w14:textId="77777777" w:rsidR="00553714" w:rsidRDefault="00512091">
      <w:pPr>
        <w:spacing w:after="0" w:line="361" w:lineRule="auto"/>
        <w:ind w:left="0" w:right="0" w:firstLine="0"/>
        <w:jc w:val="left"/>
      </w:pPr>
      <w:r>
        <w:t xml:space="preserve">Range Communication (DSRC). VA NETS are also considered as one of the most important Simulator for safety of intelligent transportation systems. The use of the DSRC technologies support low latency vehicle-to-vehicle (V2V) communication. </w:t>
      </w:r>
    </w:p>
    <w:p w14:paraId="55AA4AF0" w14:textId="77777777" w:rsidR="00553714" w:rsidRDefault="00512091">
      <w:pPr>
        <w:spacing w:after="117" w:line="259" w:lineRule="auto"/>
        <w:ind w:left="0" w:right="0" w:firstLine="0"/>
        <w:jc w:val="left"/>
      </w:pPr>
      <w:r>
        <w:t xml:space="preserve"> </w:t>
      </w:r>
    </w:p>
    <w:p w14:paraId="0109B3A1" w14:textId="77777777" w:rsidR="00553714" w:rsidRDefault="00512091">
      <w:pPr>
        <w:ind w:left="86" w:right="0"/>
      </w:pPr>
      <w:r>
        <w:t xml:space="preserve">In this paper, they proposed to design Vehicle communication management protocols using vehicle-to vehicle communication to address these core issues of safety. They believe that accidents can be diminished and endured altogether utilizing V2V technology. Since installation of wireless environment at every cross point would be costly. A V2V-based methodology appears to be more reasonable for implementing. They have depicted V2V-based conventions to be specific Stop-Sign, Traffic-Light, Throughput-Enhancement and Throughput-Enhancement with Agreement conventions. They stretched out VANET test system to backing these conventions. Even though they conventions are intended for independent vehicles that utilization V2V correspondence for co-agent driving additionally they might be adjusted to a driver-caution framework for manual vehicles at roadways. </w:t>
      </w:r>
    </w:p>
    <w:p w14:paraId="6C3CE42E" w14:textId="77777777" w:rsidR="00553714" w:rsidRDefault="00512091">
      <w:pPr>
        <w:spacing w:after="117" w:line="259" w:lineRule="auto"/>
        <w:ind w:left="91" w:right="0" w:firstLine="0"/>
        <w:jc w:val="left"/>
      </w:pPr>
      <w:r>
        <w:t xml:space="preserve"> </w:t>
      </w:r>
    </w:p>
    <w:p w14:paraId="770A977E" w14:textId="77777777" w:rsidR="00553714" w:rsidRDefault="00512091">
      <w:pPr>
        <w:spacing w:after="115" w:line="259" w:lineRule="auto"/>
        <w:ind w:left="91" w:right="0" w:firstLine="0"/>
        <w:jc w:val="left"/>
      </w:pPr>
      <w:r>
        <w:t xml:space="preserve"> </w:t>
      </w:r>
    </w:p>
    <w:p w14:paraId="6C62BFF8" w14:textId="77777777" w:rsidR="00553714" w:rsidRDefault="00512091">
      <w:pPr>
        <w:spacing w:after="117" w:line="259" w:lineRule="auto"/>
        <w:ind w:left="91" w:right="0" w:firstLine="0"/>
        <w:jc w:val="left"/>
      </w:pPr>
      <w:r>
        <w:t xml:space="preserve"> </w:t>
      </w:r>
    </w:p>
    <w:p w14:paraId="236B8F65" w14:textId="77777777" w:rsidR="00553714" w:rsidRDefault="00512091">
      <w:pPr>
        <w:spacing w:after="115" w:line="259" w:lineRule="auto"/>
        <w:ind w:left="91" w:right="0" w:firstLine="0"/>
        <w:jc w:val="left"/>
      </w:pPr>
      <w:r>
        <w:t xml:space="preserve"> </w:t>
      </w:r>
    </w:p>
    <w:p w14:paraId="7068EABB" w14:textId="77777777" w:rsidR="00553714" w:rsidRDefault="00512091">
      <w:pPr>
        <w:spacing w:after="117" w:line="259" w:lineRule="auto"/>
        <w:ind w:left="91" w:right="0" w:firstLine="0"/>
        <w:jc w:val="left"/>
      </w:pPr>
      <w:r>
        <w:t xml:space="preserve"> </w:t>
      </w:r>
    </w:p>
    <w:p w14:paraId="04020E5C" w14:textId="77777777" w:rsidR="00553714" w:rsidRDefault="00512091">
      <w:pPr>
        <w:spacing w:after="115" w:line="259" w:lineRule="auto"/>
        <w:ind w:left="91" w:right="0" w:firstLine="0"/>
        <w:jc w:val="left"/>
      </w:pPr>
      <w:r>
        <w:t xml:space="preserve"> </w:t>
      </w:r>
    </w:p>
    <w:p w14:paraId="5DED8DCD" w14:textId="77777777" w:rsidR="00553714" w:rsidRDefault="00512091">
      <w:pPr>
        <w:spacing w:after="153" w:line="259" w:lineRule="auto"/>
        <w:ind w:left="91" w:right="0" w:firstLine="0"/>
        <w:jc w:val="left"/>
      </w:pPr>
      <w:r>
        <w:t xml:space="preserve"> </w:t>
      </w:r>
    </w:p>
    <w:p w14:paraId="7D65DC04" w14:textId="77777777" w:rsidR="00553714" w:rsidRDefault="00512091">
      <w:pPr>
        <w:spacing w:after="0" w:line="259" w:lineRule="auto"/>
        <w:ind w:left="91" w:right="0" w:firstLine="0"/>
        <w:jc w:val="left"/>
      </w:pPr>
      <w:r>
        <w:rPr>
          <w:b/>
          <w:color w:val="333333"/>
          <w:sz w:val="28"/>
          <w:u w:val="single" w:color="333333"/>
        </w:rPr>
        <w:t>Source:</w:t>
      </w:r>
      <w:r>
        <w:rPr>
          <w:b/>
          <w:sz w:val="28"/>
        </w:rPr>
        <w:t xml:space="preserve"> </w:t>
      </w:r>
    </w:p>
    <w:p w14:paraId="47B690E5" w14:textId="77777777" w:rsidR="00553714" w:rsidRDefault="00512091">
      <w:pPr>
        <w:spacing w:line="259" w:lineRule="auto"/>
        <w:ind w:left="202" w:right="0"/>
      </w:pPr>
      <w:r>
        <w:t xml:space="preserve">1.Google scholar. </w:t>
      </w:r>
    </w:p>
    <w:p w14:paraId="41E17C61" w14:textId="77777777" w:rsidR="00553714" w:rsidRDefault="00512091">
      <w:pPr>
        <w:spacing w:line="259" w:lineRule="auto"/>
        <w:ind w:left="202" w:right="0"/>
      </w:pPr>
      <w:r>
        <w:t xml:space="preserve">2.https://ieeexplore.ieee.org. </w:t>
      </w:r>
    </w:p>
    <w:p w14:paraId="026D7141" w14:textId="77777777" w:rsidR="00553714" w:rsidRDefault="00512091">
      <w:pPr>
        <w:spacing w:after="115" w:line="259" w:lineRule="auto"/>
        <w:ind w:left="91" w:right="0" w:firstLine="0"/>
        <w:jc w:val="left"/>
      </w:pPr>
      <w:r>
        <w:t xml:space="preserve"> </w:t>
      </w:r>
    </w:p>
    <w:p w14:paraId="3B9E8030" w14:textId="77777777" w:rsidR="00553714" w:rsidRDefault="00512091">
      <w:pPr>
        <w:spacing w:after="0" w:line="259" w:lineRule="auto"/>
        <w:ind w:left="192" w:right="0" w:firstLine="0"/>
        <w:jc w:val="left"/>
      </w:pPr>
      <w:r>
        <w:t xml:space="preserve"> </w:t>
      </w:r>
    </w:p>
    <w:sectPr w:rsidR="00553714">
      <w:pgSz w:w="11911" w:h="16841"/>
      <w:pgMar w:top="1426" w:right="1318" w:bottom="427"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714"/>
    <w:rsid w:val="003A2995"/>
    <w:rsid w:val="00436F1C"/>
    <w:rsid w:val="00512091"/>
    <w:rsid w:val="00553714"/>
    <w:rsid w:val="008B344C"/>
    <w:rsid w:val="00B4786B"/>
    <w:rsid w:val="00C032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87E806"/>
  <w15:docId w15:val="{489BC000-7982-7E4B-A85E-F82F18C1C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2" w:lineRule="auto"/>
      <w:ind w:left="101" w:right="2" w:hanging="10"/>
      <w:jc w:val="both"/>
    </w:pPr>
    <w:rPr>
      <w:rFonts w:ascii="Arial" w:eastAsia="Arial" w:hAnsi="Arial" w:cs="Arial"/>
      <w:color w:val="000000"/>
      <w:sz w:val="24"/>
      <w:lang w:val="en-US" w:bidi="en-US"/>
    </w:rPr>
  </w:style>
  <w:style w:type="paragraph" w:styleId="Heading1">
    <w:name w:val="heading 1"/>
    <w:next w:val="Normal"/>
    <w:link w:val="Heading1Char"/>
    <w:uiPriority w:val="9"/>
    <w:qFormat/>
    <w:pPr>
      <w:keepNext/>
      <w:keepLines/>
      <w:spacing w:after="250"/>
      <w:ind w:left="202" w:hanging="10"/>
      <w:outlineLvl w:val="0"/>
    </w:pPr>
    <w:rPr>
      <w:rFonts w:ascii="Arial" w:eastAsia="Arial" w:hAnsi="Arial" w:cs="Arial"/>
      <w:b/>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3333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7086248339" TargetMode="External" /><Relationship Id="rId18" Type="http://schemas.openxmlformats.org/officeDocument/2006/relationships/hyperlink" Target="https://ieeexplore.ieee.org/author/37086248339" TargetMode="External" /><Relationship Id="rId26" Type="http://schemas.openxmlformats.org/officeDocument/2006/relationships/hyperlink" Target="https://ieeexplore.ieee.org/author/37062110200" TargetMode="External" /><Relationship Id="rId39" Type="http://schemas.openxmlformats.org/officeDocument/2006/relationships/hyperlink" Target="https://ieeexplore.ieee.org/author/37086530043" TargetMode="External" /><Relationship Id="rId21" Type="http://schemas.openxmlformats.org/officeDocument/2006/relationships/hyperlink" Target="https://ieeexplore.ieee.org/author/37072707700" TargetMode="External" /><Relationship Id="rId34" Type="http://schemas.openxmlformats.org/officeDocument/2006/relationships/hyperlink" Target="https://ieeexplore.ieee.org/xpl/RecentIssue.jsp?punumber=6979" TargetMode="External" /><Relationship Id="rId42" Type="http://schemas.openxmlformats.org/officeDocument/2006/relationships/hyperlink" Target="https://ieeexplore.ieee.org/author/37061288200" TargetMode="External" /><Relationship Id="rId47" Type="http://schemas.openxmlformats.org/officeDocument/2006/relationships/hyperlink" Target="https://ieeexplore.ieee.org/author/37089144556" TargetMode="External" /><Relationship Id="rId50" Type="http://schemas.openxmlformats.org/officeDocument/2006/relationships/hyperlink" Target="https://ieeexplore.ieee.org/xpl/conhome/8536362/proceeding" TargetMode="External" /><Relationship Id="rId55" Type="http://schemas.openxmlformats.org/officeDocument/2006/relationships/hyperlink" Target="https://ieeexplore.ieee.org/author/37086561649" TargetMode="External" /><Relationship Id="rId63" Type="http://schemas.openxmlformats.org/officeDocument/2006/relationships/hyperlink" Target="https://ieeexplore.ieee.org/xpl/conhome/7886213/proceeding" TargetMode="External" /><Relationship Id="rId68" Type="http://schemas.openxmlformats.org/officeDocument/2006/relationships/hyperlink" Target="https://ieeexplore.ieee.org/author/37086335424" TargetMode="External" /><Relationship Id="rId76" Type="http://schemas.openxmlformats.org/officeDocument/2006/relationships/hyperlink" Target="https://ieeexplore.ieee.org/author/37086336579" TargetMode="External" /><Relationship Id="rId84" Type="http://schemas.openxmlformats.org/officeDocument/2006/relationships/hyperlink" Target="https://ieeexplore.ieee.org/author/37086336579" TargetMode="External" /><Relationship Id="rId7" Type="http://schemas.openxmlformats.org/officeDocument/2006/relationships/hyperlink" Target="https://ieeexplore.ieee.org/author/37601674900" TargetMode="External" /><Relationship Id="rId71" Type="http://schemas.openxmlformats.org/officeDocument/2006/relationships/hyperlink" Target="https://ieeexplore.ieee.org/author/37086335424" TargetMode="External" /><Relationship Id="rId2" Type="http://schemas.openxmlformats.org/officeDocument/2006/relationships/settings" Target="settings.xml" /><Relationship Id="rId16" Type="http://schemas.openxmlformats.org/officeDocument/2006/relationships/hyperlink" Target="https://ieeexplore.ieee.org/author/37086248339" TargetMode="External" /><Relationship Id="rId29" Type="http://schemas.openxmlformats.org/officeDocument/2006/relationships/hyperlink" Target="https://ieeexplore.ieee.org/author/37086458637" TargetMode="External" /><Relationship Id="rId11" Type="http://schemas.openxmlformats.org/officeDocument/2006/relationships/hyperlink" Target="https://ieeexplore.ieee.org/author/37086248339" TargetMode="External" /><Relationship Id="rId24" Type="http://schemas.openxmlformats.org/officeDocument/2006/relationships/hyperlink" Target="https://ieeexplore.ieee.org/author/37062110200" TargetMode="External" /><Relationship Id="rId32" Type="http://schemas.openxmlformats.org/officeDocument/2006/relationships/hyperlink" Target="https://ieeexplore.ieee.org/author/37086013623" TargetMode="External" /><Relationship Id="rId37" Type="http://schemas.openxmlformats.org/officeDocument/2006/relationships/hyperlink" Target="https://ieeexplore.ieee.org/author/37086532898" TargetMode="External" /><Relationship Id="rId40" Type="http://schemas.openxmlformats.org/officeDocument/2006/relationships/hyperlink" Target="https://ieeexplore.ieee.org/author/37086530043" TargetMode="External" /><Relationship Id="rId45" Type="http://schemas.openxmlformats.org/officeDocument/2006/relationships/hyperlink" Target="https://ieeexplore.ieee.org/author/37061288200" TargetMode="External" /><Relationship Id="rId53" Type="http://schemas.openxmlformats.org/officeDocument/2006/relationships/hyperlink" Target="https://ieeexplore.ieee.org/author/37086558976" TargetMode="External" /><Relationship Id="rId58" Type="http://schemas.openxmlformats.org/officeDocument/2006/relationships/hyperlink" Target="https://ieeexplore.ieee.org/xpl/conhome/8568020/proceeding" TargetMode="External" /><Relationship Id="rId66" Type="http://schemas.openxmlformats.org/officeDocument/2006/relationships/hyperlink" Target="https://ieeexplore.ieee.org/author/37086335424" TargetMode="External" /><Relationship Id="rId74" Type="http://schemas.openxmlformats.org/officeDocument/2006/relationships/hyperlink" Target="https://ieeexplore.ieee.org/author/37086336579" TargetMode="External" /><Relationship Id="rId79" Type="http://schemas.openxmlformats.org/officeDocument/2006/relationships/hyperlink" Target="https://ieeexplore.ieee.org/author/37086336579" TargetMode="External" /><Relationship Id="rId5" Type="http://schemas.openxmlformats.org/officeDocument/2006/relationships/hyperlink" Target="https://ieeexplore.ieee.org/author/37601674900" TargetMode="External" /><Relationship Id="rId61" Type="http://schemas.openxmlformats.org/officeDocument/2006/relationships/hyperlink" Target="https://ieeexplore.ieee.org/xpl/conhome/7886213/proceeding" TargetMode="External" /><Relationship Id="rId82" Type="http://schemas.openxmlformats.org/officeDocument/2006/relationships/hyperlink" Target="https://ieeexplore.ieee.org/author/37086336579" TargetMode="External" /><Relationship Id="rId19" Type="http://schemas.openxmlformats.org/officeDocument/2006/relationships/hyperlink" Target="https://ieeexplore.ieee.org/author/37072707700" TargetMode="External" /><Relationship Id="rId4" Type="http://schemas.openxmlformats.org/officeDocument/2006/relationships/hyperlink" Target="https://ieeexplore.ieee.org/author/37601674900" TargetMode="External" /><Relationship Id="rId9" Type="http://schemas.openxmlformats.org/officeDocument/2006/relationships/hyperlink" Target="https://ieeexplore.ieee.org/author/37086248339" TargetMode="External" /><Relationship Id="rId14" Type="http://schemas.openxmlformats.org/officeDocument/2006/relationships/hyperlink" Target="https://ieeexplore.ieee.org/author/37086248339" TargetMode="External" /><Relationship Id="rId22" Type="http://schemas.openxmlformats.org/officeDocument/2006/relationships/hyperlink" Target="https://ieeexplore.ieee.org/author/37062110200" TargetMode="External" /><Relationship Id="rId27" Type="http://schemas.openxmlformats.org/officeDocument/2006/relationships/hyperlink" Target="https://ieeexplore.ieee.org/author/37086458637" TargetMode="External" /><Relationship Id="rId30" Type="http://schemas.openxmlformats.org/officeDocument/2006/relationships/hyperlink" Target="https://ieeexplore.ieee.org/author/37086013623" TargetMode="External" /><Relationship Id="rId35" Type="http://schemas.openxmlformats.org/officeDocument/2006/relationships/hyperlink" Target="https://ieeexplore.ieee.org/xpl/RecentIssue.jsp?punumber=6979" TargetMode="External" /><Relationship Id="rId43" Type="http://schemas.openxmlformats.org/officeDocument/2006/relationships/hyperlink" Target="https://ieeexplore.ieee.org/author/37061288200" TargetMode="External" /><Relationship Id="rId48" Type="http://schemas.openxmlformats.org/officeDocument/2006/relationships/hyperlink" Target="https://ieeexplore.ieee.org/author/37089144556" TargetMode="External" /><Relationship Id="rId56" Type="http://schemas.openxmlformats.org/officeDocument/2006/relationships/hyperlink" Target="https://ieeexplore.ieee.org/author/37086561649" TargetMode="External" /><Relationship Id="rId64" Type="http://schemas.openxmlformats.org/officeDocument/2006/relationships/hyperlink" Target="https://ieeexplore.ieee.org/xpl/conhome/7886213/proceeding" TargetMode="External" /><Relationship Id="rId69" Type="http://schemas.openxmlformats.org/officeDocument/2006/relationships/hyperlink" Target="https://ieeexplore.ieee.org/author/37086335424" TargetMode="External" /><Relationship Id="rId77" Type="http://schemas.openxmlformats.org/officeDocument/2006/relationships/hyperlink" Target="https://ieeexplore.ieee.org/author/37086336579" TargetMode="External" /><Relationship Id="rId8" Type="http://schemas.openxmlformats.org/officeDocument/2006/relationships/hyperlink" Target="https://ieeexplore.ieee.org/author/37086248339" TargetMode="External" /><Relationship Id="rId51" Type="http://schemas.openxmlformats.org/officeDocument/2006/relationships/hyperlink" Target="https://ieeexplore.ieee.org/xpl/conhome/8536362/proceeding" TargetMode="External" /><Relationship Id="rId72" Type="http://schemas.openxmlformats.org/officeDocument/2006/relationships/hyperlink" Target="https://ieeexplore.ieee.org/author/37086335424" TargetMode="External" /><Relationship Id="rId80" Type="http://schemas.openxmlformats.org/officeDocument/2006/relationships/hyperlink" Target="https://ieeexplore.ieee.org/author/37086336579" TargetMode="External" /><Relationship Id="rId85" Type="http://schemas.openxmlformats.org/officeDocument/2006/relationships/fontTable" Target="fontTable.xml" /><Relationship Id="rId3" Type="http://schemas.openxmlformats.org/officeDocument/2006/relationships/webSettings" Target="webSettings.xml" /><Relationship Id="rId12" Type="http://schemas.openxmlformats.org/officeDocument/2006/relationships/hyperlink" Target="https://ieeexplore.ieee.org/author/37086248339" TargetMode="External" /><Relationship Id="rId17" Type="http://schemas.openxmlformats.org/officeDocument/2006/relationships/hyperlink" Target="https://ieeexplore.ieee.org/author/37086248339" TargetMode="External" /><Relationship Id="rId25" Type="http://schemas.openxmlformats.org/officeDocument/2006/relationships/hyperlink" Target="https://ieeexplore.ieee.org/author/37062110200" TargetMode="External" /><Relationship Id="rId33" Type="http://schemas.openxmlformats.org/officeDocument/2006/relationships/hyperlink" Target="https://ieeexplore.ieee.org/xpl/RecentIssue.jsp?punumber=6979" TargetMode="External" /><Relationship Id="rId38" Type="http://schemas.openxmlformats.org/officeDocument/2006/relationships/hyperlink" Target="https://ieeexplore.ieee.org/author/37086532898" TargetMode="External" /><Relationship Id="rId46" Type="http://schemas.openxmlformats.org/officeDocument/2006/relationships/hyperlink" Target="https://ieeexplore.ieee.org/author/37089144556" TargetMode="External" /><Relationship Id="rId59" Type="http://schemas.openxmlformats.org/officeDocument/2006/relationships/hyperlink" Target="https://ieeexplore.ieee.org/xpl/conhome/8568020/proceeding" TargetMode="External" /><Relationship Id="rId67" Type="http://schemas.openxmlformats.org/officeDocument/2006/relationships/hyperlink" Target="https://ieeexplore.ieee.org/author/37086335424" TargetMode="External" /><Relationship Id="rId20" Type="http://schemas.openxmlformats.org/officeDocument/2006/relationships/hyperlink" Target="https://ieeexplore.ieee.org/author/37072707700" TargetMode="External" /><Relationship Id="rId41" Type="http://schemas.openxmlformats.org/officeDocument/2006/relationships/hyperlink" Target="https://ieeexplore.ieee.org/author/37086530043" TargetMode="External" /><Relationship Id="rId54" Type="http://schemas.openxmlformats.org/officeDocument/2006/relationships/hyperlink" Target="https://ieeexplore.ieee.org/author/37086558976" TargetMode="External" /><Relationship Id="rId62" Type="http://schemas.openxmlformats.org/officeDocument/2006/relationships/hyperlink" Target="https://ieeexplore.ieee.org/xpl/conhome/7886213/proceeding" TargetMode="External" /><Relationship Id="rId70" Type="http://schemas.openxmlformats.org/officeDocument/2006/relationships/hyperlink" Target="https://ieeexplore.ieee.org/author/37086335424" TargetMode="External" /><Relationship Id="rId75" Type="http://schemas.openxmlformats.org/officeDocument/2006/relationships/hyperlink" Target="https://ieeexplore.ieee.org/author/37086336579" TargetMode="External" /><Relationship Id="rId83" Type="http://schemas.openxmlformats.org/officeDocument/2006/relationships/hyperlink" Target="https://ieeexplore.ieee.org/author/37086336579" TargetMode="External" /><Relationship Id="rId1" Type="http://schemas.openxmlformats.org/officeDocument/2006/relationships/styles" Target="styles.xml" /><Relationship Id="rId6" Type="http://schemas.openxmlformats.org/officeDocument/2006/relationships/hyperlink" Target="https://ieeexplore.ieee.org/author/37601674900" TargetMode="External" /><Relationship Id="rId15" Type="http://schemas.openxmlformats.org/officeDocument/2006/relationships/hyperlink" Target="https://ieeexplore.ieee.org/author/37086248339" TargetMode="External" /><Relationship Id="rId23" Type="http://schemas.openxmlformats.org/officeDocument/2006/relationships/hyperlink" Target="https://ieeexplore.ieee.org/author/37062110200" TargetMode="External" /><Relationship Id="rId28" Type="http://schemas.openxmlformats.org/officeDocument/2006/relationships/hyperlink" Target="https://ieeexplore.ieee.org/author/37086458637" TargetMode="External" /><Relationship Id="rId36" Type="http://schemas.openxmlformats.org/officeDocument/2006/relationships/hyperlink" Target="https://ieeexplore.ieee.org/author/37086532898" TargetMode="External" /><Relationship Id="rId49" Type="http://schemas.openxmlformats.org/officeDocument/2006/relationships/hyperlink" Target="https://ieeexplore.ieee.org/xpl/conhome/8536362/proceeding" TargetMode="External" /><Relationship Id="rId57" Type="http://schemas.openxmlformats.org/officeDocument/2006/relationships/hyperlink" Target="https://ieeexplore.ieee.org/author/37086561649" TargetMode="External" /><Relationship Id="rId10" Type="http://schemas.openxmlformats.org/officeDocument/2006/relationships/hyperlink" Target="https://ieeexplore.ieee.org/author/37086248339" TargetMode="External" /><Relationship Id="rId31" Type="http://schemas.openxmlformats.org/officeDocument/2006/relationships/hyperlink" Target="https://ieeexplore.ieee.org/author/37086013623" TargetMode="External" /><Relationship Id="rId44" Type="http://schemas.openxmlformats.org/officeDocument/2006/relationships/hyperlink" Target="https://ieeexplore.ieee.org/author/37061288200" TargetMode="External" /><Relationship Id="rId52" Type="http://schemas.openxmlformats.org/officeDocument/2006/relationships/hyperlink" Target="https://ieeexplore.ieee.org/author/37086558976" TargetMode="External" /><Relationship Id="rId60" Type="http://schemas.openxmlformats.org/officeDocument/2006/relationships/hyperlink" Target="https://ieeexplore.ieee.org/xpl/conhome/8568020/proceeding" TargetMode="External" /><Relationship Id="rId65" Type="http://schemas.openxmlformats.org/officeDocument/2006/relationships/hyperlink" Target="https://ieeexplore.ieee.org/author/37086335424" TargetMode="External" /><Relationship Id="rId73" Type="http://schemas.openxmlformats.org/officeDocument/2006/relationships/hyperlink" Target="https://ieeexplore.ieee.org/author/37086335424" TargetMode="External" /><Relationship Id="rId78" Type="http://schemas.openxmlformats.org/officeDocument/2006/relationships/hyperlink" Target="https://ieeexplore.ieee.org/author/37086336579" TargetMode="External" /><Relationship Id="rId81" Type="http://schemas.openxmlformats.org/officeDocument/2006/relationships/hyperlink" Target="https://ieeexplore.ieee.org/author/37086336579" TargetMode="External" /><Relationship Id="rId8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2600</Words>
  <Characters>14826</Characters>
  <Application>Microsoft Office Word</Application>
  <DocSecurity>0</DocSecurity>
  <Lines>123</Lines>
  <Paragraphs>34</Paragraphs>
  <ScaleCrop>false</ScaleCrop>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swetha</dc:creator>
  <cp:keywords/>
  <dc:description/>
  <cp:lastModifiedBy>R swetha</cp:lastModifiedBy>
  <cp:revision>2</cp:revision>
  <dcterms:created xsi:type="dcterms:W3CDTF">2022-10-15T09:57:00Z</dcterms:created>
  <dcterms:modified xsi:type="dcterms:W3CDTF">2022-10-15T09:57:00Z</dcterms:modified>
</cp:coreProperties>
</file>