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EB7A4" w14:textId="77777777" w:rsidR="00FF4F28" w:rsidRDefault="00000000">
      <w:pPr>
        <w:pStyle w:val="Title"/>
      </w:pPr>
      <w:r>
        <w:t>IBM NALAIYA THIRAN</w:t>
      </w:r>
    </w:p>
    <w:p w14:paraId="5F77D53C" w14:textId="77777777" w:rsidR="00FF4F28" w:rsidRDefault="00000000">
      <w:pPr>
        <w:spacing w:before="254"/>
        <w:ind w:left="2018" w:right="2001"/>
        <w:jc w:val="center"/>
        <w:rPr>
          <w:b/>
          <w:sz w:val="36"/>
        </w:rPr>
      </w:pPr>
      <w:r>
        <w:rPr>
          <w:b/>
          <w:sz w:val="36"/>
        </w:rPr>
        <w:t>NEWS TRACKER APPLICATION</w:t>
      </w:r>
    </w:p>
    <w:p w14:paraId="133C43A7" w14:textId="77777777" w:rsidR="00FF4F28" w:rsidRDefault="00FF4F28">
      <w:pPr>
        <w:pStyle w:val="BodyText"/>
        <w:rPr>
          <w:b/>
          <w:sz w:val="59"/>
        </w:rPr>
      </w:pPr>
    </w:p>
    <w:p w14:paraId="09FC23E1" w14:textId="58DE35A3" w:rsidR="00FF4F28" w:rsidRDefault="00000000">
      <w:pPr>
        <w:ind w:left="140"/>
        <w:rPr>
          <w:sz w:val="28"/>
        </w:rPr>
      </w:pPr>
      <w:r>
        <w:rPr>
          <w:b/>
          <w:sz w:val="28"/>
        </w:rPr>
        <w:t xml:space="preserve">TEAM ID: </w:t>
      </w:r>
      <w:r>
        <w:rPr>
          <w:sz w:val="28"/>
        </w:rPr>
        <w:t>PNT2022TMID4</w:t>
      </w:r>
      <w:r w:rsidR="002D3F21">
        <w:rPr>
          <w:sz w:val="28"/>
        </w:rPr>
        <w:t>0663</w:t>
      </w:r>
    </w:p>
    <w:p w14:paraId="28F929C9" w14:textId="77777777" w:rsidR="00FF4F28" w:rsidRDefault="00000000">
      <w:pPr>
        <w:spacing w:before="266"/>
        <w:ind w:left="140"/>
        <w:rPr>
          <w:sz w:val="28"/>
        </w:rPr>
      </w:pPr>
      <w:r>
        <w:rPr>
          <w:b/>
          <w:sz w:val="28"/>
        </w:rPr>
        <w:t xml:space="preserve">DOMAIN: </w:t>
      </w:r>
      <w:r>
        <w:rPr>
          <w:sz w:val="28"/>
        </w:rPr>
        <w:t>CLOUD APPLICATION DEVELOPMENT</w:t>
      </w:r>
    </w:p>
    <w:p w14:paraId="79C4BC96" w14:textId="77777777" w:rsidR="00FF4F28" w:rsidRDefault="00000000">
      <w:pPr>
        <w:spacing w:before="269"/>
        <w:ind w:left="140"/>
        <w:rPr>
          <w:sz w:val="28"/>
        </w:rPr>
      </w:pPr>
      <w:r>
        <w:rPr>
          <w:b/>
          <w:sz w:val="28"/>
        </w:rPr>
        <w:t xml:space="preserve">BATCH: </w:t>
      </w:r>
      <w:r>
        <w:rPr>
          <w:sz w:val="28"/>
        </w:rPr>
        <w:t>B2-2M4E</w:t>
      </w:r>
    </w:p>
    <w:p w14:paraId="0B83CC05" w14:textId="77777777" w:rsidR="00FF4F28" w:rsidRDefault="00FF4F28">
      <w:pPr>
        <w:pStyle w:val="BodyText"/>
        <w:spacing w:before="8"/>
        <w:rPr>
          <w:sz w:val="23"/>
        </w:rPr>
      </w:pPr>
    </w:p>
    <w:p w14:paraId="5A36834D" w14:textId="77777777" w:rsidR="00FF4F28" w:rsidRDefault="00000000">
      <w:pPr>
        <w:pStyle w:val="Heading1"/>
      </w:pPr>
      <w:r>
        <w:t>TEAM MEMBERS:</w:t>
      </w:r>
    </w:p>
    <w:p w14:paraId="7858169B" w14:textId="4726E140" w:rsidR="00FF4F28" w:rsidRDefault="002D3F21">
      <w:pPr>
        <w:pStyle w:val="ListParagraph"/>
        <w:numPr>
          <w:ilvl w:val="0"/>
          <w:numId w:val="2"/>
        </w:numPr>
        <w:tabs>
          <w:tab w:val="left" w:pos="1581"/>
        </w:tabs>
        <w:spacing w:before="264"/>
        <w:ind w:hanging="361"/>
        <w:rPr>
          <w:sz w:val="28"/>
        </w:rPr>
      </w:pPr>
      <w:r>
        <w:rPr>
          <w:sz w:val="28"/>
        </w:rPr>
        <w:t>SIVA A</w:t>
      </w:r>
    </w:p>
    <w:p w14:paraId="66683F41" w14:textId="14557767" w:rsidR="00FF4F28" w:rsidRDefault="002D3F21">
      <w:pPr>
        <w:pStyle w:val="ListParagraph"/>
        <w:numPr>
          <w:ilvl w:val="0"/>
          <w:numId w:val="2"/>
        </w:numPr>
        <w:tabs>
          <w:tab w:val="left" w:pos="1581"/>
        </w:tabs>
        <w:ind w:hanging="361"/>
        <w:rPr>
          <w:sz w:val="28"/>
        </w:rPr>
      </w:pPr>
      <w:r>
        <w:rPr>
          <w:sz w:val="28"/>
        </w:rPr>
        <w:t>SAKTHI V</w:t>
      </w:r>
    </w:p>
    <w:p w14:paraId="484F7FB2" w14:textId="449E64EF" w:rsidR="00FF4F28" w:rsidRDefault="002D3F21">
      <w:pPr>
        <w:pStyle w:val="ListParagraph"/>
        <w:numPr>
          <w:ilvl w:val="0"/>
          <w:numId w:val="2"/>
        </w:numPr>
        <w:tabs>
          <w:tab w:val="left" w:pos="1581"/>
        </w:tabs>
        <w:spacing w:before="70"/>
        <w:ind w:hanging="361"/>
        <w:rPr>
          <w:sz w:val="28"/>
        </w:rPr>
      </w:pPr>
      <w:r>
        <w:rPr>
          <w:sz w:val="28"/>
        </w:rPr>
        <w:t>ARBAS A</w:t>
      </w:r>
    </w:p>
    <w:p w14:paraId="11704A4D" w14:textId="5074FC8E" w:rsidR="00FF4F28" w:rsidRPr="002D3F21" w:rsidRDefault="002D3F21" w:rsidP="002D3F21">
      <w:pPr>
        <w:pStyle w:val="ListParagraph"/>
        <w:numPr>
          <w:ilvl w:val="0"/>
          <w:numId w:val="2"/>
        </w:numPr>
        <w:tabs>
          <w:tab w:val="left" w:pos="1581"/>
        </w:tabs>
        <w:ind w:hanging="361"/>
        <w:rPr>
          <w:sz w:val="28"/>
        </w:rPr>
      </w:pPr>
      <w:r>
        <w:rPr>
          <w:sz w:val="28"/>
        </w:rPr>
        <w:t>RAJGANESH V</w:t>
      </w:r>
    </w:p>
    <w:p w14:paraId="1BDF2E10" w14:textId="77777777" w:rsidR="00FF4F28" w:rsidRDefault="00FF4F28">
      <w:pPr>
        <w:pStyle w:val="BodyText"/>
        <w:rPr>
          <w:sz w:val="30"/>
        </w:rPr>
      </w:pPr>
    </w:p>
    <w:p w14:paraId="5BF6D73B" w14:textId="77777777" w:rsidR="00FF4F28" w:rsidRDefault="00000000">
      <w:pPr>
        <w:spacing w:before="258"/>
        <w:ind w:left="140"/>
        <w:rPr>
          <w:b/>
          <w:sz w:val="28"/>
        </w:rPr>
      </w:pPr>
      <w:r>
        <w:rPr>
          <w:b/>
          <w:sz w:val="28"/>
        </w:rPr>
        <w:t>LITERATURE SURVEY:</w:t>
      </w:r>
    </w:p>
    <w:p w14:paraId="27ABCDD9" w14:textId="77777777" w:rsidR="00FF4F28" w:rsidRDefault="00FF4F28">
      <w:pPr>
        <w:pStyle w:val="BodyText"/>
        <w:spacing w:before="10"/>
        <w:rPr>
          <w:b/>
          <w:sz w:val="27"/>
        </w:rPr>
      </w:pPr>
    </w:p>
    <w:p w14:paraId="0504C864" w14:textId="77777777" w:rsidR="00FF4F28" w:rsidRDefault="00000000">
      <w:pPr>
        <w:pStyle w:val="Heading2"/>
        <w:numPr>
          <w:ilvl w:val="0"/>
          <w:numId w:val="1"/>
        </w:numPr>
        <w:tabs>
          <w:tab w:val="left" w:pos="860"/>
          <w:tab w:val="left" w:pos="861"/>
        </w:tabs>
        <w:spacing w:before="0" w:line="276" w:lineRule="auto"/>
        <w:ind w:right="364"/>
        <w:jc w:val="left"/>
      </w:pPr>
      <w:r>
        <w:t>An Approach to News Event Detection and Tracking Based on Stream of Online</w:t>
      </w:r>
      <w:r>
        <w:rPr>
          <w:spacing w:val="-3"/>
        </w:rPr>
        <w:t xml:space="preserve"> </w:t>
      </w:r>
      <w:r>
        <w:t>News</w:t>
      </w:r>
    </w:p>
    <w:p w14:paraId="23884D8A" w14:textId="77777777" w:rsidR="00FF4F28" w:rsidRDefault="00FF4F28">
      <w:pPr>
        <w:pStyle w:val="BodyText"/>
        <w:spacing w:before="8"/>
        <w:rPr>
          <w:b/>
          <w:sz w:val="38"/>
        </w:rPr>
      </w:pPr>
    </w:p>
    <w:p w14:paraId="3F137D3A" w14:textId="77777777" w:rsidR="00FF4F28" w:rsidRDefault="00000000">
      <w:pPr>
        <w:ind w:left="860"/>
        <w:rPr>
          <w:sz w:val="24"/>
        </w:rPr>
      </w:pPr>
      <w:r>
        <w:rPr>
          <w:b/>
          <w:sz w:val="24"/>
        </w:rPr>
        <w:t xml:space="preserve">Source: </w:t>
      </w:r>
      <w:r>
        <w:rPr>
          <w:sz w:val="24"/>
        </w:rPr>
        <w:t>IEEE Xplore</w:t>
      </w:r>
    </w:p>
    <w:p w14:paraId="69B7E898" w14:textId="77777777" w:rsidR="00FF4F28" w:rsidRDefault="00FF4F28">
      <w:pPr>
        <w:pStyle w:val="BodyText"/>
        <w:spacing w:before="1"/>
        <w:rPr>
          <w:sz w:val="27"/>
        </w:rPr>
      </w:pPr>
    </w:p>
    <w:p w14:paraId="4F62F6D8" w14:textId="77777777" w:rsidR="00FF4F28" w:rsidRDefault="00000000">
      <w:pPr>
        <w:pStyle w:val="BodyText"/>
        <w:ind w:left="860"/>
      </w:pPr>
      <w:r>
        <w:rPr>
          <w:b/>
        </w:rPr>
        <w:t xml:space="preserve">Authors: </w:t>
      </w:r>
      <w:hyperlink r:id="rId5">
        <w:proofErr w:type="spellStart"/>
        <w:r>
          <w:rPr>
            <w:color w:val="333333"/>
          </w:rPr>
          <w:t>Yajie</w:t>
        </w:r>
        <w:proofErr w:type="spellEnd"/>
        <w:r>
          <w:rPr>
            <w:color w:val="333333"/>
          </w:rPr>
          <w:t xml:space="preserve"> Qi</w:t>
        </w:r>
        <w:r>
          <w:t>,</w:t>
        </w:r>
      </w:hyperlink>
      <w:r>
        <w:t xml:space="preserve"> </w:t>
      </w:r>
      <w:hyperlink r:id="rId6">
        <w:r>
          <w:rPr>
            <w:color w:val="333333"/>
          </w:rPr>
          <w:t>Li Zhou</w:t>
        </w:r>
      </w:hyperlink>
      <w:r>
        <w:t xml:space="preserve">, </w:t>
      </w:r>
      <w:hyperlink r:id="rId7">
        <w:proofErr w:type="spellStart"/>
        <w:r>
          <w:t>Huayou</w:t>
        </w:r>
        <w:proofErr w:type="spellEnd"/>
        <w:r>
          <w:t xml:space="preserve"> Si</w:t>
        </w:r>
      </w:hyperlink>
      <w:r>
        <w:t xml:space="preserve">, </w:t>
      </w:r>
      <w:hyperlink r:id="rId8">
        <w:r>
          <w:rPr>
            <w:color w:val="333333"/>
          </w:rPr>
          <w:t>Jian Wan</w:t>
        </w:r>
      </w:hyperlink>
      <w:r>
        <w:t xml:space="preserve">, </w:t>
      </w:r>
      <w:hyperlink r:id="rId9">
        <w:r>
          <w:rPr>
            <w:color w:val="333333"/>
          </w:rPr>
          <w:t xml:space="preserve">Ting </w:t>
        </w:r>
        <w:proofErr w:type="spellStart"/>
        <w:r>
          <w:rPr>
            <w:color w:val="333333"/>
          </w:rPr>
          <w:t>Jin</w:t>
        </w:r>
        <w:proofErr w:type="spellEnd"/>
      </w:hyperlink>
      <w:r>
        <w:t>.</w:t>
      </w:r>
    </w:p>
    <w:p w14:paraId="22A49E54" w14:textId="77777777" w:rsidR="00FF4F28" w:rsidRDefault="00FF4F28">
      <w:pPr>
        <w:pStyle w:val="BodyText"/>
        <w:spacing w:before="2"/>
        <w:rPr>
          <w:sz w:val="27"/>
        </w:rPr>
      </w:pPr>
    </w:p>
    <w:p w14:paraId="205AB889" w14:textId="77777777" w:rsidR="00FF4F28" w:rsidRDefault="00000000">
      <w:pPr>
        <w:pStyle w:val="BodyText"/>
        <w:ind w:left="860"/>
      </w:pPr>
      <w:r>
        <w:rPr>
          <w:b/>
        </w:rPr>
        <w:t xml:space="preserve">Websites: </w:t>
      </w:r>
      <w:hyperlink r:id="rId10">
        <w:r>
          <w:rPr>
            <w:color w:val="0462C1"/>
            <w:u w:val="single" w:color="0462C1"/>
          </w:rPr>
          <w:t>https://ieeexplore.ieee.org/document/8048142</w:t>
        </w:r>
      </w:hyperlink>
    </w:p>
    <w:p w14:paraId="53662634" w14:textId="77777777" w:rsidR="00FF4F28" w:rsidRDefault="00FF4F28">
      <w:pPr>
        <w:pStyle w:val="BodyText"/>
        <w:spacing w:before="6"/>
        <w:rPr>
          <w:sz w:val="19"/>
        </w:rPr>
      </w:pPr>
    </w:p>
    <w:p w14:paraId="10D468D8" w14:textId="77777777" w:rsidR="00FF4F28" w:rsidRDefault="00000000">
      <w:pPr>
        <w:pStyle w:val="Heading3"/>
      </w:pPr>
      <w:r>
        <w:t>About the Paper:</w:t>
      </w:r>
    </w:p>
    <w:p w14:paraId="3FC6D2AD" w14:textId="77777777" w:rsidR="00FF4F28" w:rsidRDefault="00000000">
      <w:pPr>
        <w:pStyle w:val="BodyText"/>
        <w:spacing w:before="17" w:line="256" w:lineRule="auto"/>
        <w:ind w:left="860" w:right="117" w:firstLine="720"/>
        <w:jc w:val="both"/>
      </w:pPr>
      <w:r>
        <w:t>Once an event occurs, usually there are a large number of online news to be released. How to quickly and accurately detect the hot events from the huge amount of online news is the focus and hotspot. Event detection and tracking technology is as a key technology</w:t>
      </w:r>
      <w:r>
        <w:rPr>
          <w:spacing w:val="-15"/>
        </w:rPr>
        <w:t xml:space="preserve"> </w:t>
      </w:r>
      <w:r>
        <w:t>to</w:t>
      </w:r>
      <w:r>
        <w:rPr>
          <w:spacing w:val="-15"/>
        </w:rPr>
        <w:t xml:space="preserve"> </w:t>
      </w:r>
      <w:r>
        <w:t>solve</w:t>
      </w:r>
      <w:r>
        <w:rPr>
          <w:spacing w:val="-16"/>
        </w:rPr>
        <w:t xml:space="preserve"> </w:t>
      </w:r>
      <w:r>
        <w:t>this</w:t>
      </w:r>
      <w:r>
        <w:rPr>
          <w:spacing w:val="-16"/>
        </w:rPr>
        <w:t xml:space="preserve"> </w:t>
      </w:r>
      <w:r>
        <w:t>problem.</w:t>
      </w:r>
      <w:r>
        <w:rPr>
          <w:spacing w:val="-13"/>
        </w:rPr>
        <w:t xml:space="preserve"> </w:t>
      </w:r>
      <w:r>
        <w:t>In</w:t>
      </w:r>
      <w:r>
        <w:rPr>
          <w:spacing w:val="-15"/>
        </w:rPr>
        <w:t xml:space="preserve"> </w:t>
      </w:r>
      <w:r>
        <w:t>this</w:t>
      </w:r>
      <w:r>
        <w:rPr>
          <w:spacing w:val="-16"/>
        </w:rPr>
        <w:t xml:space="preserve"> </w:t>
      </w:r>
      <w:r>
        <w:t>paper,</w:t>
      </w:r>
      <w:r>
        <w:rPr>
          <w:spacing w:val="-14"/>
        </w:rPr>
        <w:t xml:space="preserve"> </w:t>
      </w:r>
      <w:r>
        <w:t>we</w:t>
      </w:r>
      <w:r>
        <w:rPr>
          <w:spacing w:val="-13"/>
        </w:rPr>
        <w:t xml:space="preserve"> </w:t>
      </w:r>
      <w:r>
        <w:t>propose</w:t>
      </w:r>
      <w:r>
        <w:rPr>
          <w:spacing w:val="-17"/>
        </w:rPr>
        <w:t xml:space="preserve"> </w:t>
      </w:r>
      <w:r>
        <w:t>an</w:t>
      </w:r>
      <w:r>
        <w:rPr>
          <w:spacing w:val="-14"/>
        </w:rPr>
        <w:t xml:space="preserve"> </w:t>
      </w:r>
      <w:r>
        <w:t>approach</w:t>
      </w:r>
      <w:r>
        <w:rPr>
          <w:spacing w:val="-14"/>
        </w:rPr>
        <w:t xml:space="preserve"> </w:t>
      </w:r>
      <w:r>
        <w:t>to</w:t>
      </w:r>
      <w:r>
        <w:rPr>
          <w:spacing w:val="1"/>
        </w:rPr>
        <w:t xml:space="preserve"> </w:t>
      </w:r>
      <w:r>
        <w:t>detect</w:t>
      </w:r>
      <w:r>
        <w:rPr>
          <w:spacing w:val="-15"/>
        </w:rPr>
        <w:t xml:space="preserve"> </w:t>
      </w:r>
      <w:r>
        <w:t>hot</w:t>
      </w:r>
      <w:r>
        <w:rPr>
          <w:spacing w:val="-12"/>
        </w:rPr>
        <w:t xml:space="preserve"> </w:t>
      </w:r>
      <w:r>
        <w:t>events from</w:t>
      </w:r>
      <w:r>
        <w:rPr>
          <w:spacing w:val="-8"/>
        </w:rPr>
        <w:t xml:space="preserve"> </w:t>
      </w:r>
      <w:r>
        <w:t>the</w:t>
      </w:r>
      <w:r>
        <w:rPr>
          <w:spacing w:val="-8"/>
        </w:rPr>
        <w:t xml:space="preserve"> </w:t>
      </w:r>
      <w:r>
        <w:t>online</w:t>
      </w:r>
      <w:r>
        <w:rPr>
          <w:spacing w:val="-10"/>
        </w:rPr>
        <w:t xml:space="preserve"> </w:t>
      </w:r>
      <w:r>
        <w:t>news</w:t>
      </w:r>
      <w:r>
        <w:rPr>
          <w:spacing w:val="-8"/>
        </w:rPr>
        <w:t xml:space="preserve"> </w:t>
      </w:r>
      <w:r>
        <w:t>stream</w:t>
      </w:r>
      <w:r>
        <w:rPr>
          <w:spacing w:val="-8"/>
        </w:rPr>
        <w:t xml:space="preserve"> </w:t>
      </w:r>
      <w:r>
        <w:t>in</w:t>
      </w:r>
      <w:r>
        <w:rPr>
          <w:spacing w:val="-7"/>
        </w:rPr>
        <w:t xml:space="preserve"> </w:t>
      </w:r>
      <w:r>
        <w:t>a</w:t>
      </w:r>
      <w:r>
        <w:rPr>
          <w:spacing w:val="-9"/>
        </w:rPr>
        <w:t xml:space="preserve"> </w:t>
      </w:r>
      <w:r>
        <w:t>timely</w:t>
      </w:r>
      <w:r>
        <w:rPr>
          <w:spacing w:val="-9"/>
        </w:rPr>
        <w:t xml:space="preserve"> </w:t>
      </w:r>
      <w:r>
        <w:t>manner</w:t>
      </w:r>
      <w:r>
        <w:rPr>
          <w:spacing w:val="-6"/>
        </w:rPr>
        <w:t xml:space="preserve"> </w:t>
      </w:r>
      <w:r>
        <w:t>and</w:t>
      </w:r>
      <w:r>
        <w:rPr>
          <w:spacing w:val="-9"/>
        </w:rPr>
        <w:t xml:space="preserve"> </w:t>
      </w:r>
      <w:r>
        <w:t>track</w:t>
      </w:r>
      <w:r>
        <w:rPr>
          <w:spacing w:val="-8"/>
        </w:rPr>
        <w:t xml:space="preserve"> </w:t>
      </w:r>
      <w:r>
        <w:t>the</w:t>
      </w:r>
      <w:r>
        <w:rPr>
          <w:spacing w:val="-8"/>
        </w:rPr>
        <w:t xml:space="preserve"> </w:t>
      </w:r>
      <w:r>
        <w:t>hot</w:t>
      </w:r>
      <w:r>
        <w:rPr>
          <w:spacing w:val="-6"/>
        </w:rPr>
        <w:t xml:space="preserve"> </w:t>
      </w:r>
      <w:r>
        <w:t>events.</w:t>
      </w:r>
      <w:r>
        <w:rPr>
          <w:spacing w:val="-7"/>
        </w:rPr>
        <w:t xml:space="preserve"> </w:t>
      </w:r>
      <w:r>
        <w:t>Based</w:t>
      </w:r>
      <w:r>
        <w:rPr>
          <w:spacing w:val="-9"/>
        </w:rPr>
        <w:t xml:space="preserve"> </w:t>
      </w:r>
      <w:r>
        <w:t>on</w:t>
      </w:r>
      <w:r>
        <w:rPr>
          <w:spacing w:val="-8"/>
        </w:rPr>
        <w:t xml:space="preserve"> </w:t>
      </w:r>
      <w:r>
        <w:t>the</w:t>
      </w:r>
      <w:r>
        <w:rPr>
          <w:spacing w:val="-9"/>
        </w:rPr>
        <w:t xml:space="preserve"> </w:t>
      </w:r>
      <w:r>
        <w:t>idea of single-pass clustering algorithm, this approach addresses the weight of keywords and proposes a new method to calculate similarity among news to track event. Through the analysis of the experimental results, we can find that this algorithm has a good effect on hot event</w:t>
      </w:r>
      <w:r>
        <w:rPr>
          <w:spacing w:val="-1"/>
        </w:rPr>
        <w:t xml:space="preserve"> </w:t>
      </w:r>
      <w:r>
        <w:t>detection.</w:t>
      </w:r>
    </w:p>
    <w:p w14:paraId="498D1721" w14:textId="77777777" w:rsidR="00FF4F28" w:rsidRDefault="00FF4F28">
      <w:pPr>
        <w:spacing w:line="256" w:lineRule="auto"/>
        <w:jc w:val="both"/>
        <w:sectPr w:rsidR="00FF4F28">
          <w:type w:val="continuous"/>
          <w:pgSz w:w="12240" w:h="15840"/>
          <w:pgMar w:top="1100" w:right="13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4BD367D" w14:textId="77777777" w:rsidR="00FF4F28" w:rsidRDefault="00000000">
      <w:pPr>
        <w:pStyle w:val="Heading2"/>
        <w:numPr>
          <w:ilvl w:val="0"/>
          <w:numId w:val="1"/>
        </w:numPr>
        <w:tabs>
          <w:tab w:val="left" w:pos="860"/>
          <w:tab w:val="left" w:pos="861"/>
        </w:tabs>
        <w:spacing w:line="254" w:lineRule="auto"/>
        <w:ind w:right="1892" w:hanging="639"/>
        <w:jc w:val="left"/>
        <w:rPr>
          <w:color w:val="111111"/>
        </w:rPr>
      </w:pPr>
      <w:r>
        <w:rPr>
          <w:color w:val="111111"/>
        </w:rPr>
        <w:lastRenderedPageBreak/>
        <w:t xml:space="preserve">Exploring Mobile News Reading Interactions for News App </w:t>
      </w:r>
      <w:proofErr w:type="spellStart"/>
      <w:r>
        <w:rPr>
          <w:color w:val="111111"/>
        </w:rPr>
        <w:t>Personalisation</w:t>
      </w:r>
      <w:proofErr w:type="spellEnd"/>
    </w:p>
    <w:p w14:paraId="29E029A9" w14:textId="77777777" w:rsidR="00FF4F28" w:rsidRDefault="00FF4F28">
      <w:pPr>
        <w:pStyle w:val="BodyText"/>
        <w:spacing w:before="1"/>
        <w:rPr>
          <w:b/>
          <w:sz w:val="39"/>
        </w:rPr>
      </w:pPr>
    </w:p>
    <w:p w14:paraId="17AB007A" w14:textId="77777777" w:rsidR="00FF4F28" w:rsidRDefault="00000000">
      <w:pPr>
        <w:spacing w:before="1"/>
        <w:ind w:left="860"/>
        <w:rPr>
          <w:sz w:val="24"/>
        </w:rPr>
      </w:pPr>
      <w:r>
        <w:rPr>
          <w:b/>
          <w:sz w:val="24"/>
        </w:rPr>
        <w:t xml:space="preserve">Source: </w:t>
      </w:r>
      <w:r>
        <w:rPr>
          <w:sz w:val="24"/>
        </w:rPr>
        <w:t>ResearchGate</w:t>
      </w:r>
    </w:p>
    <w:p w14:paraId="163E181F" w14:textId="77777777" w:rsidR="00FF4F28" w:rsidRDefault="00FF4F28">
      <w:pPr>
        <w:pStyle w:val="BodyText"/>
        <w:spacing w:before="1"/>
        <w:rPr>
          <w:sz w:val="27"/>
        </w:rPr>
      </w:pPr>
    </w:p>
    <w:p w14:paraId="673021E5" w14:textId="77777777" w:rsidR="00FF4F28" w:rsidRDefault="00000000">
      <w:pPr>
        <w:pStyle w:val="BodyText"/>
        <w:ind w:left="860"/>
      </w:pPr>
      <w:r>
        <w:rPr>
          <w:b/>
        </w:rPr>
        <w:t xml:space="preserve">Authors: </w:t>
      </w:r>
      <w:hyperlink r:id="rId11">
        <w:proofErr w:type="spellStart"/>
        <w:r>
          <w:t>Marios</w:t>
        </w:r>
        <w:proofErr w:type="spellEnd"/>
        <w:r>
          <w:t xml:space="preserve"> </w:t>
        </w:r>
        <w:proofErr w:type="spellStart"/>
        <w:r>
          <w:t>Constantinides</w:t>
        </w:r>
        <w:proofErr w:type="spellEnd"/>
      </w:hyperlink>
      <w:r>
        <w:t xml:space="preserve">, </w:t>
      </w:r>
      <w:hyperlink r:id="rId12">
        <w:r>
          <w:t>John Dowell</w:t>
        </w:r>
      </w:hyperlink>
      <w:r>
        <w:t xml:space="preserve">, </w:t>
      </w:r>
      <w:hyperlink r:id="rId13">
        <w:r>
          <w:t>David Johnson</w:t>
        </w:r>
      </w:hyperlink>
      <w:r>
        <w:t xml:space="preserve">, </w:t>
      </w:r>
      <w:hyperlink r:id="rId14">
        <w:r>
          <w:t xml:space="preserve">Sylvain </w:t>
        </w:r>
        <w:proofErr w:type="spellStart"/>
        <w:r>
          <w:t>Malacria</w:t>
        </w:r>
        <w:proofErr w:type="spellEnd"/>
      </w:hyperlink>
      <w:r>
        <w:t>.</w:t>
      </w:r>
    </w:p>
    <w:p w14:paraId="3C9136B8" w14:textId="77777777" w:rsidR="00FF4F28" w:rsidRDefault="00000000">
      <w:pPr>
        <w:pStyle w:val="BodyText"/>
        <w:spacing w:before="211"/>
        <w:ind w:left="860"/>
      </w:pPr>
      <w:r>
        <w:rPr>
          <w:b/>
        </w:rPr>
        <w:t xml:space="preserve">Websites: </w:t>
      </w:r>
      <w:hyperlink r:id="rId15">
        <w:r>
          <w:rPr>
            <w:color w:val="0462C1"/>
            <w:u w:val="single" w:color="0462C1"/>
          </w:rPr>
          <w:t>https://www.researchgate.net/publication/299870645_Exploring_mobile_news</w:t>
        </w:r>
      </w:hyperlink>
    </w:p>
    <w:p w14:paraId="29ECF33B" w14:textId="77777777" w:rsidR="00FF4F28" w:rsidRDefault="00000000">
      <w:pPr>
        <w:pStyle w:val="BodyText"/>
        <w:spacing w:before="17"/>
        <w:ind w:left="860"/>
      </w:pPr>
      <w:hyperlink r:id="rId16">
        <w:r>
          <w:rPr>
            <w:color w:val="0462C1"/>
            <w:u w:val="single" w:color="0462C1"/>
          </w:rPr>
          <w:t>_</w:t>
        </w:r>
        <w:proofErr w:type="spellStart"/>
        <w:r>
          <w:rPr>
            <w:color w:val="0462C1"/>
            <w:u w:val="single" w:color="0462C1"/>
          </w:rPr>
          <w:t>reading_interactions_for_news_app_personalisation</w:t>
        </w:r>
        <w:proofErr w:type="spellEnd"/>
      </w:hyperlink>
    </w:p>
    <w:p w14:paraId="023BF5BB" w14:textId="77777777" w:rsidR="00FF4F28" w:rsidRDefault="00FF4F28">
      <w:pPr>
        <w:pStyle w:val="BodyText"/>
        <w:spacing w:before="6"/>
        <w:rPr>
          <w:sz w:val="19"/>
        </w:rPr>
      </w:pPr>
    </w:p>
    <w:p w14:paraId="514EAB7F" w14:textId="77777777" w:rsidR="00FF4F28" w:rsidRDefault="00000000">
      <w:pPr>
        <w:pStyle w:val="Heading3"/>
      </w:pPr>
      <w:r>
        <w:t>About the Paper:</w:t>
      </w:r>
    </w:p>
    <w:p w14:paraId="5216198E" w14:textId="77777777" w:rsidR="00FF4F28" w:rsidRDefault="00000000">
      <w:pPr>
        <w:pStyle w:val="BodyText"/>
        <w:spacing w:before="17"/>
        <w:ind w:left="860" w:right="114" w:firstLine="720"/>
        <w:jc w:val="both"/>
      </w:pPr>
      <w:r>
        <w:t xml:space="preserve">As news is increasingly accessed on smartphones and tablets, the need for </w:t>
      </w:r>
      <w:proofErr w:type="spellStart"/>
      <w:r>
        <w:t>personalising</w:t>
      </w:r>
      <w:proofErr w:type="spellEnd"/>
      <w:r>
        <w:t xml:space="preserve"> news app interactions is apparent. We report a series of three studies addressing key issues in the development of adaptive news app interfaces. We first surveyed users' news reading preferences and behaviors; analysis revealed three primary types of reader. We then implemented and deployed an Android news app that logs users' interactions</w:t>
      </w:r>
      <w:r>
        <w:rPr>
          <w:spacing w:val="-5"/>
        </w:rPr>
        <w:t xml:space="preserve"> </w:t>
      </w:r>
      <w:r>
        <w:t>with</w:t>
      </w:r>
      <w:r>
        <w:rPr>
          <w:spacing w:val="-6"/>
        </w:rPr>
        <w:t xml:space="preserve"> </w:t>
      </w:r>
      <w:r>
        <w:t>the</w:t>
      </w:r>
      <w:r>
        <w:rPr>
          <w:spacing w:val="-3"/>
        </w:rPr>
        <w:t xml:space="preserve"> </w:t>
      </w:r>
      <w:r>
        <w:t>app.</w:t>
      </w:r>
      <w:r>
        <w:rPr>
          <w:spacing w:val="-4"/>
        </w:rPr>
        <w:t xml:space="preserve"> </w:t>
      </w:r>
      <w:r>
        <w:t>We</w:t>
      </w:r>
      <w:r>
        <w:rPr>
          <w:spacing w:val="-5"/>
        </w:rPr>
        <w:t xml:space="preserve"> </w:t>
      </w:r>
      <w:r>
        <w:t>used</w:t>
      </w:r>
      <w:r>
        <w:rPr>
          <w:spacing w:val="-6"/>
        </w:rPr>
        <w:t xml:space="preserve"> </w:t>
      </w:r>
      <w:r>
        <w:t>the</w:t>
      </w:r>
      <w:r>
        <w:rPr>
          <w:spacing w:val="-3"/>
        </w:rPr>
        <w:t xml:space="preserve"> </w:t>
      </w:r>
      <w:r>
        <w:t>logs</w:t>
      </w:r>
      <w:r>
        <w:rPr>
          <w:spacing w:val="-6"/>
        </w:rPr>
        <w:t xml:space="preserve"> </w:t>
      </w:r>
      <w:r>
        <w:t>to</w:t>
      </w:r>
      <w:r>
        <w:rPr>
          <w:spacing w:val="-6"/>
        </w:rPr>
        <w:t xml:space="preserve"> </w:t>
      </w:r>
      <w:r>
        <w:t>train</w:t>
      </w:r>
      <w:r>
        <w:rPr>
          <w:spacing w:val="-2"/>
        </w:rPr>
        <w:t xml:space="preserve"> </w:t>
      </w:r>
      <w:r>
        <w:t>a</w:t>
      </w:r>
      <w:r>
        <w:rPr>
          <w:spacing w:val="-7"/>
        </w:rPr>
        <w:t xml:space="preserve"> </w:t>
      </w:r>
      <w:r>
        <w:t>classifier</w:t>
      </w:r>
      <w:r>
        <w:rPr>
          <w:spacing w:val="-4"/>
        </w:rPr>
        <w:t xml:space="preserve"> </w:t>
      </w:r>
      <w:r>
        <w:t>and</w:t>
      </w:r>
      <w:r>
        <w:rPr>
          <w:spacing w:val="-5"/>
        </w:rPr>
        <w:t xml:space="preserve"> </w:t>
      </w:r>
      <w:r>
        <w:t>showed</w:t>
      </w:r>
      <w:r>
        <w:rPr>
          <w:spacing w:val="-5"/>
        </w:rPr>
        <w:t xml:space="preserve"> </w:t>
      </w:r>
      <w:r>
        <w:t>that</w:t>
      </w:r>
      <w:r>
        <w:rPr>
          <w:spacing w:val="-6"/>
        </w:rPr>
        <w:t xml:space="preserve"> </w:t>
      </w:r>
      <w:r>
        <w:t>it</w:t>
      </w:r>
      <w:r>
        <w:rPr>
          <w:spacing w:val="-5"/>
        </w:rPr>
        <w:t xml:space="preserve"> </w:t>
      </w:r>
      <w:r>
        <w:t>is</w:t>
      </w:r>
      <w:r>
        <w:rPr>
          <w:spacing w:val="-6"/>
        </w:rPr>
        <w:t xml:space="preserve"> </w:t>
      </w:r>
      <w:r>
        <w:t>able</w:t>
      </w:r>
      <w:r>
        <w:rPr>
          <w:spacing w:val="-6"/>
        </w:rPr>
        <w:t xml:space="preserve"> </w:t>
      </w:r>
      <w:r>
        <w:t xml:space="preserve">to reliably </w:t>
      </w:r>
      <w:proofErr w:type="spellStart"/>
      <w:r>
        <w:t>recognise</w:t>
      </w:r>
      <w:proofErr w:type="spellEnd"/>
      <w:r>
        <w:t xml:space="preserve"> a user according to their reader type. Finally, we evaluated alternative, adaptive user interfaces for each reader type. The evaluation demonstrates the differential benefit of the adaptation for different users of the news app and the feasibility of adaptive interfaces for news</w:t>
      </w:r>
      <w:r>
        <w:rPr>
          <w:spacing w:val="-3"/>
        </w:rPr>
        <w:t xml:space="preserve"> </w:t>
      </w:r>
      <w:r>
        <w:t>apps.</w:t>
      </w:r>
    </w:p>
    <w:p w14:paraId="34DF3514" w14:textId="77777777" w:rsidR="00FF4F28" w:rsidRDefault="00FF4F28">
      <w:pPr>
        <w:pStyle w:val="BodyText"/>
        <w:rPr>
          <w:sz w:val="26"/>
        </w:rPr>
      </w:pPr>
    </w:p>
    <w:p w14:paraId="72040798" w14:textId="77777777" w:rsidR="00FF4F28" w:rsidRDefault="00FF4F28">
      <w:pPr>
        <w:pStyle w:val="BodyText"/>
        <w:rPr>
          <w:sz w:val="26"/>
        </w:rPr>
      </w:pPr>
    </w:p>
    <w:p w14:paraId="1FA44F6D" w14:textId="77777777" w:rsidR="00FF4F28" w:rsidRDefault="00FF4F28">
      <w:pPr>
        <w:pStyle w:val="BodyText"/>
        <w:spacing w:before="10"/>
        <w:rPr>
          <w:sz w:val="37"/>
        </w:rPr>
      </w:pPr>
    </w:p>
    <w:p w14:paraId="7D87D027" w14:textId="77777777" w:rsidR="00FF4F28" w:rsidRDefault="00000000">
      <w:pPr>
        <w:pStyle w:val="Heading2"/>
        <w:numPr>
          <w:ilvl w:val="0"/>
          <w:numId w:val="1"/>
        </w:numPr>
        <w:tabs>
          <w:tab w:val="left" w:pos="860"/>
          <w:tab w:val="left" w:pos="861"/>
        </w:tabs>
        <w:spacing w:before="1"/>
        <w:ind w:hanging="743"/>
        <w:jc w:val="left"/>
      </w:pPr>
      <w:r>
        <w:t>Android News</w:t>
      </w:r>
      <w:r>
        <w:rPr>
          <w:spacing w:val="-4"/>
        </w:rPr>
        <w:t xml:space="preserve"> </w:t>
      </w:r>
      <w:r>
        <w:t>App</w:t>
      </w:r>
    </w:p>
    <w:p w14:paraId="5E4953EA" w14:textId="77777777" w:rsidR="00FF4F28" w:rsidRDefault="00FF4F28">
      <w:pPr>
        <w:pStyle w:val="BodyText"/>
        <w:rPr>
          <w:b/>
          <w:sz w:val="30"/>
        </w:rPr>
      </w:pPr>
    </w:p>
    <w:p w14:paraId="3E2519A4" w14:textId="77777777" w:rsidR="00FF4F28" w:rsidRDefault="00FF4F28">
      <w:pPr>
        <w:pStyle w:val="BodyText"/>
        <w:spacing w:before="8"/>
        <w:rPr>
          <w:b/>
        </w:rPr>
      </w:pPr>
    </w:p>
    <w:p w14:paraId="3055760E" w14:textId="77777777" w:rsidR="00FF4F28" w:rsidRDefault="00000000">
      <w:pPr>
        <w:ind w:left="860"/>
        <w:jc w:val="both"/>
        <w:rPr>
          <w:sz w:val="24"/>
        </w:rPr>
      </w:pPr>
      <w:r>
        <w:rPr>
          <w:b/>
          <w:sz w:val="24"/>
        </w:rPr>
        <w:t xml:space="preserve">Source: </w:t>
      </w:r>
      <w:r>
        <w:rPr>
          <w:sz w:val="24"/>
        </w:rPr>
        <w:t>Research India</w:t>
      </w:r>
      <w:r>
        <w:rPr>
          <w:spacing w:val="-7"/>
          <w:sz w:val="24"/>
        </w:rPr>
        <w:t xml:space="preserve"> </w:t>
      </w:r>
      <w:r>
        <w:rPr>
          <w:sz w:val="24"/>
        </w:rPr>
        <w:t>Publications</w:t>
      </w:r>
    </w:p>
    <w:p w14:paraId="599EC9E1" w14:textId="77777777" w:rsidR="00FF4F28" w:rsidRDefault="00FF4F28">
      <w:pPr>
        <w:pStyle w:val="BodyText"/>
        <w:spacing w:before="4"/>
        <w:rPr>
          <w:sz w:val="27"/>
        </w:rPr>
      </w:pPr>
    </w:p>
    <w:p w14:paraId="3BB3B1ED" w14:textId="77777777" w:rsidR="00FF4F28" w:rsidRDefault="00000000">
      <w:pPr>
        <w:ind w:left="860"/>
        <w:jc w:val="both"/>
        <w:rPr>
          <w:sz w:val="24"/>
        </w:rPr>
      </w:pPr>
      <w:r>
        <w:rPr>
          <w:b/>
          <w:sz w:val="24"/>
        </w:rPr>
        <w:t xml:space="preserve">Authors: </w:t>
      </w:r>
      <w:r>
        <w:rPr>
          <w:sz w:val="24"/>
        </w:rPr>
        <w:t>Brijesh Joshi, Nehal</w:t>
      </w:r>
      <w:r>
        <w:rPr>
          <w:spacing w:val="-6"/>
          <w:sz w:val="24"/>
        </w:rPr>
        <w:t xml:space="preserve"> </w:t>
      </w:r>
      <w:r>
        <w:rPr>
          <w:sz w:val="24"/>
        </w:rPr>
        <w:t>Patel.</w:t>
      </w:r>
    </w:p>
    <w:p w14:paraId="77BDAE3B" w14:textId="77777777" w:rsidR="00FF4F28" w:rsidRDefault="00000000">
      <w:pPr>
        <w:pStyle w:val="BodyText"/>
        <w:spacing w:before="211"/>
        <w:ind w:left="860"/>
      </w:pPr>
      <w:r>
        <w:rPr>
          <w:b/>
        </w:rPr>
        <w:t xml:space="preserve">Websites: </w:t>
      </w:r>
      <w:hyperlink r:id="rId17">
        <w:r>
          <w:rPr>
            <w:color w:val="0462C1"/>
            <w:u w:val="single" w:color="0462C1"/>
          </w:rPr>
          <w:t>https://www.ripublication.com/ijaer18/ijaerv13n11_78.pdf</w:t>
        </w:r>
      </w:hyperlink>
    </w:p>
    <w:p w14:paraId="42D2052B" w14:textId="77777777" w:rsidR="00FF4F28" w:rsidRDefault="00FF4F28">
      <w:pPr>
        <w:pStyle w:val="BodyText"/>
        <w:spacing w:before="4"/>
        <w:rPr>
          <w:sz w:val="19"/>
        </w:rPr>
      </w:pPr>
    </w:p>
    <w:p w14:paraId="0E1D26A7" w14:textId="77777777" w:rsidR="00FF4F28" w:rsidRDefault="00000000">
      <w:pPr>
        <w:pStyle w:val="Heading3"/>
      </w:pPr>
      <w:r>
        <w:t>About the Paper:</w:t>
      </w:r>
    </w:p>
    <w:p w14:paraId="0F609AF4" w14:textId="77777777" w:rsidR="00FF4F28" w:rsidRDefault="00000000">
      <w:pPr>
        <w:pStyle w:val="BodyText"/>
        <w:spacing w:before="17" w:line="256" w:lineRule="auto"/>
        <w:ind w:left="860" w:right="118" w:firstLine="720"/>
        <w:jc w:val="both"/>
      </w:pPr>
      <w:r>
        <w:t>As world’s technology is rapidly growing, we have fast connection and network</w:t>
      </w:r>
      <w:r>
        <w:rPr>
          <w:spacing w:val="-39"/>
        </w:rPr>
        <w:t xml:space="preserve"> </w:t>
      </w:r>
      <w:r>
        <w:t>to instantly</w:t>
      </w:r>
      <w:r>
        <w:rPr>
          <w:spacing w:val="-11"/>
        </w:rPr>
        <w:t xml:space="preserve"> </w:t>
      </w:r>
      <w:r>
        <w:t>connect</w:t>
      </w:r>
      <w:r>
        <w:rPr>
          <w:spacing w:val="-11"/>
        </w:rPr>
        <w:t xml:space="preserve"> </w:t>
      </w:r>
      <w:r>
        <w:t>to</w:t>
      </w:r>
      <w:r>
        <w:rPr>
          <w:spacing w:val="-11"/>
        </w:rPr>
        <w:t xml:space="preserve"> </w:t>
      </w:r>
      <w:proofErr w:type="gramStart"/>
      <w:r>
        <w:t>other</w:t>
      </w:r>
      <w:proofErr w:type="gramEnd"/>
      <w:r>
        <w:rPr>
          <w:spacing w:val="-15"/>
        </w:rPr>
        <w:t xml:space="preserve"> </w:t>
      </w:r>
      <w:r>
        <w:t>person.</w:t>
      </w:r>
      <w:r>
        <w:rPr>
          <w:spacing w:val="-12"/>
        </w:rPr>
        <w:t xml:space="preserve"> </w:t>
      </w:r>
      <w:r>
        <w:t>Day</w:t>
      </w:r>
      <w:r>
        <w:rPr>
          <w:spacing w:val="-11"/>
        </w:rPr>
        <w:t xml:space="preserve"> </w:t>
      </w:r>
      <w:r>
        <w:t>to</w:t>
      </w:r>
      <w:r>
        <w:rPr>
          <w:spacing w:val="-11"/>
        </w:rPr>
        <w:t xml:space="preserve"> </w:t>
      </w:r>
      <w:r>
        <w:t>day</w:t>
      </w:r>
      <w:r>
        <w:rPr>
          <w:spacing w:val="-11"/>
        </w:rPr>
        <w:t xml:space="preserve"> </w:t>
      </w:r>
      <w:r>
        <w:t>use</w:t>
      </w:r>
      <w:r>
        <w:rPr>
          <w:spacing w:val="-12"/>
        </w:rPr>
        <w:t xml:space="preserve"> </w:t>
      </w:r>
      <w:r>
        <w:t>in</w:t>
      </w:r>
      <w:r>
        <w:rPr>
          <w:spacing w:val="-13"/>
        </w:rPr>
        <w:t xml:space="preserve"> </w:t>
      </w:r>
      <w:r>
        <w:t>mobile,</w:t>
      </w:r>
      <w:r>
        <w:rPr>
          <w:spacing w:val="-12"/>
        </w:rPr>
        <w:t xml:space="preserve"> </w:t>
      </w:r>
      <w:r>
        <w:t>tablets</w:t>
      </w:r>
      <w:r>
        <w:rPr>
          <w:spacing w:val="-10"/>
        </w:rPr>
        <w:t xml:space="preserve"> </w:t>
      </w:r>
      <w:r>
        <w:t>and</w:t>
      </w:r>
      <w:r>
        <w:rPr>
          <w:spacing w:val="-11"/>
        </w:rPr>
        <w:t xml:space="preserve"> </w:t>
      </w:r>
      <w:r>
        <w:t>laptop</w:t>
      </w:r>
      <w:r>
        <w:rPr>
          <w:spacing w:val="-12"/>
        </w:rPr>
        <w:t xml:space="preserve"> </w:t>
      </w:r>
      <w:r>
        <w:t>is</w:t>
      </w:r>
      <w:r>
        <w:rPr>
          <w:spacing w:val="-10"/>
        </w:rPr>
        <w:t xml:space="preserve"> </w:t>
      </w:r>
      <w:r>
        <w:t xml:space="preserve">increasing, most of the people already have </w:t>
      </w:r>
      <w:proofErr w:type="gramStart"/>
      <w:r>
        <w:t>this facilities</w:t>
      </w:r>
      <w:proofErr w:type="gramEnd"/>
      <w:r>
        <w:t xml:space="preserve">. In this fast and </w:t>
      </w:r>
      <w:proofErr w:type="gramStart"/>
      <w:r>
        <w:t>information oriented</w:t>
      </w:r>
      <w:proofErr w:type="gramEnd"/>
      <w:r>
        <w:t xml:space="preserve"> world we need to stay updated with every incidents and news too. This News app is android mobile</w:t>
      </w:r>
      <w:r>
        <w:rPr>
          <w:spacing w:val="-4"/>
        </w:rPr>
        <w:t xml:space="preserve"> </w:t>
      </w:r>
      <w:r>
        <w:t>application</w:t>
      </w:r>
      <w:r>
        <w:rPr>
          <w:spacing w:val="-5"/>
        </w:rPr>
        <w:t xml:space="preserve"> </w:t>
      </w:r>
      <w:r>
        <w:t>where</w:t>
      </w:r>
      <w:r>
        <w:rPr>
          <w:spacing w:val="-3"/>
        </w:rPr>
        <w:t xml:space="preserve"> </w:t>
      </w:r>
      <w:r>
        <w:t>user</w:t>
      </w:r>
      <w:r>
        <w:rPr>
          <w:spacing w:val="-5"/>
        </w:rPr>
        <w:t xml:space="preserve"> </w:t>
      </w:r>
      <w:r>
        <w:t>have</w:t>
      </w:r>
      <w:r>
        <w:rPr>
          <w:spacing w:val="-5"/>
        </w:rPr>
        <w:t xml:space="preserve"> </w:t>
      </w:r>
      <w:r>
        <w:t>access</w:t>
      </w:r>
      <w:r>
        <w:rPr>
          <w:spacing w:val="-3"/>
        </w:rPr>
        <w:t xml:space="preserve"> </w:t>
      </w:r>
      <w:r>
        <w:t>to</w:t>
      </w:r>
      <w:r>
        <w:rPr>
          <w:spacing w:val="-3"/>
        </w:rPr>
        <w:t xml:space="preserve"> </w:t>
      </w:r>
      <w:r>
        <w:t>latest</w:t>
      </w:r>
      <w:r>
        <w:rPr>
          <w:spacing w:val="-3"/>
        </w:rPr>
        <w:t xml:space="preserve"> </w:t>
      </w:r>
      <w:r>
        <w:t>news</w:t>
      </w:r>
      <w:r>
        <w:rPr>
          <w:spacing w:val="-4"/>
        </w:rPr>
        <w:t xml:space="preserve"> </w:t>
      </w:r>
      <w:r>
        <w:t>from</w:t>
      </w:r>
      <w:r>
        <w:rPr>
          <w:spacing w:val="-3"/>
        </w:rPr>
        <w:t xml:space="preserve"> </w:t>
      </w:r>
      <w:r>
        <w:t>120+</w:t>
      </w:r>
      <w:r>
        <w:rPr>
          <w:spacing w:val="-5"/>
        </w:rPr>
        <w:t xml:space="preserve"> </w:t>
      </w:r>
      <w:r>
        <w:t>newspapers</w:t>
      </w:r>
      <w:r>
        <w:rPr>
          <w:spacing w:val="-4"/>
        </w:rPr>
        <w:t xml:space="preserve"> </w:t>
      </w:r>
      <w:r>
        <w:t>from</w:t>
      </w:r>
      <w:r>
        <w:rPr>
          <w:spacing w:val="-3"/>
        </w:rPr>
        <w:t xml:space="preserve"> </w:t>
      </w:r>
      <w:r>
        <w:t>50+ countries. The main focus of this application is to connect news articles from all around the world and deliver it to user as fast as possible in best visualize</w:t>
      </w:r>
      <w:r>
        <w:rPr>
          <w:spacing w:val="-5"/>
        </w:rPr>
        <w:t xml:space="preserve"> </w:t>
      </w:r>
      <w:r>
        <w:t>way.</w:t>
      </w:r>
    </w:p>
    <w:p w14:paraId="082544A8" w14:textId="77777777" w:rsidR="00FF4F28" w:rsidRDefault="00FF4F28">
      <w:pPr>
        <w:spacing w:line="256" w:lineRule="auto"/>
        <w:jc w:val="both"/>
        <w:sectPr w:rsidR="00FF4F28">
          <w:pgSz w:w="12240" w:h="15840"/>
          <w:pgMar w:top="1100" w:right="13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8C7957C" w14:textId="77777777" w:rsidR="00FF4F28" w:rsidRDefault="00000000">
      <w:pPr>
        <w:pStyle w:val="Heading2"/>
        <w:numPr>
          <w:ilvl w:val="0"/>
          <w:numId w:val="1"/>
        </w:numPr>
        <w:tabs>
          <w:tab w:val="left" w:pos="860"/>
          <w:tab w:val="left" w:pos="861"/>
        </w:tabs>
        <w:ind w:hanging="728"/>
        <w:jc w:val="left"/>
      </w:pPr>
      <w:r>
        <w:lastRenderedPageBreak/>
        <w:t>Research on Topic Detection and Tracking for Online News</w:t>
      </w:r>
      <w:r>
        <w:rPr>
          <w:spacing w:val="-13"/>
        </w:rPr>
        <w:t xml:space="preserve"> </w:t>
      </w:r>
      <w:r>
        <w:t>Texts</w:t>
      </w:r>
    </w:p>
    <w:p w14:paraId="3BBE6F38" w14:textId="77777777" w:rsidR="00FF4F28" w:rsidRDefault="00FF4F28">
      <w:pPr>
        <w:pStyle w:val="BodyText"/>
        <w:rPr>
          <w:b/>
          <w:sz w:val="30"/>
        </w:rPr>
      </w:pPr>
    </w:p>
    <w:p w14:paraId="13BD8187" w14:textId="77777777" w:rsidR="00FF4F28" w:rsidRDefault="00FF4F28">
      <w:pPr>
        <w:pStyle w:val="BodyText"/>
        <w:spacing w:before="9"/>
        <w:rPr>
          <w:b/>
        </w:rPr>
      </w:pPr>
    </w:p>
    <w:p w14:paraId="681EC4C6" w14:textId="77777777" w:rsidR="00FF4F28" w:rsidRDefault="00000000">
      <w:pPr>
        <w:ind w:left="860"/>
        <w:rPr>
          <w:sz w:val="24"/>
        </w:rPr>
      </w:pPr>
      <w:r>
        <w:rPr>
          <w:b/>
          <w:sz w:val="24"/>
        </w:rPr>
        <w:t xml:space="preserve">Source: </w:t>
      </w:r>
      <w:r>
        <w:rPr>
          <w:sz w:val="24"/>
        </w:rPr>
        <w:t>IEEE Xplore</w:t>
      </w:r>
    </w:p>
    <w:p w14:paraId="7F6FCAA0" w14:textId="77777777" w:rsidR="00FF4F28" w:rsidRDefault="00FF4F28">
      <w:pPr>
        <w:pStyle w:val="BodyText"/>
        <w:spacing w:before="1"/>
        <w:rPr>
          <w:sz w:val="27"/>
        </w:rPr>
      </w:pPr>
    </w:p>
    <w:p w14:paraId="7EBD4F23" w14:textId="77777777" w:rsidR="00FF4F28" w:rsidRDefault="00000000">
      <w:pPr>
        <w:pStyle w:val="BodyText"/>
        <w:ind w:left="860" w:right="961"/>
      </w:pPr>
      <w:r>
        <w:rPr>
          <w:b/>
        </w:rPr>
        <w:t xml:space="preserve">Authors: </w:t>
      </w:r>
      <w:proofErr w:type="spellStart"/>
      <w:r>
        <w:t>Guixian</w:t>
      </w:r>
      <w:proofErr w:type="spellEnd"/>
      <w:r>
        <w:t xml:space="preserve"> Xu, </w:t>
      </w:r>
      <w:proofErr w:type="spellStart"/>
      <w:r>
        <w:t>Yueting</w:t>
      </w:r>
      <w:proofErr w:type="spellEnd"/>
      <w:r>
        <w:t xml:space="preserve"> Meng, Zhan Chen, </w:t>
      </w:r>
      <w:proofErr w:type="spellStart"/>
      <w:r>
        <w:t>Xiaoyu</w:t>
      </w:r>
      <w:proofErr w:type="spellEnd"/>
      <w:r>
        <w:t xml:space="preserve"> </w:t>
      </w:r>
      <w:proofErr w:type="spellStart"/>
      <w:r>
        <w:t>Qiu</w:t>
      </w:r>
      <w:proofErr w:type="spellEnd"/>
      <w:r>
        <w:t xml:space="preserve">, </w:t>
      </w:r>
      <w:proofErr w:type="spellStart"/>
      <w:r>
        <w:t>Changzhi</w:t>
      </w:r>
      <w:proofErr w:type="spellEnd"/>
      <w:r>
        <w:t xml:space="preserve"> Wang, </w:t>
      </w:r>
      <w:proofErr w:type="spellStart"/>
      <w:r>
        <w:t>HaishenYao</w:t>
      </w:r>
      <w:proofErr w:type="spellEnd"/>
      <w:r>
        <w:t>.</w:t>
      </w:r>
    </w:p>
    <w:p w14:paraId="3F91EB06" w14:textId="77777777" w:rsidR="00FF4F28" w:rsidRDefault="00000000">
      <w:pPr>
        <w:pStyle w:val="BodyText"/>
        <w:spacing w:before="212"/>
        <w:ind w:left="860"/>
      </w:pPr>
      <w:r>
        <w:rPr>
          <w:b/>
        </w:rPr>
        <w:t xml:space="preserve">Websites: </w:t>
      </w:r>
      <w:hyperlink r:id="rId18">
        <w:r>
          <w:rPr>
            <w:color w:val="0462C1"/>
            <w:u w:val="single" w:color="0462C1"/>
          </w:rPr>
          <w:t>https://ieeexplore.ieee.org/document/8703401</w:t>
        </w:r>
      </w:hyperlink>
    </w:p>
    <w:p w14:paraId="5BF22204" w14:textId="77777777" w:rsidR="00FF4F28" w:rsidRDefault="00FF4F28">
      <w:pPr>
        <w:pStyle w:val="BodyText"/>
        <w:spacing w:before="3"/>
        <w:rPr>
          <w:sz w:val="19"/>
        </w:rPr>
      </w:pPr>
    </w:p>
    <w:p w14:paraId="730FCF50" w14:textId="77777777" w:rsidR="00FF4F28" w:rsidRDefault="00000000">
      <w:pPr>
        <w:pStyle w:val="Heading3"/>
      </w:pPr>
      <w:r>
        <w:t>About the Paper:</w:t>
      </w:r>
    </w:p>
    <w:p w14:paraId="4091246D" w14:textId="77777777" w:rsidR="00FF4F28" w:rsidRDefault="00000000">
      <w:pPr>
        <w:pStyle w:val="BodyText"/>
        <w:spacing w:before="19"/>
        <w:ind w:left="860" w:right="115" w:firstLine="720"/>
        <w:jc w:val="both"/>
      </w:pPr>
      <w:r>
        <w:t>With the rapid development of the Internet, the amount of data has grown exponentially. On the one hand, the accumulation of big data provides the basic support for</w:t>
      </w:r>
      <w:r>
        <w:rPr>
          <w:spacing w:val="-13"/>
        </w:rPr>
        <w:t xml:space="preserve"> </w:t>
      </w:r>
      <w:r>
        <w:t>artificial</w:t>
      </w:r>
      <w:r>
        <w:rPr>
          <w:spacing w:val="-10"/>
        </w:rPr>
        <w:t xml:space="preserve"> </w:t>
      </w:r>
      <w:r>
        <w:t>intelligence.</w:t>
      </w:r>
      <w:r>
        <w:rPr>
          <w:spacing w:val="-8"/>
        </w:rPr>
        <w:t xml:space="preserve"> </w:t>
      </w:r>
      <w:r>
        <w:t>On</w:t>
      </w:r>
      <w:r>
        <w:rPr>
          <w:spacing w:val="-12"/>
        </w:rPr>
        <w:t xml:space="preserve"> </w:t>
      </w:r>
      <w:r>
        <w:t>the</w:t>
      </w:r>
      <w:r>
        <w:rPr>
          <w:spacing w:val="-11"/>
        </w:rPr>
        <w:t xml:space="preserve"> </w:t>
      </w:r>
      <w:r>
        <w:t>other</w:t>
      </w:r>
      <w:r>
        <w:rPr>
          <w:spacing w:val="-11"/>
        </w:rPr>
        <w:t xml:space="preserve"> </w:t>
      </w:r>
      <w:r>
        <w:t>hand,</w:t>
      </w:r>
      <w:r>
        <w:rPr>
          <w:spacing w:val="-8"/>
        </w:rPr>
        <w:t xml:space="preserve"> </w:t>
      </w:r>
      <w:r>
        <w:t>in</w:t>
      </w:r>
      <w:r>
        <w:rPr>
          <w:spacing w:val="-11"/>
        </w:rPr>
        <w:t xml:space="preserve"> </w:t>
      </w:r>
      <w:r>
        <w:t>the</w:t>
      </w:r>
      <w:r>
        <w:rPr>
          <w:spacing w:val="-6"/>
        </w:rPr>
        <w:t xml:space="preserve"> </w:t>
      </w:r>
      <w:r>
        <w:t>face</w:t>
      </w:r>
      <w:r>
        <w:rPr>
          <w:spacing w:val="-9"/>
        </w:rPr>
        <w:t xml:space="preserve"> </w:t>
      </w:r>
      <w:r>
        <w:t>of</w:t>
      </w:r>
      <w:r>
        <w:rPr>
          <w:spacing w:val="-9"/>
        </w:rPr>
        <w:t xml:space="preserve"> </w:t>
      </w:r>
      <w:r>
        <w:t>such</w:t>
      </w:r>
      <w:r>
        <w:rPr>
          <w:spacing w:val="-11"/>
        </w:rPr>
        <w:t xml:space="preserve"> </w:t>
      </w:r>
      <w:r>
        <w:t>huge</w:t>
      </w:r>
      <w:r>
        <w:rPr>
          <w:spacing w:val="-11"/>
        </w:rPr>
        <w:t xml:space="preserve"> </w:t>
      </w:r>
      <w:r>
        <w:t>data</w:t>
      </w:r>
      <w:r>
        <w:rPr>
          <w:spacing w:val="-11"/>
        </w:rPr>
        <w:t xml:space="preserve"> </w:t>
      </w:r>
      <w:r>
        <w:t>information,</w:t>
      </w:r>
      <w:r>
        <w:rPr>
          <w:spacing w:val="-10"/>
        </w:rPr>
        <w:t xml:space="preserve"> </w:t>
      </w:r>
      <w:r>
        <w:t>how to extract the knowledge of interest from it has become a matter of general concern.</w:t>
      </w:r>
      <w:r>
        <w:rPr>
          <w:spacing w:val="-35"/>
        </w:rPr>
        <w:t xml:space="preserve"> </w:t>
      </w:r>
      <w:r>
        <w:t>Topic tracking can help people to explore the process of topic development from the huge and complex</w:t>
      </w:r>
      <w:r>
        <w:rPr>
          <w:spacing w:val="-16"/>
        </w:rPr>
        <w:t xml:space="preserve"> </w:t>
      </w:r>
      <w:r>
        <w:t>network</w:t>
      </w:r>
      <w:r>
        <w:rPr>
          <w:spacing w:val="-14"/>
        </w:rPr>
        <w:t xml:space="preserve"> </w:t>
      </w:r>
      <w:r>
        <w:t>texts</w:t>
      </w:r>
      <w:r>
        <w:rPr>
          <w:spacing w:val="-16"/>
        </w:rPr>
        <w:t xml:space="preserve"> </w:t>
      </w:r>
      <w:r>
        <w:t>information.</w:t>
      </w:r>
      <w:r>
        <w:rPr>
          <w:spacing w:val="-15"/>
        </w:rPr>
        <w:t xml:space="preserve"> </w:t>
      </w:r>
      <w:r>
        <w:t>By</w:t>
      </w:r>
      <w:r>
        <w:rPr>
          <w:spacing w:val="-15"/>
        </w:rPr>
        <w:t xml:space="preserve"> </w:t>
      </w:r>
      <w:r>
        <w:t>effectively</w:t>
      </w:r>
      <w:r>
        <w:rPr>
          <w:spacing w:val="-13"/>
        </w:rPr>
        <w:t xml:space="preserve"> </w:t>
      </w:r>
      <w:r>
        <w:t>organizing</w:t>
      </w:r>
      <w:r>
        <w:rPr>
          <w:spacing w:val="-16"/>
        </w:rPr>
        <w:t xml:space="preserve"> </w:t>
      </w:r>
      <w:r>
        <w:t>large-scale</w:t>
      </w:r>
      <w:r>
        <w:rPr>
          <w:spacing w:val="-16"/>
        </w:rPr>
        <w:t xml:space="preserve"> </w:t>
      </w:r>
      <w:r>
        <w:t>news</w:t>
      </w:r>
      <w:r>
        <w:rPr>
          <w:spacing w:val="-15"/>
        </w:rPr>
        <w:t xml:space="preserve"> </w:t>
      </w:r>
      <w:r>
        <w:t>documents, a</w:t>
      </w:r>
      <w:r>
        <w:rPr>
          <w:spacing w:val="-5"/>
        </w:rPr>
        <w:t xml:space="preserve"> </w:t>
      </w:r>
      <w:r>
        <w:t>method</w:t>
      </w:r>
      <w:r>
        <w:rPr>
          <w:spacing w:val="-3"/>
        </w:rPr>
        <w:t xml:space="preserve"> </w:t>
      </w:r>
      <w:r>
        <w:t>for</w:t>
      </w:r>
      <w:r>
        <w:rPr>
          <w:spacing w:val="-3"/>
        </w:rPr>
        <w:t xml:space="preserve"> </w:t>
      </w:r>
      <w:r>
        <w:t>the evolution</w:t>
      </w:r>
      <w:r>
        <w:rPr>
          <w:spacing w:val="-3"/>
        </w:rPr>
        <w:t xml:space="preserve"> </w:t>
      </w:r>
      <w:r>
        <w:t>of</w:t>
      </w:r>
      <w:r>
        <w:rPr>
          <w:spacing w:val="-4"/>
        </w:rPr>
        <w:t xml:space="preserve"> </w:t>
      </w:r>
      <w:r>
        <w:t>news</w:t>
      </w:r>
      <w:r>
        <w:rPr>
          <w:spacing w:val="-1"/>
        </w:rPr>
        <w:t xml:space="preserve"> </w:t>
      </w:r>
      <w:r>
        <w:t>topics</w:t>
      </w:r>
      <w:r>
        <w:rPr>
          <w:spacing w:val="-4"/>
        </w:rPr>
        <w:t xml:space="preserve"> </w:t>
      </w:r>
      <w:r>
        <w:t>over</w:t>
      </w:r>
      <w:r>
        <w:rPr>
          <w:spacing w:val="-1"/>
        </w:rPr>
        <w:t xml:space="preserve"> </w:t>
      </w:r>
      <w:r>
        <w:t>time</w:t>
      </w:r>
      <w:r>
        <w:rPr>
          <w:spacing w:val="-4"/>
        </w:rPr>
        <w:t xml:space="preserve"> </w:t>
      </w:r>
      <w:r>
        <w:t>is</w:t>
      </w:r>
      <w:r>
        <w:rPr>
          <w:spacing w:val="-2"/>
        </w:rPr>
        <w:t xml:space="preserve"> </w:t>
      </w:r>
      <w:r>
        <w:t>proposed</w:t>
      </w:r>
      <w:r>
        <w:rPr>
          <w:spacing w:val="-3"/>
        </w:rPr>
        <w:t xml:space="preserve"> </w:t>
      </w:r>
      <w:r>
        <w:t>in</w:t>
      </w:r>
      <w:r>
        <w:rPr>
          <w:spacing w:val="-3"/>
        </w:rPr>
        <w:t xml:space="preserve"> </w:t>
      </w:r>
      <w:r>
        <w:t>this</w:t>
      </w:r>
      <w:r>
        <w:rPr>
          <w:spacing w:val="-3"/>
        </w:rPr>
        <w:t xml:space="preserve"> </w:t>
      </w:r>
      <w:r>
        <w:t>paper</w:t>
      </w:r>
      <w:r>
        <w:rPr>
          <w:spacing w:val="-5"/>
        </w:rPr>
        <w:t xml:space="preserve"> </w:t>
      </w:r>
      <w:r>
        <w:t>to</w:t>
      </w:r>
      <w:r>
        <w:rPr>
          <w:spacing w:val="-2"/>
        </w:rPr>
        <w:t xml:space="preserve"> </w:t>
      </w:r>
      <w:r>
        <w:t>realize</w:t>
      </w:r>
      <w:r>
        <w:rPr>
          <w:spacing w:val="-5"/>
        </w:rPr>
        <w:t xml:space="preserve"> </w:t>
      </w:r>
      <w:r>
        <w:t>the tracking and evolution of topics in the news text set. First, the LDA (latent Dirichlet allocation)</w:t>
      </w:r>
      <w:r>
        <w:rPr>
          <w:spacing w:val="-9"/>
        </w:rPr>
        <w:t xml:space="preserve"> </w:t>
      </w:r>
      <w:r>
        <w:t>model</w:t>
      </w:r>
      <w:r>
        <w:rPr>
          <w:spacing w:val="-9"/>
        </w:rPr>
        <w:t xml:space="preserve"> </w:t>
      </w:r>
      <w:r>
        <w:t>is</w:t>
      </w:r>
      <w:r>
        <w:rPr>
          <w:spacing w:val="-8"/>
        </w:rPr>
        <w:t xml:space="preserve"> </w:t>
      </w:r>
      <w:r>
        <w:t>used</w:t>
      </w:r>
      <w:r>
        <w:rPr>
          <w:spacing w:val="-9"/>
        </w:rPr>
        <w:t xml:space="preserve"> </w:t>
      </w:r>
      <w:r>
        <w:t>to</w:t>
      </w:r>
      <w:r>
        <w:rPr>
          <w:spacing w:val="-8"/>
        </w:rPr>
        <w:t xml:space="preserve"> </w:t>
      </w:r>
      <w:r>
        <w:t>extract</w:t>
      </w:r>
      <w:r>
        <w:rPr>
          <w:spacing w:val="-8"/>
        </w:rPr>
        <w:t xml:space="preserve"> </w:t>
      </w:r>
      <w:r>
        <w:t>topics</w:t>
      </w:r>
      <w:r>
        <w:rPr>
          <w:spacing w:val="-8"/>
        </w:rPr>
        <w:t xml:space="preserve"> </w:t>
      </w:r>
      <w:r>
        <w:t>from</w:t>
      </w:r>
      <w:r>
        <w:rPr>
          <w:spacing w:val="-7"/>
        </w:rPr>
        <w:t xml:space="preserve"> </w:t>
      </w:r>
      <w:r>
        <w:t>news</w:t>
      </w:r>
      <w:r>
        <w:rPr>
          <w:spacing w:val="-9"/>
        </w:rPr>
        <w:t xml:space="preserve"> </w:t>
      </w:r>
      <w:r>
        <w:t>texts</w:t>
      </w:r>
      <w:r>
        <w:rPr>
          <w:spacing w:val="-8"/>
        </w:rPr>
        <w:t xml:space="preserve"> </w:t>
      </w:r>
      <w:r>
        <w:t>and</w:t>
      </w:r>
      <w:r>
        <w:rPr>
          <w:spacing w:val="-9"/>
        </w:rPr>
        <w:t xml:space="preserve"> </w:t>
      </w:r>
      <w:r>
        <w:t>the</w:t>
      </w:r>
      <w:r>
        <w:rPr>
          <w:spacing w:val="-9"/>
        </w:rPr>
        <w:t xml:space="preserve"> </w:t>
      </w:r>
      <w:r>
        <w:t>Gibbs</w:t>
      </w:r>
      <w:r>
        <w:rPr>
          <w:spacing w:val="-8"/>
        </w:rPr>
        <w:t xml:space="preserve"> </w:t>
      </w:r>
      <w:r>
        <w:t>Sampling</w:t>
      </w:r>
      <w:r>
        <w:rPr>
          <w:spacing w:val="-8"/>
        </w:rPr>
        <w:t xml:space="preserve"> </w:t>
      </w:r>
      <w:r>
        <w:t>method is used to speculate parameters. The topic mining using the K-means method is compared to</w:t>
      </w:r>
      <w:r>
        <w:rPr>
          <w:spacing w:val="-13"/>
        </w:rPr>
        <w:t xml:space="preserve"> </w:t>
      </w:r>
      <w:r>
        <w:t>highlight</w:t>
      </w:r>
      <w:r>
        <w:rPr>
          <w:spacing w:val="-12"/>
        </w:rPr>
        <w:t xml:space="preserve"> </w:t>
      </w:r>
      <w:r>
        <w:t>the</w:t>
      </w:r>
      <w:r>
        <w:rPr>
          <w:spacing w:val="-13"/>
        </w:rPr>
        <w:t xml:space="preserve"> </w:t>
      </w:r>
      <w:r>
        <w:t>advantages</w:t>
      </w:r>
      <w:r>
        <w:rPr>
          <w:spacing w:val="-12"/>
        </w:rPr>
        <w:t xml:space="preserve"> </w:t>
      </w:r>
      <w:r>
        <w:t>of</w:t>
      </w:r>
      <w:r>
        <w:rPr>
          <w:spacing w:val="-13"/>
        </w:rPr>
        <w:t xml:space="preserve"> </w:t>
      </w:r>
      <w:r>
        <w:t>using</w:t>
      </w:r>
      <w:r>
        <w:rPr>
          <w:spacing w:val="-12"/>
        </w:rPr>
        <w:t xml:space="preserve"> </w:t>
      </w:r>
      <w:r>
        <w:t>LDA</w:t>
      </w:r>
      <w:r>
        <w:rPr>
          <w:spacing w:val="-12"/>
        </w:rPr>
        <w:t xml:space="preserve"> </w:t>
      </w:r>
      <w:r>
        <w:t>for</w:t>
      </w:r>
      <w:r>
        <w:rPr>
          <w:spacing w:val="-14"/>
        </w:rPr>
        <w:t xml:space="preserve"> </w:t>
      </w:r>
      <w:r>
        <w:t>topic</w:t>
      </w:r>
      <w:r>
        <w:rPr>
          <w:spacing w:val="-11"/>
        </w:rPr>
        <w:t xml:space="preserve"> </w:t>
      </w:r>
      <w:r>
        <w:t>discovery.</w:t>
      </w:r>
      <w:r>
        <w:rPr>
          <w:spacing w:val="-13"/>
        </w:rPr>
        <w:t xml:space="preserve"> </w:t>
      </w:r>
      <w:r>
        <w:t>Second,</w:t>
      </w:r>
      <w:r>
        <w:rPr>
          <w:spacing w:val="-12"/>
        </w:rPr>
        <w:t xml:space="preserve"> </w:t>
      </w:r>
      <w:r>
        <w:t>the</w:t>
      </w:r>
      <w:r>
        <w:rPr>
          <w:spacing w:val="-13"/>
        </w:rPr>
        <w:t xml:space="preserve"> </w:t>
      </w:r>
      <w:r>
        <w:t>improved</w:t>
      </w:r>
      <w:r>
        <w:rPr>
          <w:spacing w:val="-13"/>
        </w:rPr>
        <w:t xml:space="preserve"> </w:t>
      </w:r>
      <w:r>
        <w:t>single- pass algorithm is used to track news topics. The JS (Jensen-Shannon) divergence is used to measure the topic similarity, and the time decay function is introduced to improve the similarity between topics with the similar time. Finally, the strength of the news topic and the content change of the topic in different time windows are analyzed. The experiments show</w:t>
      </w:r>
      <w:r>
        <w:rPr>
          <w:spacing w:val="-10"/>
        </w:rPr>
        <w:t xml:space="preserve"> </w:t>
      </w:r>
      <w:r>
        <w:t>that</w:t>
      </w:r>
      <w:r>
        <w:rPr>
          <w:spacing w:val="-9"/>
        </w:rPr>
        <w:t xml:space="preserve"> </w:t>
      </w:r>
      <w:r>
        <w:t>the</w:t>
      </w:r>
      <w:r>
        <w:rPr>
          <w:spacing w:val="-9"/>
        </w:rPr>
        <w:t xml:space="preserve"> </w:t>
      </w:r>
      <w:r>
        <w:t>proposed</w:t>
      </w:r>
      <w:r>
        <w:rPr>
          <w:spacing w:val="-9"/>
        </w:rPr>
        <w:t xml:space="preserve"> </w:t>
      </w:r>
      <w:r>
        <w:t>method</w:t>
      </w:r>
      <w:r>
        <w:rPr>
          <w:spacing w:val="-9"/>
        </w:rPr>
        <w:t xml:space="preserve"> </w:t>
      </w:r>
      <w:r>
        <w:t>can</w:t>
      </w:r>
      <w:r>
        <w:rPr>
          <w:spacing w:val="-9"/>
        </w:rPr>
        <w:t xml:space="preserve"> </w:t>
      </w:r>
      <w:r>
        <w:t>effectively</w:t>
      </w:r>
      <w:r>
        <w:rPr>
          <w:spacing w:val="-8"/>
        </w:rPr>
        <w:t xml:space="preserve"> </w:t>
      </w:r>
      <w:r>
        <w:t>detect</w:t>
      </w:r>
      <w:r>
        <w:rPr>
          <w:spacing w:val="-8"/>
        </w:rPr>
        <w:t xml:space="preserve"> </w:t>
      </w:r>
      <w:r>
        <w:t>and</w:t>
      </w:r>
      <w:r>
        <w:rPr>
          <w:spacing w:val="-9"/>
        </w:rPr>
        <w:t xml:space="preserve"> </w:t>
      </w:r>
      <w:r>
        <w:t>track</w:t>
      </w:r>
      <w:r>
        <w:rPr>
          <w:spacing w:val="-10"/>
        </w:rPr>
        <w:t xml:space="preserve"> </w:t>
      </w:r>
      <w:r>
        <w:t>the</w:t>
      </w:r>
      <w:r>
        <w:rPr>
          <w:spacing w:val="-9"/>
        </w:rPr>
        <w:t xml:space="preserve"> </w:t>
      </w:r>
      <w:r>
        <w:t>topic</w:t>
      </w:r>
      <w:r>
        <w:rPr>
          <w:spacing w:val="-7"/>
        </w:rPr>
        <w:t xml:space="preserve"> </w:t>
      </w:r>
      <w:r>
        <w:t>and</w:t>
      </w:r>
      <w:r>
        <w:rPr>
          <w:spacing w:val="-6"/>
        </w:rPr>
        <w:t xml:space="preserve"> </w:t>
      </w:r>
      <w:r>
        <w:t>clearly</w:t>
      </w:r>
      <w:r>
        <w:rPr>
          <w:spacing w:val="-6"/>
        </w:rPr>
        <w:t xml:space="preserve"> </w:t>
      </w:r>
      <w:r>
        <w:t>reflect the trend of topic</w:t>
      </w:r>
      <w:r>
        <w:rPr>
          <w:spacing w:val="-3"/>
        </w:rPr>
        <w:t xml:space="preserve"> </w:t>
      </w:r>
      <w:r>
        <w:t>evolution.</w:t>
      </w:r>
    </w:p>
    <w:sectPr w:rsidR="00FF4F28">
      <w:pgSz w:w="12240" w:h="15840"/>
      <w:pgMar w:top="1100" w:right="13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E6245"/>
    <w:multiLevelType w:val="hybridMultilevel"/>
    <w:tmpl w:val="53D0CC1A"/>
    <w:lvl w:ilvl="0" w:tplc="99C6DF7A">
      <w:start w:val="1"/>
      <w:numFmt w:val="upperRoman"/>
      <w:lvlText w:val="%1."/>
      <w:lvlJc w:val="left"/>
      <w:pPr>
        <w:ind w:left="860" w:hanging="533"/>
        <w:jc w:val="right"/>
      </w:pPr>
      <w:rPr>
        <w:rFonts w:hint="default"/>
        <w:b/>
        <w:bCs/>
        <w:w w:val="100"/>
        <w:lang w:val="en-US" w:eastAsia="en-US" w:bidi="ar-SA"/>
      </w:rPr>
    </w:lvl>
    <w:lvl w:ilvl="1" w:tplc="03C613D0">
      <w:numFmt w:val="bullet"/>
      <w:lvlText w:val="•"/>
      <w:lvlJc w:val="left"/>
      <w:pPr>
        <w:ind w:left="1736" w:hanging="533"/>
      </w:pPr>
      <w:rPr>
        <w:rFonts w:hint="default"/>
        <w:lang w:val="en-US" w:eastAsia="en-US" w:bidi="ar-SA"/>
      </w:rPr>
    </w:lvl>
    <w:lvl w:ilvl="2" w:tplc="8E04CC68">
      <w:numFmt w:val="bullet"/>
      <w:lvlText w:val="•"/>
      <w:lvlJc w:val="left"/>
      <w:pPr>
        <w:ind w:left="2612" w:hanging="533"/>
      </w:pPr>
      <w:rPr>
        <w:rFonts w:hint="default"/>
        <w:lang w:val="en-US" w:eastAsia="en-US" w:bidi="ar-SA"/>
      </w:rPr>
    </w:lvl>
    <w:lvl w:ilvl="3" w:tplc="4FB8A738">
      <w:numFmt w:val="bullet"/>
      <w:lvlText w:val="•"/>
      <w:lvlJc w:val="left"/>
      <w:pPr>
        <w:ind w:left="3488" w:hanging="533"/>
      </w:pPr>
      <w:rPr>
        <w:rFonts w:hint="default"/>
        <w:lang w:val="en-US" w:eastAsia="en-US" w:bidi="ar-SA"/>
      </w:rPr>
    </w:lvl>
    <w:lvl w:ilvl="4" w:tplc="B3928F18">
      <w:numFmt w:val="bullet"/>
      <w:lvlText w:val="•"/>
      <w:lvlJc w:val="left"/>
      <w:pPr>
        <w:ind w:left="4364" w:hanging="533"/>
      </w:pPr>
      <w:rPr>
        <w:rFonts w:hint="default"/>
        <w:lang w:val="en-US" w:eastAsia="en-US" w:bidi="ar-SA"/>
      </w:rPr>
    </w:lvl>
    <w:lvl w:ilvl="5" w:tplc="1D42C8B6">
      <w:numFmt w:val="bullet"/>
      <w:lvlText w:val="•"/>
      <w:lvlJc w:val="left"/>
      <w:pPr>
        <w:ind w:left="5240" w:hanging="533"/>
      </w:pPr>
      <w:rPr>
        <w:rFonts w:hint="default"/>
        <w:lang w:val="en-US" w:eastAsia="en-US" w:bidi="ar-SA"/>
      </w:rPr>
    </w:lvl>
    <w:lvl w:ilvl="6" w:tplc="8196B554">
      <w:numFmt w:val="bullet"/>
      <w:lvlText w:val="•"/>
      <w:lvlJc w:val="left"/>
      <w:pPr>
        <w:ind w:left="6116" w:hanging="533"/>
      </w:pPr>
      <w:rPr>
        <w:rFonts w:hint="default"/>
        <w:lang w:val="en-US" w:eastAsia="en-US" w:bidi="ar-SA"/>
      </w:rPr>
    </w:lvl>
    <w:lvl w:ilvl="7" w:tplc="08480086">
      <w:numFmt w:val="bullet"/>
      <w:lvlText w:val="•"/>
      <w:lvlJc w:val="left"/>
      <w:pPr>
        <w:ind w:left="6992" w:hanging="533"/>
      </w:pPr>
      <w:rPr>
        <w:rFonts w:hint="default"/>
        <w:lang w:val="en-US" w:eastAsia="en-US" w:bidi="ar-SA"/>
      </w:rPr>
    </w:lvl>
    <w:lvl w:ilvl="8" w:tplc="5B3C89F4">
      <w:numFmt w:val="bullet"/>
      <w:lvlText w:val="•"/>
      <w:lvlJc w:val="left"/>
      <w:pPr>
        <w:ind w:left="7868" w:hanging="533"/>
      </w:pPr>
      <w:rPr>
        <w:rFonts w:hint="default"/>
        <w:lang w:val="en-US" w:eastAsia="en-US" w:bidi="ar-SA"/>
      </w:rPr>
    </w:lvl>
  </w:abstractNum>
  <w:abstractNum w:abstractNumId="1" w15:restartNumberingAfterBreak="0">
    <w:nsid w:val="60E501D3"/>
    <w:multiLevelType w:val="hybridMultilevel"/>
    <w:tmpl w:val="6EA29C96"/>
    <w:lvl w:ilvl="0" w:tplc="C37E49B2">
      <w:start w:val="1"/>
      <w:numFmt w:val="decimal"/>
      <w:lvlText w:val="%1."/>
      <w:lvlJc w:val="left"/>
      <w:pPr>
        <w:ind w:left="1580" w:hanging="360"/>
        <w:jc w:val="left"/>
      </w:pPr>
      <w:rPr>
        <w:rFonts w:ascii="Times New Roman" w:eastAsia="Times New Roman" w:hAnsi="Times New Roman" w:cs="Times New Roman" w:hint="default"/>
        <w:spacing w:val="0"/>
        <w:w w:val="100"/>
        <w:sz w:val="28"/>
        <w:szCs w:val="28"/>
        <w:lang w:val="en-US" w:eastAsia="en-US" w:bidi="ar-SA"/>
      </w:rPr>
    </w:lvl>
    <w:lvl w:ilvl="1" w:tplc="A9C68E8E">
      <w:numFmt w:val="bullet"/>
      <w:lvlText w:val="•"/>
      <w:lvlJc w:val="left"/>
      <w:pPr>
        <w:ind w:left="2384" w:hanging="360"/>
      </w:pPr>
      <w:rPr>
        <w:rFonts w:hint="default"/>
        <w:lang w:val="en-US" w:eastAsia="en-US" w:bidi="ar-SA"/>
      </w:rPr>
    </w:lvl>
    <w:lvl w:ilvl="2" w:tplc="6F50EB00">
      <w:numFmt w:val="bullet"/>
      <w:lvlText w:val="•"/>
      <w:lvlJc w:val="left"/>
      <w:pPr>
        <w:ind w:left="3188" w:hanging="360"/>
      </w:pPr>
      <w:rPr>
        <w:rFonts w:hint="default"/>
        <w:lang w:val="en-US" w:eastAsia="en-US" w:bidi="ar-SA"/>
      </w:rPr>
    </w:lvl>
    <w:lvl w:ilvl="3" w:tplc="1B1411FA">
      <w:numFmt w:val="bullet"/>
      <w:lvlText w:val="•"/>
      <w:lvlJc w:val="left"/>
      <w:pPr>
        <w:ind w:left="3992" w:hanging="360"/>
      </w:pPr>
      <w:rPr>
        <w:rFonts w:hint="default"/>
        <w:lang w:val="en-US" w:eastAsia="en-US" w:bidi="ar-SA"/>
      </w:rPr>
    </w:lvl>
    <w:lvl w:ilvl="4" w:tplc="1A408AAC">
      <w:numFmt w:val="bullet"/>
      <w:lvlText w:val="•"/>
      <w:lvlJc w:val="left"/>
      <w:pPr>
        <w:ind w:left="4796" w:hanging="360"/>
      </w:pPr>
      <w:rPr>
        <w:rFonts w:hint="default"/>
        <w:lang w:val="en-US" w:eastAsia="en-US" w:bidi="ar-SA"/>
      </w:rPr>
    </w:lvl>
    <w:lvl w:ilvl="5" w:tplc="7A7C8E46">
      <w:numFmt w:val="bullet"/>
      <w:lvlText w:val="•"/>
      <w:lvlJc w:val="left"/>
      <w:pPr>
        <w:ind w:left="5600" w:hanging="360"/>
      </w:pPr>
      <w:rPr>
        <w:rFonts w:hint="default"/>
        <w:lang w:val="en-US" w:eastAsia="en-US" w:bidi="ar-SA"/>
      </w:rPr>
    </w:lvl>
    <w:lvl w:ilvl="6" w:tplc="9ADA3C7E">
      <w:numFmt w:val="bullet"/>
      <w:lvlText w:val="•"/>
      <w:lvlJc w:val="left"/>
      <w:pPr>
        <w:ind w:left="6404" w:hanging="360"/>
      </w:pPr>
      <w:rPr>
        <w:rFonts w:hint="default"/>
        <w:lang w:val="en-US" w:eastAsia="en-US" w:bidi="ar-SA"/>
      </w:rPr>
    </w:lvl>
    <w:lvl w:ilvl="7" w:tplc="2F86B4C8">
      <w:numFmt w:val="bullet"/>
      <w:lvlText w:val="•"/>
      <w:lvlJc w:val="left"/>
      <w:pPr>
        <w:ind w:left="7208" w:hanging="360"/>
      </w:pPr>
      <w:rPr>
        <w:rFonts w:hint="default"/>
        <w:lang w:val="en-US" w:eastAsia="en-US" w:bidi="ar-SA"/>
      </w:rPr>
    </w:lvl>
    <w:lvl w:ilvl="8" w:tplc="F0324A12">
      <w:numFmt w:val="bullet"/>
      <w:lvlText w:val="•"/>
      <w:lvlJc w:val="left"/>
      <w:pPr>
        <w:ind w:left="8012" w:hanging="360"/>
      </w:pPr>
      <w:rPr>
        <w:rFonts w:hint="default"/>
        <w:lang w:val="en-US" w:eastAsia="en-US" w:bidi="ar-SA"/>
      </w:rPr>
    </w:lvl>
  </w:abstractNum>
  <w:num w:numId="1" w16cid:durableId="872116787">
    <w:abstractNumId w:val="0"/>
  </w:num>
  <w:num w:numId="2" w16cid:durableId="2060547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F4F28"/>
    <w:rsid w:val="0023333D"/>
    <w:rsid w:val="002D3F21"/>
    <w:rsid w:val="00FF4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2B68"/>
  <w15:docId w15:val="{E9720A53-AA26-4E16-9880-B2F52FFF1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40"/>
      <w:outlineLvl w:val="0"/>
    </w:pPr>
    <w:rPr>
      <w:b/>
      <w:bCs/>
      <w:sz w:val="28"/>
      <w:szCs w:val="28"/>
    </w:rPr>
  </w:style>
  <w:style w:type="paragraph" w:styleId="Heading2">
    <w:name w:val="heading 2"/>
    <w:basedOn w:val="Normal"/>
    <w:uiPriority w:val="9"/>
    <w:unhideWhenUsed/>
    <w:qFormat/>
    <w:pPr>
      <w:spacing w:before="71"/>
      <w:ind w:left="860" w:hanging="743"/>
      <w:outlineLvl w:val="1"/>
    </w:pPr>
    <w:rPr>
      <w:b/>
      <w:bCs/>
      <w:sz w:val="27"/>
      <w:szCs w:val="27"/>
    </w:rPr>
  </w:style>
  <w:style w:type="paragraph" w:styleId="Heading3">
    <w:name w:val="heading 3"/>
    <w:basedOn w:val="Normal"/>
    <w:uiPriority w:val="9"/>
    <w:unhideWhenUsed/>
    <w:qFormat/>
    <w:pPr>
      <w:spacing w:before="90"/>
      <w:ind w:left="86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2"/>
      <w:ind w:left="2018" w:right="1820"/>
      <w:jc w:val="center"/>
    </w:pPr>
    <w:rPr>
      <w:b/>
      <w:bCs/>
      <w:sz w:val="40"/>
      <w:szCs w:val="40"/>
    </w:rPr>
  </w:style>
  <w:style w:type="paragraph" w:styleId="ListParagraph">
    <w:name w:val="List Paragraph"/>
    <w:basedOn w:val="Normal"/>
    <w:uiPriority w:val="1"/>
    <w:qFormat/>
    <w:pPr>
      <w:spacing w:before="71"/>
      <w:ind w:left="158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303608100" TargetMode="External"/><Relationship Id="rId13" Type="http://schemas.openxmlformats.org/officeDocument/2006/relationships/hyperlink" Target="https://www.researchgate.net/scientific-contributions/David-Johnson-2105741345" TargetMode="External"/><Relationship Id="rId18" Type="http://schemas.openxmlformats.org/officeDocument/2006/relationships/hyperlink" Target="https://ieeexplore.ieee.org/document/8703401" TargetMode="External"/><Relationship Id="rId3" Type="http://schemas.openxmlformats.org/officeDocument/2006/relationships/settings" Target="settings.xml"/><Relationship Id="rId7" Type="http://schemas.openxmlformats.org/officeDocument/2006/relationships/hyperlink" Target="https://ieeexplore.ieee.org/author/37086155191" TargetMode="External"/><Relationship Id="rId12" Type="http://schemas.openxmlformats.org/officeDocument/2006/relationships/hyperlink" Target="https://www.researchgate.net/profile/John-Dowell" TargetMode="External"/><Relationship Id="rId17" Type="http://schemas.openxmlformats.org/officeDocument/2006/relationships/hyperlink" Target="https://www.ripublication.com/ijaer18/ijaerv13n11_78.pdf" TargetMode="External"/><Relationship Id="rId2" Type="http://schemas.openxmlformats.org/officeDocument/2006/relationships/styles" Target="styles.xml"/><Relationship Id="rId16" Type="http://schemas.openxmlformats.org/officeDocument/2006/relationships/hyperlink" Target="https://www.researchgate.net/publication/299870645_Exploring_mobile_news%20_reading_interactions_for_news_app_personalis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eeexplore.ieee.org/author/38468497400" TargetMode="External"/><Relationship Id="rId11" Type="http://schemas.openxmlformats.org/officeDocument/2006/relationships/hyperlink" Target="https://www.researchgate.net/profile/Marios-Constantinides-2" TargetMode="External"/><Relationship Id="rId5" Type="http://schemas.openxmlformats.org/officeDocument/2006/relationships/hyperlink" Target="https://ieeexplore.ieee.org/author/37086196537" TargetMode="External"/><Relationship Id="rId15" Type="http://schemas.openxmlformats.org/officeDocument/2006/relationships/hyperlink" Target="https://www.researchgate.net/publication/299870645_Exploring_mobile_news%20_reading_interactions_for_news_app_personalisation" TargetMode="External"/><Relationship Id="rId10" Type="http://schemas.openxmlformats.org/officeDocument/2006/relationships/hyperlink" Target="https://ieeexplore.ieee.org/document/804814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author/37086195185" TargetMode="External"/><Relationship Id="rId14" Type="http://schemas.openxmlformats.org/officeDocument/2006/relationships/hyperlink" Target="https://www.researchgate.net/scientific-contributions/Sylvain-Malacria-704308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Sivaprakash S</dc:creator>
  <cp:lastModifiedBy>sakthisakthi8343@outlook.com</cp:lastModifiedBy>
  <cp:revision>2</cp:revision>
  <dcterms:created xsi:type="dcterms:W3CDTF">2022-10-14T12:59:00Z</dcterms:created>
  <dcterms:modified xsi:type="dcterms:W3CDTF">2022-10-14T14:43:00Z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Creator">
    <vt:lpwstr>Microsoft® Word 2019</vt:lpwstr>
  </property>
  <property fmtid="{D5CDD505-2E9C-101B-9397-08002B2CF9AE}" pid="4" name="LastSaved">
    <vt:filetime>2022-10-14T00:00:00Z</vt:filetime>
  </property>
</Properties>
</file>