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F5F" w:rsidRDefault="004C6A98" w:rsidP="00977E72">
      <w:pPr>
        <w:pStyle w:val="Heading1"/>
        <w:spacing w:before="78" w:line="360" w:lineRule="auto"/>
        <w:ind w:left="0"/>
        <w:jc w:val="center"/>
        <w:rPr>
          <w:rFonts w:ascii="Times New Roman" w:hAnsi="Times New Roman" w:cs="Times New Roman"/>
          <w:i w:val="0"/>
        </w:rPr>
      </w:pPr>
      <w:r w:rsidRPr="00BD2F5F">
        <w:rPr>
          <w:rFonts w:ascii="Times New Roman" w:eastAsia="Times New Roman" w:hAnsi="Times New Roman" w:cs="Times New Roman"/>
          <w:i w:val="0"/>
          <w:color w:val="000000"/>
          <w:lang w:eastAsia="en-IN"/>
        </w:rPr>
        <w:t>PERSONAL ASSISTANCE FOR SENIORS WHO ARE SELF-RELIANT</w:t>
      </w:r>
      <w:r w:rsidRPr="001F7162">
        <w:rPr>
          <w:rFonts w:ascii="Times New Roman" w:hAnsi="Times New Roman" w:cs="Times New Roman"/>
          <w:i w:val="0"/>
        </w:rPr>
        <w:t xml:space="preserve"> </w:t>
      </w:r>
    </w:p>
    <w:p w:rsidR="00977E72" w:rsidRDefault="00977E72" w:rsidP="00977E72">
      <w:pPr>
        <w:pStyle w:val="Heading1"/>
        <w:spacing w:before="78" w:line="360" w:lineRule="auto"/>
        <w:ind w:left="0"/>
        <w:jc w:val="center"/>
        <w:rPr>
          <w:rFonts w:ascii="Times New Roman" w:hAnsi="Times New Roman" w:cs="Times New Roman"/>
          <w:i w:val="0"/>
        </w:rPr>
      </w:pPr>
      <w:r w:rsidRPr="001F7162">
        <w:rPr>
          <w:rFonts w:ascii="Times New Roman" w:hAnsi="Times New Roman" w:cs="Times New Roman"/>
          <w:i w:val="0"/>
        </w:rPr>
        <w:t>FUNCTIONAL AND NON FUNCTIONAL REQUIREMENTS</w:t>
      </w:r>
    </w:p>
    <w:p w:rsidR="00977E72" w:rsidRPr="007B6F9C" w:rsidRDefault="00977E72" w:rsidP="00977E72">
      <w:pPr>
        <w:pStyle w:val="Heading1"/>
        <w:spacing w:before="78" w:line="360" w:lineRule="auto"/>
        <w:ind w:left="0"/>
        <w:jc w:val="center"/>
        <w:rPr>
          <w:rFonts w:ascii="Times New Roman" w:hAnsi="Times New Roman" w:cs="Times New Roman"/>
          <w:i w:val="0"/>
        </w:rPr>
      </w:pPr>
    </w:p>
    <w:p w:rsidR="00977E72" w:rsidRDefault="00977E72" w:rsidP="00977E72">
      <w:pPr>
        <w:spacing w:before="1" w:line="360" w:lineRule="auto"/>
        <w:jc w:val="both"/>
        <w:rPr>
          <w:rFonts w:ascii="Times New Roman" w:hAnsi="Times New Roman" w:cs="Times New Roman"/>
          <w:b/>
          <w:sz w:val="24"/>
          <w:szCs w:val="24"/>
        </w:rPr>
      </w:pPr>
      <w:r w:rsidRPr="001F7162">
        <w:rPr>
          <w:rFonts w:ascii="Times New Roman" w:hAnsi="Times New Roman" w:cs="Times New Roman"/>
          <w:b/>
          <w:sz w:val="24"/>
          <w:szCs w:val="24"/>
        </w:rPr>
        <w:t>Functional Requirements</w:t>
      </w:r>
    </w:p>
    <w:p w:rsidR="00661080" w:rsidRPr="004D3F1D" w:rsidRDefault="00661080" w:rsidP="00661080">
      <w:pPr>
        <w:pStyle w:val="ListParagraph"/>
        <w:numPr>
          <w:ilvl w:val="0"/>
          <w:numId w:val="1"/>
        </w:numPr>
        <w:spacing w:line="360" w:lineRule="auto"/>
        <w:jc w:val="both"/>
        <w:rPr>
          <w:rFonts w:ascii="Times New Roman" w:hAnsi="Times New Roman" w:cs="Times New Roman"/>
          <w:b/>
          <w:sz w:val="24"/>
          <w:szCs w:val="24"/>
        </w:rPr>
      </w:pPr>
      <w:r w:rsidRPr="004D3F1D">
        <w:rPr>
          <w:rFonts w:ascii="Times New Roman" w:hAnsi="Times New Roman" w:cs="Times New Roman"/>
          <w:b/>
          <w:sz w:val="24"/>
          <w:szCs w:val="24"/>
        </w:rPr>
        <w:t>Admin Interface</w:t>
      </w:r>
    </w:p>
    <w:p w:rsidR="00661080" w:rsidRPr="00D30804" w:rsidRDefault="00661080" w:rsidP="00661080">
      <w:pPr>
        <w:pStyle w:val="ListParagraph"/>
        <w:spacing w:line="360" w:lineRule="auto"/>
        <w:jc w:val="both"/>
        <w:rPr>
          <w:rFonts w:ascii="Times New Roman" w:hAnsi="Times New Roman" w:cs="Times New Roman"/>
          <w:sz w:val="24"/>
          <w:szCs w:val="24"/>
        </w:rPr>
      </w:pPr>
      <w:r w:rsidRPr="00D30804">
        <w:rPr>
          <w:rFonts w:ascii="Times New Roman" w:hAnsi="Times New Roman" w:cs="Times New Roman"/>
          <w:sz w:val="24"/>
          <w:szCs w:val="24"/>
        </w:rPr>
        <w:t>This module used to interact with application that admin has unique username and password. Authorized admin only can access the application. Admin has the responsibility to maintain the application.</w:t>
      </w:r>
    </w:p>
    <w:p w:rsidR="00661080" w:rsidRPr="004D3F1D" w:rsidRDefault="00661080" w:rsidP="00661080">
      <w:pPr>
        <w:pStyle w:val="ListParagraph"/>
        <w:numPr>
          <w:ilvl w:val="0"/>
          <w:numId w:val="1"/>
        </w:numPr>
        <w:spacing w:line="360" w:lineRule="auto"/>
        <w:jc w:val="both"/>
        <w:rPr>
          <w:rFonts w:ascii="Times New Roman" w:hAnsi="Times New Roman" w:cs="Times New Roman"/>
          <w:b/>
          <w:sz w:val="24"/>
          <w:szCs w:val="24"/>
        </w:rPr>
      </w:pPr>
      <w:r w:rsidRPr="004D3F1D">
        <w:rPr>
          <w:rFonts w:ascii="Times New Roman" w:hAnsi="Times New Roman" w:cs="Times New Roman"/>
          <w:b/>
          <w:sz w:val="24"/>
          <w:szCs w:val="24"/>
        </w:rPr>
        <w:t xml:space="preserve">Patient  Interface </w:t>
      </w:r>
    </w:p>
    <w:p w:rsidR="00661080" w:rsidRDefault="00661080" w:rsidP="00661080">
      <w:pPr>
        <w:pStyle w:val="ListParagraph"/>
        <w:spacing w:line="360" w:lineRule="auto"/>
        <w:jc w:val="both"/>
        <w:rPr>
          <w:rFonts w:ascii="Times New Roman" w:hAnsi="Times New Roman" w:cs="Times New Roman"/>
          <w:sz w:val="24"/>
          <w:szCs w:val="24"/>
        </w:rPr>
      </w:pPr>
      <w:r w:rsidRPr="00D30804">
        <w:rPr>
          <w:rFonts w:ascii="Times New Roman" w:hAnsi="Times New Roman" w:cs="Times New Roman"/>
          <w:sz w:val="24"/>
          <w:szCs w:val="24"/>
        </w:rPr>
        <w:t xml:space="preserve">Thus module for parents to create </w:t>
      </w:r>
      <w:proofErr w:type="gramStart"/>
      <w:r w:rsidRPr="00D30804">
        <w:rPr>
          <w:rFonts w:ascii="Times New Roman" w:hAnsi="Times New Roman" w:cs="Times New Roman"/>
          <w:sz w:val="24"/>
          <w:szCs w:val="24"/>
        </w:rPr>
        <w:t>a</w:t>
      </w:r>
      <w:proofErr w:type="gramEnd"/>
      <w:r w:rsidRPr="00D30804">
        <w:rPr>
          <w:rFonts w:ascii="Times New Roman" w:hAnsi="Times New Roman" w:cs="Times New Roman"/>
          <w:sz w:val="24"/>
          <w:szCs w:val="24"/>
        </w:rPr>
        <w:t xml:space="preserve"> account and login account. </w:t>
      </w:r>
      <w:r>
        <w:rPr>
          <w:rFonts w:ascii="Times New Roman" w:hAnsi="Times New Roman" w:cs="Times New Roman"/>
          <w:sz w:val="24"/>
          <w:szCs w:val="24"/>
        </w:rPr>
        <w:t>Patients have</w:t>
      </w:r>
      <w:r w:rsidRPr="00D30804">
        <w:rPr>
          <w:rFonts w:ascii="Times New Roman" w:hAnsi="Times New Roman" w:cs="Times New Roman"/>
          <w:sz w:val="24"/>
          <w:szCs w:val="24"/>
        </w:rPr>
        <w:t xml:space="preserve"> to create a new account for using this application. After registration </w:t>
      </w:r>
      <w:r>
        <w:rPr>
          <w:rFonts w:ascii="Times New Roman" w:hAnsi="Times New Roman" w:cs="Times New Roman"/>
          <w:sz w:val="24"/>
          <w:szCs w:val="24"/>
        </w:rPr>
        <w:t>patients</w:t>
      </w:r>
      <w:r w:rsidRPr="00D30804">
        <w:rPr>
          <w:rFonts w:ascii="Times New Roman" w:hAnsi="Times New Roman" w:cs="Times New Roman"/>
          <w:sz w:val="24"/>
          <w:szCs w:val="24"/>
        </w:rPr>
        <w:t xml:space="preserve"> get username and password. Registered </w:t>
      </w:r>
      <w:r>
        <w:rPr>
          <w:rFonts w:ascii="Times New Roman" w:hAnsi="Times New Roman" w:cs="Times New Roman"/>
          <w:sz w:val="24"/>
          <w:szCs w:val="24"/>
        </w:rPr>
        <w:t>patients</w:t>
      </w:r>
      <w:r w:rsidRPr="00D30804">
        <w:rPr>
          <w:rFonts w:ascii="Times New Roman" w:hAnsi="Times New Roman" w:cs="Times New Roman"/>
          <w:sz w:val="24"/>
          <w:szCs w:val="24"/>
        </w:rPr>
        <w:t xml:space="preserve"> only can use this application.</w:t>
      </w:r>
    </w:p>
    <w:p w:rsidR="00661080" w:rsidRPr="004D3F1D" w:rsidRDefault="00661080" w:rsidP="00661080">
      <w:pPr>
        <w:pStyle w:val="ListParagraph"/>
        <w:numPr>
          <w:ilvl w:val="0"/>
          <w:numId w:val="2"/>
        </w:numPr>
        <w:spacing w:line="360" w:lineRule="auto"/>
        <w:jc w:val="both"/>
        <w:rPr>
          <w:rFonts w:ascii="Times New Roman" w:hAnsi="Times New Roman" w:cs="Times New Roman"/>
          <w:sz w:val="24"/>
          <w:szCs w:val="24"/>
        </w:rPr>
      </w:pPr>
      <w:r w:rsidRPr="0075042E">
        <w:rPr>
          <w:rFonts w:ascii="Times New Roman" w:eastAsia="Times New Roman" w:hAnsi="Times New Roman" w:cs="Times New Roman"/>
          <w:b/>
          <w:color w:val="000000"/>
          <w:sz w:val="24"/>
          <w:szCs w:val="24"/>
          <w:lang w:eastAsia="en-IN"/>
        </w:rPr>
        <w:t xml:space="preserve">Set </w:t>
      </w:r>
      <w:r>
        <w:rPr>
          <w:rFonts w:ascii="Times New Roman" w:eastAsia="Times New Roman" w:hAnsi="Times New Roman" w:cs="Times New Roman"/>
          <w:b/>
          <w:color w:val="000000"/>
          <w:sz w:val="24"/>
          <w:szCs w:val="24"/>
          <w:lang w:eastAsia="en-IN"/>
        </w:rPr>
        <w:t xml:space="preserve">alert </w:t>
      </w:r>
      <w:r w:rsidRPr="0075042E">
        <w:rPr>
          <w:rFonts w:ascii="Times New Roman" w:eastAsia="Times New Roman" w:hAnsi="Times New Roman" w:cs="Times New Roman"/>
          <w:b/>
          <w:color w:val="000000"/>
          <w:sz w:val="24"/>
          <w:szCs w:val="24"/>
          <w:lang w:eastAsia="en-IN"/>
        </w:rPr>
        <w:t>module</w:t>
      </w:r>
    </w:p>
    <w:p w:rsidR="00661080" w:rsidRPr="004D3F1D" w:rsidRDefault="00661080" w:rsidP="00661080">
      <w:pPr>
        <w:pStyle w:val="ListParagraph"/>
        <w:spacing w:line="360" w:lineRule="auto"/>
        <w:jc w:val="both"/>
        <w:rPr>
          <w:rFonts w:ascii="Times New Roman" w:hAnsi="Times New Roman" w:cs="Times New Roman"/>
          <w:sz w:val="24"/>
          <w:szCs w:val="24"/>
        </w:rPr>
      </w:pPr>
      <w:r w:rsidRPr="004D3F1D">
        <w:rPr>
          <w:rFonts w:ascii="Times New Roman" w:eastAsia="Times New Roman" w:hAnsi="Times New Roman" w:cs="Times New Roman"/>
          <w:color w:val="000000"/>
          <w:sz w:val="24"/>
          <w:szCs w:val="24"/>
          <w:lang w:eastAsia="en-IN"/>
        </w:rPr>
        <w:t>It helps in reminding about the medicines. User can add details of his dosage schedules. Using the date field one can enter the starting and ending dates between which he has to take medicines.  The time field shows the time of dosage and on that time the alarm will get rung. The user can add the description of the medicine, including name, purpose and other related description. All the information will be saved in the database.</w:t>
      </w:r>
    </w:p>
    <w:p w:rsidR="00661080" w:rsidRDefault="00661080" w:rsidP="00661080">
      <w:pPr>
        <w:pStyle w:val="ListParagraph"/>
        <w:numPr>
          <w:ilvl w:val="0"/>
          <w:numId w:val="3"/>
        </w:numPr>
        <w:shd w:val="clear" w:color="auto" w:fill="FFFFFF"/>
        <w:spacing w:after="0" w:line="360" w:lineRule="auto"/>
        <w:jc w:val="both"/>
        <w:rPr>
          <w:rFonts w:ascii="Times New Roman" w:eastAsia="Times New Roman" w:hAnsi="Times New Roman" w:cs="Times New Roman"/>
          <w:b/>
          <w:color w:val="000000"/>
          <w:sz w:val="24"/>
          <w:szCs w:val="24"/>
          <w:lang w:eastAsia="en-IN"/>
        </w:rPr>
      </w:pPr>
      <w:r w:rsidRPr="00425864">
        <w:rPr>
          <w:rFonts w:ascii="Times New Roman" w:eastAsia="Times New Roman" w:hAnsi="Times New Roman" w:cs="Times New Roman"/>
          <w:b/>
          <w:color w:val="000000"/>
          <w:sz w:val="24"/>
          <w:szCs w:val="24"/>
          <w:lang w:eastAsia="en-IN"/>
        </w:rPr>
        <w:t>Voice based Reminder Alert</w:t>
      </w:r>
    </w:p>
    <w:p w:rsidR="00661080" w:rsidRPr="00425864" w:rsidRDefault="00661080" w:rsidP="00661080">
      <w:pPr>
        <w:pStyle w:val="ListParagraph"/>
        <w:shd w:val="clear" w:color="auto" w:fill="FFFFFF"/>
        <w:spacing w:after="0" w:line="360" w:lineRule="auto"/>
        <w:jc w:val="both"/>
        <w:rPr>
          <w:rFonts w:ascii="Times New Roman" w:eastAsia="Times New Roman" w:hAnsi="Times New Roman" w:cs="Times New Roman"/>
          <w:b/>
          <w:color w:val="000000"/>
          <w:sz w:val="10"/>
          <w:szCs w:val="10"/>
          <w:lang w:eastAsia="en-IN"/>
        </w:rPr>
      </w:pPr>
    </w:p>
    <w:p w:rsidR="00661080" w:rsidRDefault="00661080" w:rsidP="00661080">
      <w:pPr>
        <w:shd w:val="clear" w:color="auto" w:fill="FFFFFF"/>
        <w:spacing w:after="0" w:line="360" w:lineRule="auto"/>
        <w:ind w:left="709"/>
        <w:jc w:val="both"/>
        <w:rPr>
          <w:rFonts w:ascii="Times New Roman" w:eastAsia="Times New Roman" w:hAnsi="Times New Roman" w:cs="Times New Roman"/>
          <w:color w:val="000000"/>
          <w:sz w:val="24"/>
          <w:szCs w:val="24"/>
          <w:lang w:eastAsia="en-IN"/>
        </w:rPr>
      </w:pPr>
      <w:r w:rsidRPr="00425864">
        <w:rPr>
          <w:rFonts w:ascii="Times New Roman" w:eastAsia="Times New Roman" w:hAnsi="Times New Roman" w:cs="Times New Roman"/>
          <w:color w:val="000000"/>
          <w:sz w:val="24"/>
          <w:szCs w:val="24"/>
          <w:lang w:eastAsia="en-IN"/>
        </w:rPr>
        <w:t>A regulator is a pa</w:t>
      </w:r>
      <w:r>
        <w:rPr>
          <w:rFonts w:ascii="Times New Roman" w:eastAsia="Times New Roman" w:hAnsi="Times New Roman" w:cs="Times New Roman"/>
          <w:color w:val="000000"/>
          <w:sz w:val="24"/>
          <w:szCs w:val="24"/>
          <w:lang w:eastAsia="en-IN"/>
        </w:rPr>
        <w:t xml:space="preserve">rticular type of clock used for </w:t>
      </w:r>
      <w:r w:rsidRPr="00425864">
        <w:rPr>
          <w:rFonts w:ascii="Times New Roman" w:eastAsia="Times New Roman" w:hAnsi="Times New Roman" w:cs="Times New Roman"/>
          <w:color w:val="000000"/>
          <w:sz w:val="24"/>
          <w:szCs w:val="24"/>
          <w:lang w:eastAsia="en-IN"/>
        </w:rPr>
        <w:t>calculating specific time in</w:t>
      </w:r>
      <w:r>
        <w:rPr>
          <w:rFonts w:ascii="Times New Roman" w:eastAsia="Times New Roman" w:hAnsi="Times New Roman" w:cs="Times New Roman"/>
          <w:color w:val="000000"/>
          <w:sz w:val="24"/>
          <w:szCs w:val="24"/>
          <w:lang w:eastAsia="en-IN"/>
        </w:rPr>
        <w:t xml:space="preserve">tervals. This timer dynamically </w:t>
      </w:r>
      <w:r w:rsidRPr="00425864">
        <w:rPr>
          <w:rFonts w:ascii="Times New Roman" w:eastAsia="Times New Roman" w:hAnsi="Times New Roman" w:cs="Times New Roman"/>
          <w:color w:val="000000"/>
          <w:sz w:val="24"/>
          <w:szCs w:val="24"/>
          <w:lang w:eastAsia="en-IN"/>
        </w:rPr>
        <w:t>monitors the time details. This timer event will activate when</w:t>
      </w:r>
      <w:r>
        <w:rPr>
          <w:rFonts w:ascii="Times New Roman" w:eastAsia="Times New Roman" w:hAnsi="Times New Roman" w:cs="Times New Roman"/>
          <w:color w:val="000000"/>
          <w:sz w:val="24"/>
          <w:szCs w:val="24"/>
          <w:lang w:eastAsia="en-IN"/>
        </w:rPr>
        <w:t xml:space="preserve"> </w:t>
      </w:r>
      <w:r w:rsidRPr="00425864">
        <w:rPr>
          <w:rFonts w:ascii="Times New Roman" w:eastAsia="Times New Roman" w:hAnsi="Times New Roman" w:cs="Times New Roman"/>
          <w:color w:val="000000"/>
          <w:sz w:val="24"/>
          <w:szCs w:val="24"/>
          <w:lang w:eastAsia="en-IN"/>
        </w:rPr>
        <w:t>ever Time will match with user Set Time interval. Once</w:t>
      </w:r>
      <w:r>
        <w:rPr>
          <w:rFonts w:ascii="Times New Roman" w:eastAsia="Times New Roman" w:hAnsi="Times New Roman" w:cs="Times New Roman"/>
          <w:color w:val="000000"/>
          <w:sz w:val="24"/>
          <w:szCs w:val="24"/>
          <w:lang w:eastAsia="en-IN"/>
        </w:rPr>
        <w:t xml:space="preserve"> </w:t>
      </w:r>
      <w:r w:rsidRPr="00425864">
        <w:rPr>
          <w:rFonts w:ascii="Times New Roman" w:eastAsia="Times New Roman" w:hAnsi="Times New Roman" w:cs="Times New Roman"/>
          <w:color w:val="000000"/>
          <w:sz w:val="24"/>
          <w:szCs w:val="24"/>
          <w:lang w:eastAsia="en-IN"/>
        </w:rPr>
        <w:t xml:space="preserve">Timer event call this </w:t>
      </w:r>
      <w:r>
        <w:rPr>
          <w:rFonts w:ascii="Times New Roman" w:eastAsia="Times New Roman" w:hAnsi="Times New Roman" w:cs="Times New Roman"/>
          <w:color w:val="000000"/>
          <w:sz w:val="24"/>
          <w:szCs w:val="24"/>
          <w:lang w:eastAsia="en-IN"/>
        </w:rPr>
        <w:t xml:space="preserve">application produce voice based </w:t>
      </w:r>
      <w:r w:rsidRPr="00425864">
        <w:rPr>
          <w:rFonts w:ascii="Times New Roman" w:eastAsia="Times New Roman" w:hAnsi="Times New Roman" w:cs="Times New Roman"/>
          <w:color w:val="000000"/>
          <w:sz w:val="24"/>
          <w:szCs w:val="24"/>
          <w:lang w:eastAsia="en-IN"/>
        </w:rPr>
        <w:t>Medicine remainder alert to elder people effectively.</w:t>
      </w:r>
      <w:r w:rsidRPr="00425864">
        <w:rPr>
          <w:rFonts w:ascii="Times New Roman" w:eastAsia="Times New Roman" w:hAnsi="Times New Roman" w:cs="Times New Roman"/>
          <w:color w:val="000000"/>
          <w:sz w:val="24"/>
          <w:szCs w:val="24"/>
          <w:lang w:eastAsia="en-IN"/>
        </w:rPr>
        <w:cr/>
      </w:r>
    </w:p>
    <w:p w:rsidR="007645B3" w:rsidRDefault="007645B3" w:rsidP="00661080">
      <w:pPr>
        <w:shd w:val="clear" w:color="auto" w:fill="FFFFFF"/>
        <w:spacing w:after="0" w:line="360" w:lineRule="auto"/>
        <w:ind w:left="709"/>
        <w:jc w:val="both"/>
        <w:rPr>
          <w:rFonts w:ascii="Times New Roman" w:eastAsia="Times New Roman" w:hAnsi="Times New Roman" w:cs="Times New Roman"/>
          <w:color w:val="000000"/>
          <w:sz w:val="24"/>
          <w:szCs w:val="24"/>
          <w:lang w:eastAsia="en-IN"/>
        </w:rPr>
      </w:pPr>
    </w:p>
    <w:p w:rsidR="007645B3" w:rsidRDefault="007645B3" w:rsidP="00661080">
      <w:pPr>
        <w:shd w:val="clear" w:color="auto" w:fill="FFFFFF"/>
        <w:spacing w:after="0" w:line="360" w:lineRule="auto"/>
        <w:ind w:left="709"/>
        <w:jc w:val="both"/>
        <w:rPr>
          <w:rFonts w:ascii="Times New Roman" w:eastAsia="Times New Roman" w:hAnsi="Times New Roman" w:cs="Times New Roman"/>
          <w:color w:val="000000"/>
          <w:sz w:val="24"/>
          <w:szCs w:val="24"/>
          <w:lang w:eastAsia="en-IN"/>
        </w:rPr>
      </w:pPr>
    </w:p>
    <w:p w:rsidR="007645B3" w:rsidRDefault="007645B3" w:rsidP="00661080">
      <w:pPr>
        <w:shd w:val="clear" w:color="auto" w:fill="FFFFFF"/>
        <w:spacing w:after="0" w:line="360" w:lineRule="auto"/>
        <w:ind w:left="709"/>
        <w:jc w:val="both"/>
        <w:rPr>
          <w:rFonts w:ascii="Times New Roman" w:eastAsia="Times New Roman" w:hAnsi="Times New Roman" w:cs="Times New Roman"/>
          <w:color w:val="000000"/>
          <w:sz w:val="24"/>
          <w:szCs w:val="24"/>
          <w:lang w:eastAsia="en-IN"/>
        </w:rPr>
      </w:pPr>
    </w:p>
    <w:p w:rsidR="00977E72" w:rsidRDefault="00977E72" w:rsidP="00977E72">
      <w:pPr>
        <w:pStyle w:val="Heading1"/>
        <w:spacing w:before="78" w:line="360" w:lineRule="auto"/>
        <w:ind w:left="0"/>
        <w:rPr>
          <w:rFonts w:ascii="Times New Roman" w:eastAsiaTheme="minorHAnsi" w:hAnsi="Times New Roman" w:cs="Times New Roman"/>
          <w:bCs w:val="0"/>
          <w:i w:val="0"/>
          <w:lang w:val="en-IN"/>
        </w:rPr>
      </w:pPr>
    </w:p>
    <w:p w:rsidR="00977E72" w:rsidRDefault="00977E72" w:rsidP="00977E72">
      <w:pPr>
        <w:pStyle w:val="Heading1"/>
        <w:spacing w:before="78" w:line="360" w:lineRule="auto"/>
        <w:ind w:left="0"/>
        <w:rPr>
          <w:rFonts w:ascii="Times New Roman" w:eastAsiaTheme="minorHAnsi" w:hAnsi="Times New Roman" w:cs="Times New Roman"/>
          <w:bCs w:val="0"/>
          <w:i w:val="0"/>
          <w:lang w:val="en-IN"/>
        </w:rPr>
      </w:pPr>
    </w:p>
    <w:p w:rsidR="0029114B" w:rsidRDefault="0029114B" w:rsidP="00977E72">
      <w:pPr>
        <w:pStyle w:val="Heading1"/>
        <w:spacing w:before="78" w:line="360" w:lineRule="auto"/>
        <w:ind w:left="0"/>
        <w:rPr>
          <w:rFonts w:ascii="Times New Roman" w:hAnsi="Times New Roman" w:cs="Times New Roman"/>
          <w:i w:val="0"/>
        </w:rPr>
      </w:pPr>
    </w:p>
    <w:p w:rsidR="00977E72" w:rsidRPr="001F7162" w:rsidRDefault="00977E72" w:rsidP="00977E72">
      <w:pPr>
        <w:pStyle w:val="Heading1"/>
        <w:spacing w:before="78" w:line="360" w:lineRule="auto"/>
        <w:ind w:left="0"/>
        <w:rPr>
          <w:rFonts w:ascii="Times New Roman" w:hAnsi="Times New Roman" w:cs="Times New Roman"/>
          <w:i w:val="0"/>
        </w:rPr>
      </w:pPr>
      <w:r w:rsidRPr="001F7162">
        <w:rPr>
          <w:rFonts w:ascii="Times New Roman" w:hAnsi="Times New Roman" w:cs="Times New Roman"/>
          <w:i w:val="0"/>
        </w:rPr>
        <w:lastRenderedPageBreak/>
        <w:t>Non - Functional Requirements</w:t>
      </w:r>
    </w:p>
    <w:p w:rsidR="00977E72" w:rsidRPr="001F7162" w:rsidRDefault="00977E72" w:rsidP="00977E72">
      <w:pPr>
        <w:spacing w:before="1" w:line="360" w:lineRule="auto"/>
        <w:jc w:val="both"/>
        <w:rPr>
          <w:rFonts w:ascii="Times New Roman" w:hAnsi="Times New Roman" w:cs="Times New Roman"/>
          <w:b/>
          <w:sz w:val="24"/>
          <w:szCs w:val="24"/>
        </w:rPr>
      </w:pPr>
      <w:r w:rsidRPr="001F7162">
        <w:rPr>
          <w:rFonts w:ascii="Times New Roman" w:hAnsi="Times New Roman" w:cs="Times New Roman"/>
          <w:b/>
          <w:sz w:val="24"/>
          <w:szCs w:val="24"/>
        </w:rPr>
        <w:t xml:space="preserve">Usability </w:t>
      </w:r>
    </w:p>
    <w:p w:rsidR="00977E72" w:rsidRPr="001F7162" w:rsidRDefault="00977E72" w:rsidP="00977E72">
      <w:pPr>
        <w:pStyle w:val="BodyText"/>
        <w:spacing w:line="360" w:lineRule="auto"/>
        <w:ind w:right="117" w:firstLine="720"/>
        <w:jc w:val="both"/>
        <w:rPr>
          <w:rFonts w:ascii="Times New Roman" w:hAnsi="Times New Roman" w:cs="Times New Roman"/>
          <w:i w:val="0"/>
        </w:rPr>
      </w:pPr>
      <w:r w:rsidRPr="001F7162">
        <w:rPr>
          <w:rFonts w:ascii="Times New Roman" w:hAnsi="Times New Roman" w:cs="Times New Roman"/>
          <w:i w:val="0"/>
        </w:rPr>
        <w:t xml:space="preserve">The system shall allow the users to access the system with pc using </w:t>
      </w:r>
      <w:r>
        <w:rPr>
          <w:rFonts w:ascii="Times New Roman" w:hAnsi="Times New Roman" w:cs="Times New Roman"/>
          <w:i w:val="0"/>
        </w:rPr>
        <w:t>web</w:t>
      </w:r>
      <w:r w:rsidRPr="001F7162">
        <w:rPr>
          <w:rFonts w:ascii="Times New Roman" w:hAnsi="Times New Roman" w:cs="Times New Roman"/>
          <w:i w:val="0"/>
        </w:rPr>
        <w:t xml:space="preserve"> application. The system uses a </w:t>
      </w:r>
      <w:r>
        <w:rPr>
          <w:rFonts w:ascii="Times New Roman" w:hAnsi="Times New Roman" w:cs="Times New Roman"/>
          <w:i w:val="0"/>
        </w:rPr>
        <w:t>web</w:t>
      </w:r>
      <w:r w:rsidRPr="001F7162">
        <w:rPr>
          <w:rFonts w:ascii="Times New Roman" w:hAnsi="Times New Roman" w:cs="Times New Roman"/>
          <w:i w:val="0"/>
        </w:rPr>
        <w:t xml:space="preserve"> application as an interface. The system is user friendly which makes the system easy</w:t>
      </w:r>
    </w:p>
    <w:p w:rsidR="00977E72" w:rsidRPr="001F7162" w:rsidRDefault="00977E72" w:rsidP="00977E72">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Availability </w:t>
      </w:r>
    </w:p>
    <w:p w:rsidR="00977E72" w:rsidRPr="001F7162" w:rsidRDefault="00977E72" w:rsidP="00977E72">
      <w:pPr>
        <w:pStyle w:val="BodyText"/>
        <w:spacing w:line="360" w:lineRule="auto"/>
        <w:ind w:right="119" w:firstLine="720"/>
        <w:jc w:val="both"/>
        <w:rPr>
          <w:rFonts w:ascii="Times New Roman" w:hAnsi="Times New Roman" w:cs="Times New Roman"/>
          <w:i w:val="0"/>
        </w:rPr>
      </w:pPr>
      <w:r w:rsidRPr="001F7162">
        <w:rPr>
          <w:rFonts w:ascii="Times New Roman" w:hAnsi="Times New Roman" w:cs="Times New Roman"/>
          <w:i w:val="0"/>
        </w:rPr>
        <w:t>The system is available 100% for the user and is used 24 hrs a day and 365 days a year. The system shall be operational 24 hours a day and 7 days a week.</w:t>
      </w:r>
    </w:p>
    <w:p w:rsidR="00977E72" w:rsidRPr="001F7162" w:rsidRDefault="00977E72" w:rsidP="00977E72">
      <w:pPr>
        <w:pStyle w:val="Heading1"/>
        <w:spacing w:before="198" w:line="360" w:lineRule="auto"/>
        <w:ind w:left="0"/>
        <w:rPr>
          <w:rFonts w:ascii="Times New Roman" w:hAnsi="Times New Roman" w:cs="Times New Roman"/>
          <w:i w:val="0"/>
        </w:rPr>
      </w:pPr>
      <w:r>
        <w:rPr>
          <w:rFonts w:ascii="Times New Roman" w:hAnsi="Times New Roman" w:cs="Times New Roman"/>
          <w:i w:val="0"/>
        </w:rPr>
        <w:t>Scalability</w:t>
      </w:r>
      <w:r w:rsidRPr="001F7162">
        <w:rPr>
          <w:rFonts w:ascii="Times New Roman" w:hAnsi="Times New Roman" w:cs="Times New Roman"/>
          <w:i w:val="0"/>
        </w:rPr>
        <w:t xml:space="preserve"> </w:t>
      </w:r>
    </w:p>
    <w:p w:rsidR="00977E72" w:rsidRPr="001F7162" w:rsidRDefault="00977E72" w:rsidP="00977E72">
      <w:pPr>
        <w:pStyle w:val="BodyText"/>
        <w:spacing w:line="360" w:lineRule="auto"/>
        <w:ind w:firstLine="720"/>
        <w:jc w:val="both"/>
        <w:rPr>
          <w:rFonts w:ascii="Times New Roman" w:hAnsi="Times New Roman" w:cs="Times New Roman"/>
          <w:i w:val="0"/>
        </w:rPr>
      </w:pPr>
      <w:r w:rsidRPr="001C2FDB">
        <w:rPr>
          <w:rFonts w:ascii="Times New Roman" w:hAnsi="Times New Roman" w:cs="Times New Roman"/>
          <w:i w:val="0"/>
        </w:rPr>
        <w:t>Scalability is the measure of a system's ability to increase or decrease in performance and cost in response to changes in application and system processing demands.</w:t>
      </w:r>
    </w:p>
    <w:p w:rsidR="00977E72" w:rsidRPr="001F7162" w:rsidRDefault="00977E72" w:rsidP="00977E72">
      <w:pPr>
        <w:pStyle w:val="Heading1"/>
        <w:spacing w:before="198" w:line="360" w:lineRule="auto"/>
        <w:ind w:left="0"/>
        <w:rPr>
          <w:rFonts w:ascii="Times New Roman" w:hAnsi="Times New Roman" w:cs="Times New Roman"/>
          <w:i w:val="0"/>
        </w:rPr>
      </w:pPr>
      <w:r>
        <w:rPr>
          <w:rFonts w:ascii="Times New Roman" w:hAnsi="Times New Roman" w:cs="Times New Roman"/>
          <w:i w:val="0"/>
        </w:rPr>
        <w:t xml:space="preserve">Security </w:t>
      </w:r>
    </w:p>
    <w:p w:rsidR="00977E72" w:rsidRPr="009E24A7" w:rsidRDefault="00977E72" w:rsidP="00977E72">
      <w:pPr>
        <w:pStyle w:val="BodyText"/>
        <w:spacing w:line="360" w:lineRule="auto"/>
        <w:ind w:right="118" w:firstLine="720"/>
        <w:jc w:val="both"/>
        <w:rPr>
          <w:rFonts w:ascii="Times New Roman" w:hAnsi="Times New Roman" w:cs="Times New Roman"/>
          <w:i w:val="0"/>
        </w:rPr>
      </w:pPr>
      <w:r w:rsidRPr="009E24A7">
        <w:rPr>
          <w:rFonts w:ascii="Times New Roman" w:hAnsi="Times New Roman" w:cs="Times New Roman"/>
          <w:i w:val="0"/>
          <w:color w:val="202124"/>
          <w:shd w:val="clear" w:color="auto" w:fill="FFFFFF"/>
        </w:rPr>
        <w:t>A security requirement is </w:t>
      </w:r>
      <w:r w:rsidRPr="009E24A7">
        <w:rPr>
          <w:rFonts w:ascii="Times New Roman" w:hAnsi="Times New Roman" w:cs="Times New Roman"/>
          <w:bCs/>
          <w:i w:val="0"/>
          <w:color w:val="202124"/>
          <w:shd w:val="clear" w:color="auto" w:fill="FFFFFF"/>
        </w:rPr>
        <w:t>a statement of needed security functionality that ensures one of many different security properties of software is being satisfied</w:t>
      </w:r>
      <w:r w:rsidRPr="009E24A7">
        <w:rPr>
          <w:rFonts w:ascii="Times New Roman" w:hAnsi="Times New Roman" w:cs="Times New Roman"/>
          <w:i w:val="0"/>
          <w:color w:val="202124"/>
          <w:shd w:val="clear" w:color="auto" w:fill="FFFFFF"/>
        </w:rPr>
        <w:t>.</w:t>
      </w:r>
    </w:p>
    <w:p w:rsidR="00977E72" w:rsidRPr="001F7162" w:rsidRDefault="00977E72" w:rsidP="00977E72">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Performance </w:t>
      </w:r>
    </w:p>
    <w:p w:rsidR="00977E72" w:rsidRPr="001F7162" w:rsidRDefault="00977E72" w:rsidP="00977E72">
      <w:pPr>
        <w:pStyle w:val="BodyText"/>
        <w:spacing w:line="360" w:lineRule="auto"/>
        <w:ind w:right="117" w:firstLine="720"/>
        <w:jc w:val="both"/>
        <w:rPr>
          <w:rFonts w:ascii="Times New Roman" w:hAnsi="Times New Roman" w:cs="Times New Roman"/>
          <w:i w:val="0"/>
        </w:rPr>
      </w:pPr>
      <w:r w:rsidRPr="001F7162">
        <w:rPr>
          <w:rFonts w:ascii="Times New Roman" w:hAnsi="Times New Roman" w:cs="Times New Roman"/>
          <w:i w:val="0"/>
        </w:rPr>
        <w:t>The information is refreshed depending upon whether some updates have occurred</w:t>
      </w:r>
      <w:r w:rsidRPr="001F7162">
        <w:rPr>
          <w:rFonts w:ascii="Times New Roman" w:hAnsi="Times New Roman" w:cs="Times New Roman"/>
          <w:i w:val="0"/>
          <w:spacing w:val="-8"/>
        </w:rPr>
        <w:t xml:space="preserve"> </w:t>
      </w:r>
      <w:r w:rsidRPr="001F7162">
        <w:rPr>
          <w:rFonts w:ascii="Times New Roman" w:hAnsi="Times New Roman" w:cs="Times New Roman"/>
          <w:i w:val="0"/>
        </w:rPr>
        <w:t>or</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in</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application.</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respond</w:t>
      </w:r>
      <w:r w:rsidRPr="001F7162">
        <w:rPr>
          <w:rFonts w:ascii="Times New Roman" w:hAnsi="Times New Roman" w:cs="Times New Roman"/>
          <w:i w:val="0"/>
          <w:spacing w:val="-9"/>
        </w:rPr>
        <w:t xml:space="preserve"> </w:t>
      </w:r>
      <w:r w:rsidRPr="001F7162">
        <w:rPr>
          <w:rFonts w:ascii="Times New Roman" w:hAnsi="Times New Roman" w:cs="Times New Roman"/>
          <w:i w:val="0"/>
        </w:rPr>
        <w:t>to</w:t>
      </w:r>
      <w:r w:rsidRPr="001F7162">
        <w:rPr>
          <w:rFonts w:ascii="Times New Roman" w:hAnsi="Times New Roman" w:cs="Times New Roman"/>
          <w:i w:val="0"/>
          <w:spacing w:val="-8"/>
        </w:rPr>
        <w:t xml:space="preserve"> </w:t>
      </w:r>
      <w:r w:rsidRPr="001F7162">
        <w:rPr>
          <w:rFonts w:ascii="Times New Roman" w:hAnsi="Times New Roman" w:cs="Times New Roman"/>
          <w:i w:val="0"/>
        </w:rPr>
        <w:t>the</w:t>
      </w:r>
      <w:r w:rsidRPr="001F7162">
        <w:rPr>
          <w:rFonts w:ascii="Times New Roman" w:hAnsi="Times New Roman" w:cs="Times New Roman"/>
          <w:i w:val="0"/>
          <w:spacing w:val="-6"/>
        </w:rPr>
        <w:t xml:space="preserve"> </w:t>
      </w:r>
      <w:r w:rsidRPr="001F7162">
        <w:rPr>
          <w:rFonts w:ascii="Times New Roman" w:hAnsi="Times New Roman" w:cs="Times New Roman"/>
          <w:i w:val="0"/>
        </w:rPr>
        <w:t>member</w:t>
      </w:r>
      <w:r w:rsidRPr="001F7162">
        <w:rPr>
          <w:rFonts w:ascii="Times New Roman" w:hAnsi="Times New Roman" w:cs="Times New Roman"/>
          <w:i w:val="0"/>
          <w:spacing w:val="-8"/>
        </w:rPr>
        <w:t xml:space="preserve"> </w:t>
      </w:r>
      <w:r w:rsidRPr="001F7162">
        <w:rPr>
          <w:rFonts w:ascii="Times New Roman" w:hAnsi="Times New Roman" w:cs="Times New Roman"/>
          <w:i w:val="0"/>
        </w:rPr>
        <w:t>in</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less than</w:t>
      </w:r>
      <w:r w:rsidRPr="001F7162">
        <w:rPr>
          <w:rFonts w:ascii="Times New Roman" w:hAnsi="Times New Roman" w:cs="Times New Roman"/>
          <w:i w:val="0"/>
          <w:spacing w:val="-9"/>
        </w:rPr>
        <w:t xml:space="preserve"> </w:t>
      </w:r>
      <w:r w:rsidRPr="001F7162">
        <w:rPr>
          <w:rFonts w:ascii="Times New Roman" w:hAnsi="Times New Roman" w:cs="Times New Roman"/>
          <w:i w:val="0"/>
        </w:rPr>
        <w:t>two</w:t>
      </w:r>
      <w:r w:rsidRPr="001F7162">
        <w:rPr>
          <w:rFonts w:ascii="Times New Roman" w:hAnsi="Times New Roman" w:cs="Times New Roman"/>
          <w:i w:val="0"/>
          <w:spacing w:val="-8"/>
        </w:rPr>
        <w:t xml:space="preserve"> </w:t>
      </w:r>
      <w:r w:rsidRPr="001F7162">
        <w:rPr>
          <w:rFonts w:ascii="Times New Roman" w:hAnsi="Times New Roman" w:cs="Times New Roman"/>
          <w:i w:val="0"/>
        </w:rPr>
        <w:t>seconds</w:t>
      </w:r>
      <w:r w:rsidRPr="001F7162">
        <w:rPr>
          <w:rFonts w:ascii="Times New Roman" w:hAnsi="Times New Roman" w:cs="Times New Roman"/>
          <w:i w:val="0"/>
          <w:spacing w:val="-6"/>
        </w:rPr>
        <w:t xml:space="preserve"> </w:t>
      </w:r>
      <w:r w:rsidRPr="001F7162">
        <w:rPr>
          <w:rFonts w:ascii="Times New Roman" w:hAnsi="Times New Roman" w:cs="Times New Roman"/>
          <w:i w:val="0"/>
        </w:rPr>
        <w:t>from</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time</w:t>
      </w:r>
      <w:r w:rsidRPr="001F7162">
        <w:rPr>
          <w:rFonts w:ascii="Times New Roman" w:hAnsi="Times New Roman" w:cs="Times New Roman"/>
          <w:i w:val="0"/>
          <w:spacing w:val="-8"/>
        </w:rPr>
        <w:t xml:space="preserve"> </w:t>
      </w:r>
      <w:r w:rsidRPr="001F7162">
        <w:rPr>
          <w:rFonts w:ascii="Times New Roman" w:hAnsi="Times New Roman" w:cs="Times New Roman"/>
          <w:i w:val="0"/>
        </w:rPr>
        <w:t>of</w:t>
      </w:r>
      <w:r w:rsidRPr="001F7162">
        <w:rPr>
          <w:rFonts w:ascii="Times New Roman" w:hAnsi="Times New Roman" w:cs="Times New Roman"/>
          <w:i w:val="0"/>
          <w:spacing w:val="-6"/>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request</w:t>
      </w:r>
      <w:r w:rsidRPr="001F7162">
        <w:rPr>
          <w:rFonts w:ascii="Times New Roman" w:hAnsi="Times New Roman" w:cs="Times New Roman"/>
          <w:i w:val="0"/>
          <w:spacing w:val="-8"/>
        </w:rPr>
        <w:t xml:space="preserve"> </w:t>
      </w:r>
      <w:r w:rsidRPr="001F7162">
        <w:rPr>
          <w:rFonts w:ascii="Times New Roman" w:hAnsi="Times New Roman" w:cs="Times New Roman"/>
          <w:i w:val="0"/>
        </w:rPr>
        <w:t>submittal.</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be</w:t>
      </w:r>
      <w:r w:rsidRPr="001F7162">
        <w:rPr>
          <w:rFonts w:ascii="Times New Roman" w:hAnsi="Times New Roman" w:cs="Times New Roman"/>
          <w:i w:val="0"/>
          <w:spacing w:val="-7"/>
        </w:rPr>
        <w:t xml:space="preserve"> </w:t>
      </w:r>
      <w:r w:rsidRPr="001F7162">
        <w:rPr>
          <w:rFonts w:ascii="Times New Roman" w:hAnsi="Times New Roman" w:cs="Times New Roman"/>
          <w:i w:val="0"/>
        </w:rPr>
        <w:t>allowed to take more time when doing large processing jobs. Responses to view information shall</w:t>
      </w:r>
      <w:r w:rsidRPr="001F7162">
        <w:rPr>
          <w:rFonts w:ascii="Times New Roman" w:hAnsi="Times New Roman" w:cs="Times New Roman"/>
          <w:i w:val="0"/>
          <w:spacing w:val="-15"/>
        </w:rPr>
        <w:t xml:space="preserve"> </w:t>
      </w:r>
      <w:r w:rsidRPr="001F7162">
        <w:rPr>
          <w:rFonts w:ascii="Times New Roman" w:hAnsi="Times New Roman" w:cs="Times New Roman"/>
          <w:i w:val="0"/>
        </w:rPr>
        <w:t>take</w:t>
      </w:r>
      <w:r w:rsidRPr="001F7162">
        <w:rPr>
          <w:rFonts w:ascii="Times New Roman" w:hAnsi="Times New Roman" w:cs="Times New Roman"/>
          <w:i w:val="0"/>
          <w:spacing w:val="-12"/>
        </w:rPr>
        <w:t xml:space="preserve"> </w:t>
      </w:r>
      <w:r w:rsidRPr="001F7162">
        <w:rPr>
          <w:rFonts w:ascii="Times New Roman" w:hAnsi="Times New Roman" w:cs="Times New Roman"/>
          <w:i w:val="0"/>
        </w:rPr>
        <w:t>no</w:t>
      </w:r>
      <w:r w:rsidRPr="001F7162">
        <w:rPr>
          <w:rFonts w:ascii="Times New Roman" w:hAnsi="Times New Roman" w:cs="Times New Roman"/>
          <w:i w:val="0"/>
          <w:spacing w:val="-15"/>
        </w:rPr>
        <w:t xml:space="preserve"> </w:t>
      </w:r>
      <w:r w:rsidRPr="001F7162">
        <w:rPr>
          <w:rFonts w:ascii="Times New Roman" w:hAnsi="Times New Roman" w:cs="Times New Roman"/>
          <w:i w:val="0"/>
        </w:rPr>
        <w:t>longer</w:t>
      </w:r>
      <w:r w:rsidRPr="001F7162">
        <w:rPr>
          <w:rFonts w:ascii="Times New Roman" w:hAnsi="Times New Roman" w:cs="Times New Roman"/>
          <w:i w:val="0"/>
          <w:spacing w:val="-12"/>
        </w:rPr>
        <w:t xml:space="preserve"> </w:t>
      </w:r>
      <w:r w:rsidRPr="001F7162">
        <w:rPr>
          <w:rFonts w:ascii="Times New Roman" w:hAnsi="Times New Roman" w:cs="Times New Roman"/>
          <w:i w:val="0"/>
        </w:rPr>
        <w:t>than</w:t>
      </w:r>
      <w:r w:rsidRPr="001F7162">
        <w:rPr>
          <w:rFonts w:ascii="Times New Roman" w:hAnsi="Times New Roman" w:cs="Times New Roman"/>
          <w:i w:val="0"/>
          <w:spacing w:val="-14"/>
        </w:rPr>
        <w:t xml:space="preserve"> </w:t>
      </w:r>
      <w:r w:rsidRPr="001F7162">
        <w:rPr>
          <w:rFonts w:ascii="Times New Roman" w:hAnsi="Times New Roman" w:cs="Times New Roman"/>
          <w:i w:val="0"/>
        </w:rPr>
        <w:t>5</w:t>
      </w:r>
      <w:r w:rsidRPr="001F7162">
        <w:rPr>
          <w:rFonts w:ascii="Times New Roman" w:hAnsi="Times New Roman" w:cs="Times New Roman"/>
          <w:i w:val="0"/>
          <w:spacing w:val="-14"/>
        </w:rPr>
        <w:t xml:space="preserve"> </w:t>
      </w:r>
      <w:r w:rsidRPr="001F7162">
        <w:rPr>
          <w:rFonts w:ascii="Times New Roman" w:hAnsi="Times New Roman" w:cs="Times New Roman"/>
          <w:i w:val="0"/>
        </w:rPr>
        <w:t>seconds</w:t>
      </w:r>
      <w:r w:rsidRPr="001F7162">
        <w:rPr>
          <w:rFonts w:ascii="Times New Roman" w:hAnsi="Times New Roman" w:cs="Times New Roman"/>
          <w:i w:val="0"/>
          <w:spacing w:val="-13"/>
        </w:rPr>
        <w:t xml:space="preserve"> </w:t>
      </w:r>
      <w:r w:rsidRPr="001F7162">
        <w:rPr>
          <w:rFonts w:ascii="Times New Roman" w:hAnsi="Times New Roman" w:cs="Times New Roman"/>
          <w:i w:val="0"/>
        </w:rPr>
        <w:t>to</w:t>
      </w:r>
      <w:r w:rsidRPr="001F7162">
        <w:rPr>
          <w:rFonts w:ascii="Times New Roman" w:hAnsi="Times New Roman" w:cs="Times New Roman"/>
          <w:i w:val="0"/>
          <w:spacing w:val="-13"/>
        </w:rPr>
        <w:t xml:space="preserve"> </w:t>
      </w:r>
      <w:r w:rsidRPr="001F7162">
        <w:rPr>
          <w:rFonts w:ascii="Times New Roman" w:hAnsi="Times New Roman" w:cs="Times New Roman"/>
          <w:i w:val="0"/>
        </w:rPr>
        <w:t>appear</w:t>
      </w:r>
      <w:r w:rsidRPr="001F7162">
        <w:rPr>
          <w:rFonts w:ascii="Times New Roman" w:hAnsi="Times New Roman" w:cs="Times New Roman"/>
          <w:i w:val="0"/>
          <w:spacing w:val="-13"/>
        </w:rPr>
        <w:t xml:space="preserve"> </w:t>
      </w:r>
      <w:r w:rsidRPr="001F7162">
        <w:rPr>
          <w:rFonts w:ascii="Times New Roman" w:hAnsi="Times New Roman" w:cs="Times New Roman"/>
          <w:i w:val="0"/>
        </w:rPr>
        <w:t>on</w:t>
      </w:r>
      <w:r w:rsidRPr="001F7162">
        <w:rPr>
          <w:rFonts w:ascii="Times New Roman" w:hAnsi="Times New Roman" w:cs="Times New Roman"/>
          <w:i w:val="0"/>
          <w:spacing w:val="-13"/>
        </w:rPr>
        <w:t xml:space="preserve"> </w:t>
      </w:r>
      <w:r w:rsidRPr="001F7162">
        <w:rPr>
          <w:rFonts w:ascii="Times New Roman" w:hAnsi="Times New Roman" w:cs="Times New Roman"/>
          <w:i w:val="0"/>
        </w:rPr>
        <w:t>the</w:t>
      </w:r>
      <w:r w:rsidRPr="001F7162">
        <w:rPr>
          <w:rFonts w:ascii="Times New Roman" w:hAnsi="Times New Roman" w:cs="Times New Roman"/>
          <w:i w:val="0"/>
          <w:spacing w:val="-14"/>
        </w:rPr>
        <w:t xml:space="preserve"> </w:t>
      </w:r>
      <w:r w:rsidRPr="001F7162">
        <w:rPr>
          <w:rFonts w:ascii="Times New Roman" w:hAnsi="Times New Roman" w:cs="Times New Roman"/>
          <w:i w:val="0"/>
        </w:rPr>
        <w:t>screen.</w:t>
      </w:r>
    </w:p>
    <w:p w:rsidR="00977E72" w:rsidRPr="001F7162" w:rsidRDefault="00977E72" w:rsidP="00977E72">
      <w:pPr>
        <w:pStyle w:val="Heading1"/>
        <w:spacing w:before="194" w:line="360" w:lineRule="auto"/>
        <w:ind w:left="0"/>
        <w:rPr>
          <w:rFonts w:ascii="Times New Roman" w:hAnsi="Times New Roman" w:cs="Times New Roman"/>
          <w:i w:val="0"/>
        </w:rPr>
      </w:pPr>
      <w:r w:rsidRPr="001F7162">
        <w:rPr>
          <w:rFonts w:ascii="Times New Roman" w:hAnsi="Times New Roman" w:cs="Times New Roman"/>
          <w:i w:val="0"/>
        </w:rPr>
        <w:t xml:space="preserve">Reliability </w:t>
      </w:r>
    </w:p>
    <w:p w:rsidR="00977E72" w:rsidRPr="001F7162" w:rsidRDefault="00977E72" w:rsidP="00977E72">
      <w:pPr>
        <w:pStyle w:val="BodyText"/>
        <w:spacing w:before="1" w:line="360" w:lineRule="auto"/>
        <w:ind w:right="117" w:firstLine="720"/>
        <w:jc w:val="both"/>
        <w:rPr>
          <w:rFonts w:ascii="Times New Roman" w:hAnsi="Times New Roman" w:cs="Times New Roman"/>
          <w:i w:val="0"/>
        </w:rPr>
      </w:pPr>
      <w:r w:rsidRPr="001F7162">
        <w:rPr>
          <w:rFonts w:ascii="Times New Roman" w:hAnsi="Times New Roman" w:cs="Times New Roman"/>
          <w:i w:val="0"/>
        </w:rPr>
        <w:t>The system has to be 100% reliable due to the importance of data and the damages that can be caused by incorrect or incomplete data. The system will run 7 days a week. 24 hours a day.</w:t>
      </w:r>
    </w:p>
    <w:p w:rsidR="00977E72" w:rsidRPr="001F7162" w:rsidRDefault="00977E72" w:rsidP="00977E72">
      <w:pPr>
        <w:rPr>
          <w:rFonts w:ascii="Times New Roman" w:hAnsi="Times New Roman" w:cs="Times New Roman"/>
          <w:b/>
          <w:sz w:val="24"/>
          <w:szCs w:val="24"/>
        </w:rPr>
      </w:pPr>
    </w:p>
    <w:p w:rsidR="00977E72" w:rsidRDefault="00977E72" w:rsidP="00977E72"/>
    <w:p w:rsidR="00353137" w:rsidRDefault="00353137"/>
    <w:sectPr w:rsidR="00353137" w:rsidSect="00ED50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42A03"/>
    <w:multiLevelType w:val="hybridMultilevel"/>
    <w:tmpl w:val="CDFC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55523"/>
    <w:multiLevelType w:val="hybridMultilevel"/>
    <w:tmpl w:val="D7F8C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0E4D19"/>
    <w:multiLevelType w:val="hybridMultilevel"/>
    <w:tmpl w:val="E51A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977E72"/>
    <w:rsid w:val="00067ED3"/>
    <w:rsid w:val="00100F6B"/>
    <w:rsid w:val="00225349"/>
    <w:rsid w:val="0029114B"/>
    <w:rsid w:val="00353137"/>
    <w:rsid w:val="004C6A98"/>
    <w:rsid w:val="00624B4D"/>
    <w:rsid w:val="00661080"/>
    <w:rsid w:val="007645B3"/>
    <w:rsid w:val="00900AF3"/>
    <w:rsid w:val="00977E72"/>
    <w:rsid w:val="00BD2F5F"/>
    <w:rsid w:val="00CD4B31"/>
    <w:rsid w:val="00D2664D"/>
    <w:rsid w:val="00D64848"/>
    <w:rsid w:val="00E219E7"/>
    <w:rsid w:val="00E76D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E72"/>
  </w:style>
  <w:style w:type="paragraph" w:styleId="Heading1">
    <w:name w:val="heading 1"/>
    <w:basedOn w:val="Normal"/>
    <w:link w:val="Heading1Char"/>
    <w:uiPriority w:val="1"/>
    <w:qFormat/>
    <w:rsid w:val="00977E72"/>
    <w:pPr>
      <w:widowControl w:val="0"/>
      <w:autoSpaceDE w:val="0"/>
      <w:autoSpaceDN w:val="0"/>
      <w:spacing w:before="202" w:after="0" w:line="240" w:lineRule="auto"/>
      <w:ind w:left="100"/>
      <w:jc w:val="both"/>
      <w:outlineLvl w:val="0"/>
    </w:pPr>
    <w:rPr>
      <w:rFonts w:ascii="Trebuchet MS" w:eastAsia="Trebuchet MS" w:hAnsi="Trebuchet MS" w:cs="Trebuchet MS"/>
      <w:b/>
      <w:bCs/>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7E72"/>
    <w:rPr>
      <w:rFonts w:ascii="Trebuchet MS" w:eastAsia="Trebuchet MS" w:hAnsi="Trebuchet MS" w:cs="Trebuchet MS"/>
      <w:b/>
      <w:bCs/>
      <w:i/>
      <w:sz w:val="24"/>
      <w:szCs w:val="24"/>
      <w:lang w:val="en-US"/>
    </w:rPr>
  </w:style>
  <w:style w:type="paragraph" w:styleId="BodyText">
    <w:name w:val="Body Text"/>
    <w:basedOn w:val="Normal"/>
    <w:link w:val="BodyTextChar"/>
    <w:uiPriority w:val="1"/>
    <w:qFormat/>
    <w:rsid w:val="00977E72"/>
    <w:pPr>
      <w:widowControl w:val="0"/>
      <w:autoSpaceDE w:val="0"/>
      <w:autoSpaceDN w:val="0"/>
      <w:spacing w:after="0" w:line="240" w:lineRule="auto"/>
    </w:pPr>
    <w:rPr>
      <w:rFonts w:ascii="Trebuchet MS" w:eastAsia="Trebuchet MS" w:hAnsi="Trebuchet MS" w:cs="Trebuchet MS"/>
      <w:i/>
      <w:sz w:val="24"/>
      <w:szCs w:val="24"/>
      <w:lang w:val="en-US"/>
    </w:rPr>
  </w:style>
  <w:style w:type="character" w:customStyle="1" w:styleId="BodyTextChar">
    <w:name w:val="Body Text Char"/>
    <w:basedOn w:val="DefaultParagraphFont"/>
    <w:link w:val="BodyText"/>
    <w:uiPriority w:val="1"/>
    <w:rsid w:val="00977E72"/>
    <w:rPr>
      <w:rFonts w:ascii="Trebuchet MS" w:eastAsia="Trebuchet MS" w:hAnsi="Trebuchet MS" w:cs="Trebuchet MS"/>
      <w:i/>
      <w:sz w:val="24"/>
      <w:szCs w:val="24"/>
      <w:lang w:val="en-US"/>
    </w:rPr>
  </w:style>
  <w:style w:type="paragraph" w:styleId="ListParagraph">
    <w:name w:val="List Paragraph"/>
    <w:basedOn w:val="Normal"/>
    <w:uiPriority w:val="34"/>
    <w:qFormat/>
    <w:rsid w:val="00BD2F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Fantasy JAVA</cp:lastModifiedBy>
  <cp:revision>15</cp:revision>
  <dcterms:created xsi:type="dcterms:W3CDTF">2022-11-09T09:39:00Z</dcterms:created>
  <dcterms:modified xsi:type="dcterms:W3CDTF">2022-11-11T06:43:00Z</dcterms:modified>
</cp:coreProperties>
</file>