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2AC5" w:rsidRDefault="00A04F81">
      <w:pPr>
        <w:pStyle w:val="Heading1"/>
        <w:spacing w:before="61"/>
        <w:ind w:left="1971" w:right="1951"/>
        <w:jc w:val="center"/>
      </w:pPr>
      <w:r>
        <w:t>PROJECTDESIGNPHASE-II</w:t>
      </w:r>
    </w:p>
    <w:p w:rsidR="00462AC5" w:rsidRDefault="00A04F81">
      <w:pPr>
        <w:spacing w:before="188"/>
        <w:ind w:left="1972" w:right="1951"/>
        <w:jc w:val="center"/>
        <w:rPr>
          <w:sz w:val="32"/>
        </w:rPr>
      </w:pPr>
      <w:r>
        <w:rPr>
          <w:sz w:val="32"/>
        </w:rPr>
        <w:t xml:space="preserve">Technology </w:t>
      </w:r>
      <w:proofErr w:type="gramStart"/>
      <w:r>
        <w:rPr>
          <w:sz w:val="32"/>
        </w:rPr>
        <w:t>Stack(</w:t>
      </w:r>
      <w:proofErr w:type="spellStart"/>
      <w:proofErr w:type="gramEnd"/>
      <w:r>
        <w:rPr>
          <w:sz w:val="32"/>
        </w:rPr>
        <w:t>Architecture&amp;Stack</w:t>
      </w:r>
      <w:proofErr w:type="spellEnd"/>
      <w:r>
        <w:rPr>
          <w:sz w:val="32"/>
        </w:rPr>
        <w:t>)</w:t>
      </w:r>
    </w:p>
    <w:p w:rsidR="00462AC5" w:rsidRDefault="00462AC5">
      <w:pPr>
        <w:pStyle w:val="BodyText"/>
        <w:spacing w:before="6"/>
        <w:rPr>
          <w:sz w:val="16"/>
        </w:rPr>
      </w:pPr>
    </w:p>
    <w:tbl>
      <w:tblPr>
        <w:tblW w:w="9019" w:type="dxa"/>
        <w:tblInd w:w="15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0" w:type="dxa"/>
          <w:right w:w="0" w:type="dxa"/>
        </w:tblCellMar>
        <w:tblLook w:val="01E0"/>
      </w:tblPr>
      <w:tblGrid>
        <w:gridCol w:w="4043"/>
        <w:gridCol w:w="4976"/>
      </w:tblGrid>
      <w:tr w:rsidR="00462AC5">
        <w:trPr>
          <w:trHeight w:val="323"/>
        </w:trPr>
        <w:tc>
          <w:tcPr>
            <w:tcW w:w="45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Date</w:t>
            </w:r>
          </w:p>
        </w:tc>
        <w:tc>
          <w:tcPr>
            <w:tcW w:w="4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6F5B76">
            <w:pPr>
              <w:pStyle w:val="TableParagraph"/>
              <w:spacing w:line="304" w:lineRule="exact"/>
              <w:ind w:left="107"/>
            </w:pPr>
            <w:r>
              <w:rPr>
                <w:sz w:val="28"/>
              </w:rPr>
              <w:t>21</w:t>
            </w:r>
            <w:r w:rsidR="00A04F81">
              <w:rPr>
                <w:sz w:val="28"/>
              </w:rPr>
              <w:t>October2022</w:t>
            </w:r>
          </w:p>
        </w:tc>
      </w:tr>
      <w:tr w:rsidR="00462AC5">
        <w:trPr>
          <w:trHeight w:val="321"/>
        </w:trPr>
        <w:tc>
          <w:tcPr>
            <w:tcW w:w="45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TeamID</w:t>
            </w:r>
            <w:proofErr w:type="spellEnd"/>
          </w:p>
        </w:tc>
        <w:tc>
          <w:tcPr>
            <w:tcW w:w="4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Pr="006F5B76" w:rsidRDefault="006F5B76">
            <w:pPr>
              <w:pStyle w:val="TableParagraph"/>
              <w:spacing w:line="301" w:lineRule="exact"/>
              <w:ind w:left="107"/>
              <w:rPr>
                <w:sz w:val="28"/>
                <w:szCs w:val="28"/>
              </w:rPr>
            </w:pPr>
            <w:r w:rsidRPr="006F5B76">
              <w:rPr>
                <w:rFonts w:ascii="Verdana" w:hAnsi="Verdana"/>
                <w:color w:val="222222"/>
                <w:sz w:val="28"/>
                <w:szCs w:val="28"/>
                <w:shd w:val="clear" w:color="auto" w:fill="FFFFFF"/>
              </w:rPr>
              <w:t>PNT2022TMID01339</w:t>
            </w:r>
          </w:p>
        </w:tc>
      </w:tr>
      <w:tr w:rsidR="00462AC5">
        <w:trPr>
          <w:trHeight w:val="642"/>
        </w:trPr>
        <w:tc>
          <w:tcPr>
            <w:tcW w:w="45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ProjectName</w:t>
            </w:r>
            <w:proofErr w:type="spellEnd"/>
          </w:p>
        </w:tc>
        <w:tc>
          <w:tcPr>
            <w:tcW w:w="4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322" w:lineRule="exact"/>
              <w:ind w:left="107" w:right="426"/>
              <w:rPr>
                <w:sz w:val="28"/>
              </w:rPr>
            </w:pPr>
            <w:r>
              <w:rPr>
                <w:sz w:val="28"/>
              </w:rPr>
              <w:t xml:space="preserve">Real Time Communication </w:t>
            </w:r>
            <w:proofErr w:type="spellStart"/>
            <w:r>
              <w:rPr>
                <w:sz w:val="28"/>
              </w:rPr>
              <w:t>SystemPoweredbyAIforSpeciallyAbled</w:t>
            </w:r>
            <w:proofErr w:type="spellEnd"/>
          </w:p>
        </w:tc>
      </w:tr>
      <w:tr w:rsidR="00462AC5">
        <w:trPr>
          <w:trHeight w:val="322"/>
        </w:trPr>
        <w:tc>
          <w:tcPr>
            <w:tcW w:w="45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before="1" w:line="301" w:lineRule="exact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Maximummarks</w:t>
            </w:r>
            <w:proofErr w:type="spellEnd"/>
          </w:p>
        </w:tc>
        <w:tc>
          <w:tcPr>
            <w:tcW w:w="4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before="1" w:line="301" w:lineRule="exact"/>
              <w:ind w:left="107"/>
            </w:pPr>
            <w:r>
              <w:rPr>
                <w:sz w:val="28"/>
              </w:rPr>
              <w:t>4 Marks</w:t>
            </w:r>
          </w:p>
        </w:tc>
      </w:tr>
    </w:tbl>
    <w:p w:rsidR="00462AC5" w:rsidRDefault="00462AC5">
      <w:pPr>
        <w:pStyle w:val="BodyText"/>
        <w:spacing w:before="8"/>
        <w:rPr>
          <w:sz w:val="39"/>
        </w:rPr>
      </w:pPr>
    </w:p>
    <w:p w:rsidR="00462AC5" w:rsidRDefault="00A04F81">
      <w:pPr>
        <w:pStyle w:val="Heading1"/>
      </w:pPr>
      <w:proofErr w:type="spellStart"/>
      <w:r>
        <w:t>TechnicalArchitecture</w:t>
      </w:r>
      <w:proofErr w:type="spellEnd"/>
      <w:r>
        <w:t>:</w:t>
      </w:r>
    </w:p>
    <w:p w:rsidR="00462AC5" w:rsidRDefault="00A04F81">
      <w:pPr>
        <w:pStyle w:val="BodyText"/>
        <w:spacing w:before="190" w:line="259" w:lineRule="auto"/>
        <w:ind w:left="140" w:right="260" w:firstLine="719"/>
      </w:pPr>
      <w:r>
        <w:t xml:space="preserve">The Deliverable shall include </w:t>
      </w:r>
      <w:r>
        <w:t xml:space="preserve">the architectural diagram as below and the </w:t>
      </w:r>
      <w:proofErr w:type="spellStart"/>
      <w:r>
        <w:t>informationas</w:t>
      </w:r>
      <w:proofErr w:type="spellEnd"/>
      <w:r>
        <w:t xml:space="preserve"> perthetable1 &amp; table2.</w:t>
      </w:r>
    </w:p>
    <w:p w:rsidR="00462AC5" w:rsidRDefault="00A04F81">
      <w:pPr>
        <w:spacing w:before="160"/>
        <w:ind w:left="140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4656" behindDoc="0" locked="0" layoutInCell="1" allowOverlap="1">
            <wp:simplePos x="0" y="0"/>
            <wp:positionH relativeFrom="page">
              <wp:posOffset>1217295</wp:posOffset>
            </wp:positionH>
            <wp:positionV relativeFrom="paragraph">
              <wp:posOffset>4215765</wp:posOffset>
            </wp:positionV>
            <wp:extent cx="473710" cy="414655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55680" behindDoc="0" locked="0" layoutInCell="1" allowOverlap="1">
            <wp:simplePos x="0" y="0"/>
            <wp:positionH relativeFrom="page">
              <wp:posOffset>1224915</wp:posOffset>
            </wp:positionH>
            <wp:positionV relativeFrom="paragraph">
              <wp:posOffset>2753360</wp:posOffset>
            </wp:positionV>
            <wp:extent cx="472440" cy="474345"/>
            <wp:effectExtent l="0" t="0" r="0" b="0"/>
            <wp:wrapNone/>
            <wp:docPr id="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1215390</wp:posOffset>
            </wp:positionH>
            <wp:positionV relativeFrom="paragraph">
              <wp:posOffset>1150620</wp:posOffset>
            </wp:positionV>
            <wp:extent cx="473710" cy="619125"/>
            <wp:effectExtent l="0" t="0" r="0" b="0"/>
            <wp:wrapNone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2AC5">
        <w:rPr>
          <w:b/>
          <w:noProof/>
          <w:sz w:val="24"/>
          <w:lang w:val="en-IN" w:eastAsia="en-IN"/>
        </w:rPr>
        <w:pict>
          <v:shapetype id="shapetype_202" o:spid="_x0000_m1047" coordsize="21600,21600" o:spt="202" path="m,l,21600r21600,l21600,xe">
            <v:stroke joinstyle="miter"/>
            <v:path gradientshapeok="t" o:connecttype="rect"/>
          </v:shapetype>
        </w:pict>
      </w:r>
      <w:r w:rsidR="00462AC5" w:rsidRPr="00462AC5">
        <w:pict>
          <v:group id="shape_0" o:spid="_x0000_s1045" style="position:absolute;left:0;text-align:left;margin-left:70.2pt;margin-top:39.9pt;width:127.2pt;height:45pt;z-index:251658752;mso-position-horizontal-relative:text;mso-position-vertical-relative:text" coordorigin="1404,798" coordsize="2544,900">
            <v:rect id="_x0000_s1048" style="position:absolute;left:1404;top:798;width:2543;height:899;mso-position-horizontal-relative:page" stroked="f" strokecolor="#3465a4">
              <v:stroke joinstyle="round"/>
              <v:imagedata r:id="rId7" o:title="image4"/>
            </v:rect>
            <v:shape id="_x0000_s1046" type="#shapetype_202" style="position:absolute;left:1611;top:798;width:2131;height:512;mso-position-horizontal-relative:page" filled="f" stroked="f" strokecolor="#3465a4">
              <v:fill o:detectmouseclick="t"/>
              <v:stroke joinstyle="round" endcap="flat"/>
              <v:textbox>
                <w:txbxContent>
                  <w:p w:rsidR="00462AC5" w:rsidRDefault="00462AC5">
                    <w:pPr>
                      <w:overflowPunct w:val="0"/>
                    </w:pPr>
                  </w:p>
                  <w:p w:rsidR="00462AC5" w:rsidRDefault="00A04F81">
                    <w:pPr>
                      <w:overflowPunct w:val="0"/>
                    </w:pPr>
                    <w:r>
                      <w:rPr>
                        <w:rFonts w:ascii="Calibri" w:eastAsia="Calibri" w:hAnsi="Calibri"/>
                        <w:color w:val="FFFFFF"/>
                      </w:rPr>
                      <w:t>IMAGEPREDICTION</w:t>
                    </w:r>
                  </w:p>
                </w:txbxContent>
              </v:textbox>
            </v:shape>
          </v:group>
        </w:pict>
      </w:r>
      <w:r w:rsidR="00462AC5" w:rsidRPr="00462AC5">
        <w:pict>
          <v:group id="_x0000_s1042" style="position:absolute;left:0;text-align:left;margin-left:391.2pt;margin-top:39.9pt;width:94.3pt;height:95.35pt;z-index:251659776;mso-position-horizontal-relative:text;mso-position-vertical-relative:text" coordorigin="7824,798" coordsize="1886,1907">
            <v:rect id="_x0000_s1044" style="position:absolute;left:8174;top:798;width:1535;height:1331;mso-position-horizontal-relative:page" stroked="f" strokecolor="#3465a4">
              <v:stroke joinstyle="round"/>
              <v:imagedata r:id="rId8" o:title="image5"/>
            </v:rect>
            <v:shape id="_x0000_s1043" style="position:absolute;left:7824;top:1987;width:718;height:718;mso-position-horizontal-relative:page" coordsize="21600,21600" o:spt="100" adj="0,,0" path="" fillcolor="black" stroked="f" strokecolor="#3465a4">
              <v:fill o:detectmouseclick="t"/>
              <v:stroke joinstyle="round"/>
              <v:formulas/>
              <v:path o:connecttype="segments"/>
            </v:shape>
          </v:group>
        </w:pict>
      </w:r>
      <w:r w:rsidR="00462AC5" w:rsidRPr="00462AC5">
        <w:pict>
          <v:group id="_x0000_s1039" style="position:absolute;left:0;text-align:left;margin-left:404.4pt;margin-top:233.05pt;width:80.4pt;height:102.6pt;z-index:251660800;mso-position-horizontal-relative:text;mso-position-vertical-relative:text" coordorigin="8088,4661" coordsize="1608,2052">
            <v:rect id="_x0000_s1041" style="position:absolute;left:8136;top:5346;width:1559;height:1367;mso-position-horizontal-relative:page" stroked="f" strokecolor="#3465a4">
              <v:stroke joinstyle="round"/>
              <v:imagedata r:id="rId9" o:title="image6"/>
            </v:rect>
            <v:shape id="_x0000_s1040" style="position:absolute;left:8088;top:4661;width:682;height:742;mso-position-horizontal-relative:page" coordsize="21600,21600" o:spt="100" adj="0,,0" path="" fillcolor="black" stroked="f" strokecolor="#3465a4">
              <v:fill o:detectmouseclick="t"/>
              <v:stroke joinstyle="round"/>
              <v:formulas/>
              <v:path o:connecttype="segments"/>
            </v:shape>
          </v:group>
        </w:pict>
      </w:r>
      <w:r w:rsidR="00462AC5" w:rsidRPr="00462AC5">
        <w:pict>
          <v:group id="_x0000_s1036" style="position:absolute;left:0;text-align:left;margin-left:252.95pt;margin-top:31.45pt;width:115.05pt;height:104.3pt;z-index:251661824;mso-position-horizontal-relative:text;mso-position-vertical-relative:text" coordorigin="5059,629" coordsize="2301,2086">
            <v:rect id="_x0000_s1038" style="position:absolute;left:5244;top:629;width:1775;height:1583;mso-position-horizontal-relative:page" stroked="f" strokecolor="#3465a4">
              <v:stroke joinstyle="round"/>
              <v:imagedata r:id="rId10" o:title="image7"/>
            </v:rect>
            <v:shape id="_x0000_s1037" style="position:absolute;left:6624;top:2035;width:551;height:681;mso-position-horizontal-relative:page" coordsize="21600,21600" o:spt="100" adj="0,,0" path="" fillcolor="black" stroked="f" strokecolor="#3465a4">
              <v:fill o:detectmouseclick="t"/>
              <v:stroke joinstyle="round"/>
              <v:formulas/>
              <v:path o:connecttype="segments"/>
            </v:shape>
          </v:group>
        </w:pict>
      </w:r>
      <w:proofErr w:type="spellStart"/>
      <w:r>
        <w:rPr>
          <w:b/>
          <w:sz w:val="24"/>
        </w:rPr>
        <w:t>Example</w:t>
      </w:r>
      <w:proofErr w:type="gramStart"/>
      <w:r>
        <w:rPr>
          <w:b/>
          <w:sz w:val="24"/>
        </w:rPr>
        <w:t>:SpeciallyAbledpersonconveytheirmessagetoothers</w:t>
      </w:r>
      <w:proofErr w:type="spellEnd"/>
      <w:proofErr w:type="gramEnd"/>
    </w:p>
    <w:p w:rsidR="00462AC5" w:rsidRDefault="00462AC5">
      <w:pPr>
        <w:pStyle w:val="BodyText"/>
        <w:rPr>
          <w:b/>
          <w:sz w:val="20"/>
        </w:rPr>
      </w:pPr>
    </w:p>
    <w:p w:rsidR="00462AC5" w:rsidRDefault="00462AC5">
      <w:pPr>
        <w:pStyle w:val="BodyText"/>
        <w:rPr>
          <w:b/>
          <w:sz w:val="20"/>
        </w:rPr>
      </w:pPr>
    </w:p>
    <w:p w:rsidR="00462AC5" w:rsidRDefault="00462AC5">
      <w:pPr>
        <w:pStyle w:val="BodyText"/>
        <w:rPr>
          <w:b/>
          <w:sz w:val="20"/>
        </w:rPr>
      </w:pPr>
    </w:p>
    <w:p w:rsidR="00462AC5" w:rsidRDefault="00462AC5">
      <w:pPr>
        <w:pStyle w:val="BodyText"/>
        <w:rPr>
          <w:b/>
          <w:sz w:val="20"/>
        </w:rPr>
      </w:pPr>
    </w:p>
    <w:p w:rsidR="00462AC5" w:rsidRDefault="00462AC5">
      <w:pPr>
        <w:pStyle w:val="BodyText"/>
        <w:rPr>
          <w:b/>
          <w:sz w:val="20"/>
        </w:rPr>
      </w:pPr>
    </w:p>
    <w:p w:rsidR="00462AC5" w:rsidRDefault="00462AC5">
      <w:pPr>
        <w:pStyle w:val="BodyText"/>
        <w:rPr>
          <w:b/>
          <w:sz w:val="20"/>
        </w:rPr>
      </w:pPr>
    </w:p>
    <w:p w:rsidR="00462AC5" w:rsidRDefault="00462AC5">
      <w:pPr>
        <w:pStyle w:val="BodyText"/>
        <w:rPr>
          <w:b/>
          <w:sz w:val="20"/>
        </w:rPr>
      </w:pPr>
    </w:p>
    <w:p w:rsidR="00462AC5" w:rsidRDefault="00462AC5">
      <w:pPr>
        <w:pStyle w:val="BodyText"/>
        <w:rPr>
          <w:b/>
          <w:sz w:val="20"/>
        </w:rPr>
      </w:pPr>
    </w:p>
    <w:p w:rsidR="00462AC5" w:rsidRDefault="00462AC5">
      <w:pPr>
        <w:pStyle w:val="BodyText"/>
        <w:rPr>
          <w:b/>
          <w:sz w:val="20"/>
        </w:rPr>
      </w:pPr>
    </w:p>
    <w:p w:rsidR="00462AC5" w:rsidRDefault="00A04F81">
      <w:pPr>
        <w:pStyle w:val="BodyText"/>
        <w:spacing w:before="7"/>
        <w:rPr>
          <w:b/>
          <w:sz w:val="27"/>
        </w:rPr>
      </w:pPr>
      <w:r>
        <w:rPr>
          <w:b/>
          <w:noProof/>
          <w:sz w:val="27"/>
          <w:lang w:val="en-IN" w:eastAsia="en-IN"/>
        </w:rPr>
        <w:drawing>
          <wp:anchor distT="0" distB="0" distL="0" distR="0" simplePos="0" relativeHeight="251649536" behindDoc="0" locked="0" layoutInCell="1" allowOverlap="1">
            <wp:simplePos x="0" y="0"/>
            <wp:positionH relativeFrom="page">
              <wp:posOffset>3771900</wp:posOffset>
            </wp:positionH>
            <wp:positionV relativeFrom="paragraph">
              <wp:posOffset>378460</wp:posOffset>
            </wp:positionV>
            <wp:extent cx="428625" cy="428625"/>
            <wp:effectExtent l="0" t="0" r="0" b="0"/>
            <wp:wrapTopAndBottom/>
            <wp:docPr id="8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7"/>
          <w:lang w:val="en-IN" w:eastAsia="en-IN"/>
        </w:rPr>
        <w:drawing>
          <wp:anchor distT="0" distB="0" distL="0" distR="0" simplePos="0" relativeHeight="251650560" behindDoc="0" locked="0" layoutInCell="1" allowOverlap="1">
            <wp:simplePos x="0" y="0"/>
            <wp:positionH relativeFrom="page">
              <wp:posOffset>4267200</wp:posOffset>
            </wp:positionH>
            <wp:positionV relativeFrom="paragraph">
              <wp:posOffset>254000</wp:posOffset>
            </wp:positionV>
            <wp:extent cx="881380" cy="763905"/>
            <wp:effectExtent l="0" t="0" r="0" b="0"/>
            <wp:wrapTopAndBottom/>
            <wp:docPr id="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38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7"/>
          <w:lang w:val="en-IN" w:eastAsia="en-IN"/>
        </w:rPr>
        <w:drawing>
          <wp:anchor distT="0" distB="0" distL="0" distR="0" simplePos="0" relativeHeight="251651584" behindDoc="0" locked="0" layoutInCell="1" allowOverlap="1">
            <wp:simplePos x="0" y="0"/>
            <wp:positionH relativeFrom="page">
              <wp:posOffset>5219700</wp:posOffset>
            </wp:positionH>
            <wp:positionV relativeFrom="paragraph">
              <wp:posOffset>447675</wp:posOffset>
            </wp:positionV>
            <wp:extent cx="384810" cy="400050"/>
            <wp:effectExtent l="0" t="0" r="0" b="0"/>
            <wp:wrapTopAndBottom/>
            <wp:docPr id="10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7"/>
          <w:lang w:val="en-IN" w:eastAsia="en-IN"/>
        </w:rPr>
        <w:drawing>
          <wp:anchor distT="0" distB="0" distL="0" distR="0" simplePos="0" relativeHeight="251652608" behindDoc="0" locked="0" layoutInCell="1" allowOverlap="1">
            <wp:simplePos x="0" y="0"/>
            <wp:positionH relativeFrom="page">
              <wp:posOffset>5734050</wp:posOffset>
            </wp:positionH>
            <wp:positionV relativeFrom="paragraph">
              <wp:posOffset>318770</wp:posOffset>
            </wp:positionV>
            <wp:extent cx="838835" cy="701040"/>
            <wp:effectExtent l="0" t="0" r="0" b="0"/>
            <wp:wrapTopAndBottom/>
            <wp:docPr id="11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4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83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2AC5" w:rsidRPr="00462AC5">
        <w:rPr>
          <w:b/>
          <w:sz w:val="27"/>
        </w:rPr>
        <w:pict>
          <v:group id="_x0000_s1034" style="position:absolute;margin-left:1in;margin-top:20.2pt;width:84.6pt;height:62.4pt;z-index:251662848;mso-position-horizontal-relative:text;mso-position-vertical-relative:text" coordorigin="1440,404" coordsize="1692,1248">
            <v:rect id="_x0000_s1035" style="position:absolute;left:1440;top:404;width:1691;height:1247;mso-position-horizontal-relative:page" stroked="f" strokecolor="#3465a4">
              <v:stroke joinstyle="round"/>
              <v:imagedata r:id="rId15" o:title="image12"/>
            </v:rect>
          </v:group>
        </w:pict>
      </w:r>
      <w:r w:rsidR="00462AC5" w:rsidRPr="00462AC5">
        <w:rPr>
          <w:b/>
          <w:sz w:val="27"/>
        </w:rPr>
        <w:pict>
          <v:group id="_x0000_s1031" style="position:absolute;margin-left:163.2pt;margin-top:17.75pt;width:124.8pt;height:55.8pt;z-index:251663872;mso-position-horizontal-relative:text;mso-position-vertical-relative:text" coordorigin="3264,355" coordsize="2496,1116">
            <v:rect id="_x0000_s1033" style="position:absolute;left:3264;top:680;width:707;height:599;mso-position-horizontal-relative:page" stroked="f" strokecolor="#3465a4">
              <v:stroke joinstyle="round"/>
              <v:imagedata r:id="rId16" o:title="image13"/>
            </v:rect>
            <v:rect id="_x0000_s1032" style="position:absolute;left:4020;top:355;width:1739;height:1115;mso-position-horizontal-relative:page" stroked="f" strokecolor="#3465a4">
              <v:stroke joinstyle="round"/>
              <v:imagedata r:id="rId17" o:title="image14"/>
            </v:rect>
          </v:group>
        </w:pict>
      </w:r>
    </w:p>
    <w:p w:rsidR="00462AC5" w:rsidRDefault="00A04F81">
      <w:pPr>
        <w:tabs>
          <w:tab w:val="left" w:pos="7298"/>
        </w:tabs>
        <w:spacing w:before="114"/>
        <w:ind w:left="5061"/>
        <w:rPr>
          <w:b/>
          <w:sz w:val="20"/>
        </w:rPr>
      </w:pPr>
      <w:r>
        <w:rPr>
          <w:b/>
          <w:sz w:val="20"/>
        </w:rPr>
        <w:t>NEURALNETWORK</w:t>
      </w:r>
      <w:r>
        <w:rPr>
          <w:b/>
          <w:sz w:val="20"/>
        </w:rPr>
        <w:tab/>
        <w:t>OUTPUTDATASET</w:t>
      </w:r>
    </w:p>
    <w:p w:rsidR="00462AC5" w:rsidRDefault="00462AC5">
      <w:pPr>
        <w:pStyle w:val="BodyText"/>
        <w:spacing w:before="2"/>
        <w:rPr>
          <w:b/>
          <w:sz w:val="11"/>
        </w:rPr>
      </w:pPr>
      <w:r w:rsidRPr="00462AC5">
        <w:rPr>
          <w:b/>
          <w:sz w:val="11"/>
        </w:rPr>
        <w:pict>
          <v:group id="_x0000_s1029" style="position:absolute;margin-left:1in;margin-top:35.9pt;width:82.8pt;height:60pt;z-index:251664896" coordorigin="1440,718" coordsize="1656,1200">
            <v:rect id="_x0000_s1030" style="position:absolute;left:1440;top:718;width:1655;height:1199;mso-position-horizontal-relative:page" stroked="f" strokecolor="#3465a4">
              <v:stroke joinstyle="round"/>
              <v:imagedata r:id="rId18" o:title="image15"/>
            </v:rect>
          </v:group>
        </w:pict>
      </w:r>
      <w:r w:rsidRPr="00462AC5">
        <w:rPr>
          <w:b/>
          <w:sz w:val="11"/>
        </w:rPr>
        <w:pict>
          <v:group id="_x0000_s1026" style="position:absolute;margin-left:263.65pt;margin-top:8.35pt;width:102.95pt;height:94.8pt;z-index:251665920" coordorigin="5273,167" coordsize="2059,1896">
            <v:rect id="_x0000_s1028" style="position:absolute;left:5544;top:755;width:1403;height:1307;mso-position-horizontal-relative:page" stroked="f" strokecolor="#3465a4">
              <v:stroke joinstyle="round"/>
              <v:imagedata r:id="rId19" o:title="image16"/>
            </v:rect>
            <v:shape id="_x0000_s1027" style="position:absolute;left:6646;top:167;width:409;height:727;mso-position-horizontal-relative:page" coordsize="21600,21600" o:spt="100" adj="0,,0" path="" fillcolor="black" stroked="f" strokecolor="#3465a4">
              <v:fill o:detectmouseclick="t"/>
              <v:stroke joinstyle="round"/>
              <v:formulas/>
              <v:path o:connecttype="segments"/>
            </v:shape>
          </v:group>
        </w:pict>
      </w:r>
    </w:p>
    <w:p w:rsidR="00462AC5" w:rsidRDefault="00462AC5">
      <w:pPr>
        <w:pStyle w:val="BodyText"/>
        <w:rPr>
          <w:b/>
          <w:sz w:val="20"/>
        </w:rPr>
      </w:pPr>
    </w:p>
    <w:p w:rsidR="00462AC5" w:rsidRDefault="00462AC5">
      <w:pPr>
        <w:pStyle w:val="BodyText"/>
        <w:rPr>
          <w:b/>
          <w:sz w:val="20"/>
        </w:rPr>
      </w:pPr>
    </w:p>
    <w:p w:rsidR="00462AC5" w:rsidRDefault="00462AC5">
      <w:pPr>
        <w:pStyle w:val="BodyText"/>
        <w:rPr>
          <w:b/>
          <w:sz w:val="20"/>
        </w:rPr>
      </w:pPr>
    </w:p>
    <w:p w:rsidR="00462AC5" w:rsidRDefault="00462AC5">
      <w:pPr>
        <w:pStyle w:val="BodyText"/>
        <w:rPr>
          <w:b/>
          <w:sz w:val="20"/>
        </w:rPr>
      </w:pPr>
    </w:p>
    <w:p w:rsidR="00462AC5" w:rsidRDefault="00A04F81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25165363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124460</wp:posOffset>
            </wp:positionV>
            <wp:extent cx="1113155" cy="775335"/>
            <wp:effectExtent l="0" t="0" r="0" b="0"/>
            <wp:wrapTopAndBottom/>
            <wp:docPr id="16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7.jpe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2AC5" w:rsidRDefault="00A04F81">
      <w:pPr>
        <w:spacing w:before="145"/>
        <w:ind w:left="692"/>
        <w:rPr>
          <w:b/>
        </w:rPr>
      </w:pPr>
      <w:r>
        <w:rPr>
          <w:b/>
        </w:rPr>
        <w:t>USER</w:t>
      </w:r>
    </w:p>
    <w:p w:rsidR="00462AC5" w:rsidRDefault="00A04F81">
      <w:pPr>
        <w:spacing w:before="62"/>
        <w:ind w:left="140"/>
        <w:rPr>
          <w:b/>
          <w:sz w:val="28"/>
        </w:rPr>
      </w:pPr>
      <w:r>
        <w:rPr>
          <w:b/>
          <w:sz w:val="28"/>
        </w:rPr>
        <w:t>TABLE-1</w:t>
      </w:r>
      <w:proofErr w:type="gramStart"/>
      <w:r>
        <w:rPr>
          <w:b/>
          <w:sz w:val="28"/>
        </w:rPr>
        <w:t>:COMPONENTS</w:t>
      </w:r>
      <w:proofErr w:type="gramEnd"/>
      <w:r>
        <w:rPr>
          <w:b/>
          <w:sz w:val="28"/>
        </w:rPr>
        <w:t xml:space="preserve">&amp; </w:t>
      </w:r>
      <w:r>
        <w:rPr>
          <w:b/>
          <w:sz w:val="28"/>
        </w:rPr>
        <w:t>TECHNOLOGIES</w:t>
      </w:r>
    </w:p>
    <w:p w:rsidR="00462AC5" w:rsidRDefault="00462AC5">
      <w:pPr>
        <w:pStyle w:val="BodyText"/>
        <w:rPr>
          <w:b/>
          <w:sz w:val="16"/>
        </w:rPr>
      </w:pPr>
    </w:p>
    <w:tbl>
      <w:tblPr>
        <w:tblW w:w="9018" w:type="dxa"/>
        <w:tblInd w:w="15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0" w:type="dxa"/>
          <w:right w:w="0" w:type="dxa"/>
        </w:tblCellMar>
        <w:tblLook w:val="01E0"/>
      </w:tblPr>
      <w:tblGrid>
        <w:gridCol w:w="475"/>
        <w:gridCol w:w="1386"/>
        <w:gridCol w:w="4361"/>
        <w:gridCol w:w="2924"/>
      </w:tblGrid>
      <w:tr w:rsidR="00462AC5">
        <w:trPr>
          <w:trHeight w:val="277"/>
        </w:trPr>
        <w:tc>
          <w:tcPr>
            <w:tcW w:w="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before="1" w:line="257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S.No</w:t>
            </w:r>
            <w:proofErr w:type="spellEnd"/>
          </w:p>
        </w:tc>
        <w:tc>
          <w:tcPr>
            <w:tcW w:w="2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before="1" w:line="257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Component</w:t>
            </w:r>
          </w:p>
        </w:tc>
        <w:tc>
          <w:tcPr>
            <w:tcW w:w="3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Technology</w:t>
            </w:r>
          </w:p>
        </w:tc>
      </w:tr>
      <w:tr w:rsidR="00462AC5">
        <w:trPr>
          <w:trHeight w:val="1379"/>
        </w:trPr>
        <w:tc>
          <w:tcPr>
            <w:tcW w:w="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2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User</w:t>
            </w:r>
          </w:p>
        </w:tc>
        <w:tc>
          <w:tcPr>
            <w:tcW w:w="3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6" w:lineRule="exact"/>
              <w:ind w:left="0" w:right="255"/>
              <w:rPr>
                <w:sz w:val="24"/>
              </w:rPr>
            </w:pPr>
            <w:proofErr w:type="spellStart"/>
            <w:r>
              <w:rPr>
                <w:sz w:val="24"/>
              </w:rPr>
              <w:t>Communicationbarriersofdeaforhearingimpairedpeople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withother</w:t>
            </w:r>
            <w:proofErr w:type="spellEnd"/>
            <w:r>
              <w:rPr>
                <w:sz w:val="24"/>
              </w:rPr>
              <w:t xml:space="preserve"> communities, </w:t>
            </w:r>
            <w:proofErr w:type="spellStart"/>
            <w:r>
              <w:rPr>
                <w:sz w:val="24"/>
              </w:rPr>
              <w:t>contributingsignificantly</w:t>
            </w:r>
            <w:proofErr w:type="spellEnd"/>
            <w:r>
              <w:rPr>
                <w:sz w:val="24"/>
              </w:rPr>
              <w:t xml:space="preserve"> to their </w:t>
            </w:r>
            <w:proofErr w:type="spellStart"/>
            <w:r>
              <w:rPr>
                <w:sz w:val="24"/>
              </w:rPr>
              <w:t>socialinclusion</w:t>
            </w:r>
            <w:proofErr w:type="spellEnd"/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AItechnology</w:t>
            </w:r>
            <w:proofErr w:type="spellEnd"/>
          </w:p>
        </w:tc>
      </w:tr>
      <w:tr w:rsidR="00462AC5">
        <w:trPr>
          <w:trHeight w:val="1103"/>
        </w:trPr>
        <w:tc>
          <w:tcPr>
            <w:tcW w:w="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2.</w:t>
            </w:r>
          </w:p>
        </w:tc>
        <w:tc>
          <w:tcPr>
            <w:tcW w:w="2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FlashUI</w:t>
            </w:r>
            <w:proofErr w:type="spellEnd"/>
          </w:p>
        </w:tc>
        <w:tc>
          <w:tcPr>
            <w:tcW w:w="3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6" w:lineRule="exact"/>
              <w:ind w:left="0" w:right="334"/>
              <w:rPr>
                <w:sz w:val="24"/>
              </w:rPr>
            </w:pPr>
            <w:r>
              <w:rPr>
                <w:sz w:val="24"/>
              </w:rPr>
              <w:t xml:space="preserve">Flash's user interface </w:t>
            </w:r>
            <w:proofErr w:type="spellStart"/>
            <w:r>
              <w:rPr>
                <w:sz w:val="24"/>
              </w:rPr>
              <w:t>componentsletyou</w:t>
            </w:r>
            <w:r>
              <w:rPr>
                <w:sz w:val="24"/>
              </w:rPr>
              <w:t>interactwiththeusersthatuse</w:t>
            </w:r>
            <w:proofErr w:type="spellEnd"/>
            <w:r>
              <w:rPr>
                <w:sz w:val="24"/>
              </w:rPr>
              <w:t xml:space="preserve"> your site and </w:t>
            </w:r>
            <w:proofErr w:type="spellStart"/>
            <w:r>
              <w:rPr>
                <w:sz w:val="24"/>
              </w:rPr>
              <w:t>gatherinformation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0" w:right="402"/>
              <w:rPr>
                <w:sz w:val="24"/>
              </w:rPr>
            </w:pPr>
            <w:r>
              <w:rPr>
                <w:sz w:val="24"/>
              </w:rPr>
              <w:t xml:space="preserve">Using the cloud </w:t>
            </w:r>
            <w:proofErr w:type="spellStart"/>
            <w:r>
              <w:rPr>
                <w:sz w:val="24"/>
              </w:rPr>
              <w:t>itcanbe</w:t>
            </w:r>
            <w:proofErr w:type="spellEnd"/>
            <w:r>
              <w:rPr>
                <w:sz w:val="24"/>
              </w:rPr>
              <w:t xml:space="preserve"> executed</w:t>
            </w:r>
          </w:p>
        </w:tc>
      </w:tr>
      <w:tr w:rsidR="00462AC5">
        <w:trPr>
          <w:trHeight w:val="827"/>
        </w:trPr>
        <w:tc>
          <w:tcPr>
            <w:tcW w:w="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Models</w:t>
            </w:r>
          </w:p>
        </w:tc>
        <w:tc>
          <w:tcPr>
            <w:tcW w:w="3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4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SupportVectorMachine</w:t>
            </w:r>
            <w:proofErr w:type="spellEnd"/>
            <w:r>
              <w:rPr>
                <w:sz w:val="24"/>
              </w:rPr>
              <w:t xml:space="preserve"> (SVM)is</w:t>
            </w:r>
          </w:p>
          <w:p w:rsidR="00462AC5" w:rsidRDefault="00A04F81">
            <w:pPr>
              <w:pStyle w:val="TableParagraph"/>
              <w:spacing w:line="270" w:lineRule="atLeast"/>
              <w:ind w:left="0" w:right="130"/>
              <w:rPr>
                <w:sz w:val="24"/>
              </w:rPr>
            </w:pPr>
            <w:proofErr w:type="gramStart"/>
            <w:r>
              <w:rPr>
                <w:sz w:val="24"/>
              </w:rPr>
              <w:t>subsequently</w:t>
            </w:r>
            <w:proofErr w:type="gramEnd"/>
            <w:r>
              <w:rPr>
                <w:sz w:val="24"/>
              </w:rPr>
              <w:t xml:space="preserve"> applied to classify </w:t>
            </w:r>
            <w:proofErr w:type="spellStart"/>
            <w:r>
              <w:rPr>
                <w:sz w:val="24"/>
              </w:rPr>
              <w:t>ourgestureimagedataset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4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MachineLearning</w:t>
            </w:r>
            <w:proofErr w:type="spellEnd"/>
          </w:p>
        </w:tc>
      </w:tr>
      <w:tr w:rsidR="00462AC5">
        <w:trPr>
          <w:trHeight w:val="1103"/>
        </w:trPr>
        <w:tc>
          <w:tcPr>
            <w:tcW w:w="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2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ImagePrediction</w:t>
            </w:r>
            <w:proofErr w:type="spellEnd"/>
          </w:p>
        </w:tc>
        <w:tc>
          <w:tcPr>
            <w:tcW w:w="3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6" w:lineRule="exact"/>
              <w:ind w:left="0" w:right="161"/>
              <w:rPr>
                <w:sz w:val="24"/>
              </w:rPr>
            </w:pPr>
            <w:r>
              <w:rPr>
                <w:sz w:val="24"/>
              </w:rPr>
              <w:t xml:space="preserve">Gesture can be </w:t>
            </w:r>
            <w:proofErr w:type="spellStart"/>
            <w:r>
              <w:rPr>
                <w:sz w:val="24"/>
              </w:rPr>
              <w:t>completely</w:t>
            </w:r>
            <w:r>
              <w:rPr>
                <w:sz w:val="24"/>
              </w:rPr>
              <w:t>observable</w:t>
            </w:r>
            <w:proofErr w:type="spellEnd"/>
            <w:r>
              <w:rPr>
                <w:sz w:val="24"/>
              </w:rPr>
              <w:t xml:space="preserve"> and viewing a </w:t>
            </w:r>
            <w:proofErr w:type="spellStart"/>
            <w:r>
              <w:rPr>
                <w:sz w:val="24"/>
              </w:rPr>
              <w:t>gesturefromanotherperspectivemakestheprediction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ANN,CNN</w:t>
            </w:r>
          </w:p>
        </w:tc>
      </w:tr>
      <w:tr w:rsidR="00462AC5">
        <w:trPr>
          <w:trHeight w:val="827"/>
        </w:trPr>
        <w:tc>
          <w:tcPr>
            <w:tcW w:w="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2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Image</w:t>
            </w:r>
          </w:p>
        </w:tc>
        <w:tc>
          <w:tcPr>
            <w:tcW w:w="3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6" w:lineRule="exact"/>
              <w:ind w:left="0" w:right="350"/>
              <w:jc w:val="both"/>
              <w:rPr>
                <w:sz w:val="24"/>
              </w:rPr>
            </w:pPr>
            <w:r>
              <w:rPr>
                <w:sz w:val="24"/>
              </w:rPr>
              <w:t xml:space="preserve">Image processing is used to </w:t>
            </w:r>
            <w:proofErr w:type="spellStart"/>
            <w:r>
              <w:rPr>
                <w:sz w:val="24"/>
              </w:rPr>
              <w:t>makethe</w:t>
            </w:r>
            <w:proofErr w:type="spellEnd"/>
            <w:r>
              <w:rPr>
                <w:sz w:val="24"/>
              </w:rPr>
              <w:t xml:space="preserve"> image into signs by the </w:t>
            </w:r>
            <w:proofErr w:type="spellStart"/>
            <w:r>
              <w:rPr>
                <w:sz w:val="24"/>
              </w:rPr>
              <w:t>neuralnetwork</w:t>
            </w:r>
            <w:proofErr w:type="spellEnd"/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0" w:right="346"/>
              <w:rPr>
                <w:sz w:val="24"/>
              </w:rPr>
            </w:pPr>
            <w:proofErr w:type="spellStart"/>
            <w:r>
              <w:rPr>
                <w:sz w:val="24"/>
              </w:rPr>
              <w:t>ANN,CNN,OpenCV</w:t>
            </w:r>
            <w:proofErr w:type="spellEnd"/>
          </w:p>
        </w:tc>
      </w:tr>
      <w:tr w:rsidR="00462AC5">
        <w:trPr>
          <w:trHeight w:val="1102"/>
        </w:trPr>
        <w:tc>
          <w:tcPr>
            <w:tcW w:w="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2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Speech</w:t>
            </w:r>
          </w:p>
        </w:tc>
        <w:tc>
          <w:tcPr>
            <w:tcW w:w="3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0" w:right="503"/>
              <w:rPr>
                <w:sz w:val="24"/>
              </w:rPr>
            </w:pPr>
            <w:r>
              <w:rPr>
                <w:sz w:val="24"/>
              </w:rPr>
              <w:t xml:space="preserve">Speech translates the voice </w:t>
            </w:r>
            <w:proofErr w:type="spellStart"/>
            <w:r>
              <w:rPr>
                <w:sz w:val="24"/>
              </w:rPr>
              <w:t>intoimageandsensitiveneuralplay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6" w:lineRule="exact"/>
              <w:ind w:left="0" w:right="186"/>
              <w:rPr>
                <w:sz w:val="24"/>
              </w:rPr>
            </w:pPr>
            <w:r>
              <w:rPr>
                <w:sz w:val="24"/>
              </w:rPr>
              <w:t xml:space="preserve">AI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z w:val="24"/>
              </w:rPr>
              <w:t>machinelearning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methodslike</w:t>
            </w:r>
            <w:proofErr w:type="spellEnd"/>
            <w:r>
              <w:rPr>
                <w:sz w:val="24"/>
              </w:rPr>
              <w:t xml:space="preserve"> deep </w:t>
            </w:r>
            <w:proofErr w:type="spellStart"/>
            <w:r>
              <w:rPr>
                <w:sz w:val="24"/>
              </w:rPr>
              <w:t>learningandneuralnetworks</w:t>
            </w:r>
            <w:proofErr w:type="spellEnd"/>
          </w:p>
        </w:tc>
      </w:tr>
      <w:tr w:rsidR="00462AC5">
        <w:trPr>
          <w:trHeight w:val="829"/>
        </w:trPr>
        <w:tc>
          <w:tcPr>
            <w:tcW w:w="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</w:p>
        </w:tc>
        <w:tc>
          <w:tcPr>
            <w:tcW w:w="2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Evaluatedate</w:t>
            </w:r>
            <w:proofErr w:type="spellEnd"/>
          </w:p>
        </w:tc>
        <w:tc>
          <w:tcPr>
            <w:tcW w:w="3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0" w:lineRule="atLeast"/>
              <w:ind w:left="0" w:right="192"/>
              <w:rPr>
                <w:sz w:val="24"/>
              </w:rPr>
            </w:pPr>
            <w:proofErr w:type="spellStart"/>
            <w:r>
              <w:rPr>
                <w:sz w:val="24"/>
              </w:rPr>
              <w:t>Aimstoestimatethegeneralizationaccuracy</w:t>
            </w:r>
            <w:proofErr w:type="spellEnd"/>
            <w:r>
              <w:rPr>
                <w:sz w:val="24"/>
              </w:rPr>
              <w:t xml:space="preserve"> of a model on </w:t>
            </w:r>
            <w:proofErr w:type="gramStart"/>
            <w:r>
              <w:rPr>
                <w:sz w:val="24"/>
              </w:rPr>
              <w:t>future(</w:t>
            </w:r>
            <w:proofErr w:type="gramEnd"/>
            <w:r>
              <w:rPr>
                <w:sz w:val="24"/>
              </w:rPr>
              <w:t>unseen/out-of-sample)data.</w:t>
            </w:r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462AC5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462AC5">
        <w:trPr>
          <w:trHeight w:val="1103"/>
        </w:trPr>
        <w:tc>
          <w:tcPr>
            <w:tcW w:w="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b/>
                <w:sz w:val="24"/>
              </w:rPr>
              <w:t>.</w:t>
            </w:r>
          </w:p>
        </w:tc>
        <w:tc>
          <w:tcPr>
            <w:tcW w:w="2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Unstructureddata</w:t>
            </w:r>
            <w:proofErr w:type="spellEnd"/>
          </w:p>
        </w:tc>
        <w:tc>
          <w:tcPr>
            <w:tcW w:w="3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6" w:lineRule="exact"/>
              <w:ind w:left="0" w:right="195"/>
              <w:rPr>
                <w:sz w:val="24"/>
              </w:rPr>
            </w:pPr>
            <w:r>
              <w:rPr>
                <w:sz w:val="24"/>
              </w:rPr>
              <w:t xml:space="preserve">P unstructured data is </w:t>
            </w:r>
            <w:proofErr w:type="spellStart"/>
            <w:r>
              <w:rPr>
                <w:sz w:val="24"/>
              </w:rPr>
              <w:t>aconglomeration</w:t>
            </w:r>
            <w:proofErr w:type="spellEnd"/>
            <w:r>
              <w:rPr>
                <w:sz w:val="24"/>
              </w:rPr>
              <w:t xml:space="preserve"> of many </w:t>
            </w:r>
            <w:proofErr w:type="spellStart"/>
            <w:r>
              <w:rPr>
                <w:sz w:val="24"/>
              </w:rPr>
              <w:t>variedtypesofdata</w:t>
            </w:r>
            <w:r>
              <w:rPr>
                <w:sz w:val="24"/>
              </w:rPr>
              <w:t>thatarestoredintheirnativeformats</w:t>
            </w:r>
            <w:proofErr w:type="spellEnd"/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0" w:right="405"/>
              <w:rPr>
                <w:sz w:val="24"/>
              </w:rPr>
            </w:pPr>
            <w:proofErr w:type="spellStart"/>
            <w:r>
              <w:rPr>
                <w:sz w:val="24"/>
              </w:rPr>
              <w:t>NaturalLanguageProcessing</w:t>
            </w:r>
            <w:proofErr w:type="spellEnd"/>
            <w:r>
              <w:rPr>
                <w:sz w:val="24"/>
              </w:rPr>
              <w:t>(NLP)</w:t>
            </w:r>
          </w:p>
        </w:tc>
      </w:tr>
      <w:tr w:rsidR="00462AC5">
        <w:trPr>
          <w:trHeight w:val="1103"/>
        </w:trPr>
        <w:tc>
          <w:tcPr>
            <w:tcW w:w="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b/>
                <w:sz w:val="24"/>
              </w:rPr>
              <w:t>.</w:t>
            </w:r>
          </w:p>
        </w:tc>
        <w:tc>
          <w:tcPr>
            <w:tcW w:w="2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Structureddata</w:t>
            </w:r>
            <w:proofErr w:type="spellEnd"/>
          </w:p>
        </w:tc>
        <w:tc>
          <w:tcPr>
            <w:tcW w:w="3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6" w:lineRule="exact"/>
              <w:ind w:left="0" w:right="329"/>
              <w:rPr>
                <w:sz w:val="24"/>
              </w:rPr>
            </w:pPr>
            <w:r>
              <w:rPr>
                <w:sz w:val="24"/>
              </w:rPr>
              <w:t xml:space="preserve">Typically categorized </w:t>
            </w:r>
            <w:proofErr w:type="spellStart"/>
            <w:r>
              <w:rPr>
                <w:sz w:val="24"/>
              </w:rPr>
              <w:t>asquantitative</w:t>
            </w:r>
            <w:proofErr w:type="spellEnd"/>
            <w:r>
              <w:rPr>
                <w:sz w:val="24"/>
              </w:rPr>
              <w:t xml:space="preserve"> data — is </w:t>
            </w:r>
            <w:proofErr w:type="spellStart"/>
            <w:r>
              <w:rPr>
                <w:sz w:val="24"/>
              </w:rPr>
              <w:t>highlyorganizedandeasilydecipherablebymachine</w:t>
            </w:r>
            <w:proofErr w:type="spellEnd"/>
            <w:r>
              <w:rPr>
                <w:sz w:val="24"/>
              </w:rPr>
              <w:t xml:space="preserve"> learning algorithms</w:t>
            </w:r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0" w:right="350"/>
              <w:rPr>
                <w:sz w:val="24"/>
              </w:rPr>
            </w:pPr>
            <w:r>
              <w:rPr>
                <w:sz w:val="24"/>
              </w:rPr>
              <w:t xml:space="preserve">Machine </w:t>
            </w:r>
            <w:proofErr w:type="spellStart"/>
            <w:r>
              <w:rPr>
                <w:sz w:val="24"/>
              </w:rPr>
              <w:t>languageand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artificialintelligencetools</w:t>
            </w:r>
            <w:proofErr w:type="spellEnd"/>
          </w:p>
        </w:tc>
      </w:tr>
      <w:tr w:rsidR="00462AC5">
        <w:trPr>
          <w:trHeight w:val="1379"/>
        </w:trPr>
        <w:tc>
          <w:tcPr>
            <w:tcW w:w="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2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Neural</w:t>
            </w:r>
            <w:r>
              <w:rPr>
                <w:sz w:val="24"/>
              </w:rPr>
              <w:t>network</w:t>
            </w:r>
            <w:proofErr w:type="spellEnd"/>
          </w:p>
        </w:tc>
        <w:tc>
          <w:tcPr>
            <w:tcW w:w="3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0" w:right="218"/>
              <w:rPr>
                <w:sz w:val="24"/>
              </w:rPr>
            </w:pPr>
            <w:r>
              <w:rPr>
                <w:sz w:val="24"/>
              </w:rPr>
              <w:t xml:space="preserve">The same </w:t>
            </w:r>
            <w:proofErr w:type="spellStart"/>
            <w:r>
              <w:rPr>
                <w:sz w:val="24"/>
              </w:rPr>
              <w:t>convolutional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neuralnetwork</w:t>
            </w:r>
            <w:proofErr w:type="spellEnd"/>
            <w:r>
              <w:rPr>
                <w:sz w:val="24"/>
              </w:rPr>
              <w:t xml:space="preserve"> architecture was used </w:t>
            </w:r>
            <w:proofErr w:type="spellStart"/>
            <w:r>
              <w:rPr>
                <w:sz w:val="24"/>
              </w:rPr>
              <w:t>forboth</w:t>
            </w:r>
            <w:proofErr w:type="spellEnd"/>
            <w:r>
              <w:rPr>
                <w:sz w:val="24"/>
              </w:rPr>
              <w:t xml:space="preserve">, the top view and the </w:t>
            </w:r>
            <w:proofErr w:type="spellStart"/>
            <w:r>
              <w:rPr>
                <w:sz w:val="24"/>
              </w:rPr>
              <w:t>bottomviewmodels,theonlydifferenceis</w:t>
            </w:r>
            <w:proofErr w:type="spellEnd"/>
          </w:p>
          <w:p w:rsidR="00462AC5" w:rsidRDefault="00A04F81">
            <w:pPr>
              <w:pStyle w:val="TableParagraph"/>
              <w:spacing w:line="257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thenumber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ofoutput</w:t>
            </w:r>
            <w:proofErr w:type="spellEnd"/>
            <w:r>
              <w:rPr>
                <w:sz w:val="24"/>
              </w:rPr>
              <w:t xml:space="preserve"> units</w:t>
            </w:r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4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AItechnology</w:t>
            </w:r>
            <w:proofErr w:type="spellEnd"/>
          </w:p>
        </w:tc>
      </w:tr>
      <w:tr w:rsidR="00462AC5">
        <w:trPr>
          <w:trHeight w:val="1103"/>
        </w:trPr>
        <w:tc>
          <w:tcPr>
            <w:tcW w:w="8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b/>
                <w:sz w:val="24"/>
              </w:rPr>
              <w:t>.</w:t>
            </w:r>
          </w:p>
        </w:tc>
        <w:tc>
          <w:tcPr>
            <w:tcW w:w="2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Dataset</w:t>
            </w:r>
          </w:p>
        </w:tc>
        <w:tc>
          <w:tcPr>
            <w:tcW w:w="3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6" w:lineRule="exact"/>
              <w:ind w:left="0" w:right="121"/>
              <w:rPr>
                <w:sz w:val="24"/>
              </w:rPr>
            </w:pPr>
            <w:proofErr w:type="spellStart"/>
            <w:r>
              <w:rPr>
                <w:sz w:val="24"/>
              </w:rPr>
              <w:t>Firstprototypeofthissystemiswasused</w:t>
            </w:r>
            <w:proofErr w:type="spellEnd"/>
            <w:r>
              <w:rPr>
                <w:sz w:val="24"/>
              </w:rPr>
              <w:t xml:space="preserve"> a dataset of 24 static </w:t>
            </w:r>
            <w:proofErr w:type="spellStart"/>
            <w:r>
              <w:rPr>
                <w:sz w:val="24"/>
              </w:rPr>
              <w:t>signsfrom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the Panamanian </w:t>
            </w:r>
            <w:proofErr w:type="spellStart"/>
            <w:r>
              <w:rPr>
                <w:sz w:val="24"/>
              </w:rPr>
              <w:t>ManualAlphabet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AItechnology</w:t>
            </w:r>
            <w:proofErr w:type="spellEnd"/>
          </w:p>
        </w:tc>
      </w:tr>
    </w:tbl>
    <w:p w:rsidR="00462AC5" w:rsidRDefault="00462AC5">
      <w:pPr>
        <w:sectPr w:rsidR="00462AC5">
          <w:pgSz w:w="11906" w:h="16838"/>
          <w:pgMar w:top="1360" w:right="1320" w:bottom="280" w:left="1300" w:header="0" w:footer="0" w:gutter="0"/>
          <w:cols w:space="720"/>
          <w:formProt w:val="0"/>
        </w:sectPr>
      </w:pPr>
    </w:p>
    <w:p w:rsidR="00462AC5" w:rsidRDefault="00A04F81">
      <w:pPr>
        <w:spacing w:before="62"/>
        <w:ind w:left="140"/>
        <w:rPr>
          <w:b/>
          <w:sz w:val="28"/>
        </w:rPr>
      </w:pPr>
      <w:r>
        <w:rPr>
          <w:b/>
          <w:sz w:val="28"/>
        </w:rPr>
        <w:lastRenderedPageBreak/>
        <w:t>TABLE-2</w:t>
      </w:r>
      <w:proofErr w:type="gramStart"/>
      <w:r>
        <w:rPr>
          <w:b/>
          <w:sz w:val="28"/>
        </w:rPr>
        <w:t>:ApplicationCharacteristics</w:t>
      </w:r>
      <w:proofErr w:type="gramEnd"/>
    </w:p>
    <w:p w:rsidR="00462AC5" w:rsidRDefault="00462AC5">
      <w:pPr>
        <w:pStyle w:val="BodyText"/>
        <w:rPr>
          <w:b/>
          <w:sz w:val="16"/>
        </w:rPr>
      </w:pPr>
    </w:p>
    <w:tbl>
      <w:tblPr>
        <w:tblW w:w="9017" w:type="dxa"/>
        <w:tblInd w:w="15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0" w:type="dxa"/>
          <w:right w:w="0" w:type="dxa"/>
        </w:tblCellMar>
        <w:tblLook w:val="01E0"/>
      </w:tblPr>
      <w:tblGrid>
        <w:gridCol w:w="674"/>
        <w:gridCol w:w="2492"/>
        <w:gridCol w:w="3019"/>
        <w:gridCol w:w="2961"/>
      </w:tblGrid>
      <w:tr w:rsidR="00462AC5">
        <w:trPr>
          <w:trHeight w:val="323"/>
        </w:trPr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before="2" w:line="301" w:lineRule="exact"/>
              <w:ind w:left="107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S.No</w:t>
            </w:r>
            <w:proofErr w:type="spellEnd"/>
          </w:p>
        </w:tc>
        <w:tc>
          <w:tcPr>
            <w:tcW w:w="34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before="2" w:line="301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Characteristics</w:t>
            </w:r>
          </w:p>
        </w:tc>
        <w:tc>
          <w:tcPr>
            <w:tcW w:w="22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before="2" w:line="30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before="2" w:line="30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Technology</w:t>
            </w:r>
          </w:p>
        </w:tc>
      </w:tr>
      <w:tr w:rsidR="00462AC5">
        <w:trPr>
          <w:trHeight w:val="1931"/>
        </w:trPr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107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34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Open-</w:t>
            </w:r>
            <w:proofErr w:type="spellStart"/>
            <w:r>
              <w:rPr>
                <w:sz w:val="24"/>
              </w:rPr>
              <w:t>SourceFrameworks</w:t>
            </w:r>
            <w:proofErr w:type="spellEnd"/>
          </w:p>
        </w:tc>
        <w:tc>
          <w:tcPr>
            <w:tcW w:w="22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6" w:lineRule="exact"/>
              <w:ind w:left="0" w:right="169"/>
              <w:rPr>
                <w:sz w:val="24"/>
              </w:rPr>
            </w:pPr>
            <w:r>
              <w:rPr>
                <w:sz w:val="24"/>
              </w:rPr>
              <w:t xml:space="preserve">Robots and </w:t>
            </w:r>
            <w:proofErr w:type="spellStart"/>
            <w:r>
              <w:rPr>
                <w:sz w:val="24"/>
              </w:rPr>
              <w:t>othertools</w:t>
            </w:r>
            <w:proofErr w:type="spellEnd"/>
            <w:r>
              <w:rPr>
                <w:sz w:val="24"/>
              </w:rPr>
              <w:t xml:space="preserve"> provide home-</w:t>
            </w:r>
            <w:proofErr w:type="spellStart"/>
            <w:r>
              <w:rPr>
                <w:sz w:val="24"/>
              </w:rPr>
              <w:t>basedcareandotherassistance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allowingpeople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with</w:t>
            </w:r>
            <w:r>
              <w:rPr>
                <w:sz w:val="24"/>
              </w:rPr>
              <w:t>disabilities</w:t>
            </w:r>
            <w:proofErr w:type="spellEnd"/>
            <w:r>
              <w:rPr>
                <w:sz w:val="24"/>
              </w:rPr>
              <w:t xml:space="preserve"> to </w:t>
            </w:r>
            <w:proofErr w:type="spellStart"/>
            <w:r>
              <w:rPr>
                <w:sz w:val="24"/>
              </w:rPr>
              <w:t>liveindependently</w:t>
            </w:r>
            <w:proofErr w:type="spellEnd"/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0" w:right="223"/>
              <w:rPr>
                <w:sz w:val="24"/>
              </w:rPr>
            </w:pPr>
            <w:proofErr w:type="spellStart"/>
            <w:r>
              <w:rPr>
                <w:sz w:val="24"/>
              </w:rPr>
              <w:t>ArtificialIntelligence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likerobots</w:t>
            </w:r>
            <w:proofErr w:type="spellEnd"/>
            <w:r>
              <w:rPr>
                <w:sz w:val="24"/>
              </w:rPr>
              <w:t xml:space="preserve"> and </w:t>
            </w:r>
            <w:proofErr w:type="spellStart"/>
            <w:r>
              <w:rPr>
                <w:sz w:val="24"/>
              </w:rPr>
              <w:t>softwaresystems</w:t>
            </w:r>
            <w:proofErr w:type="spellEnd"/>
          </w:p>
        </w:tc>
      </w:tr>
      <w:tr w:rsidR="00462AC5">
        <w:trPr>
          <w:trHeight w:val="1104"/>
        </w:trPr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2.</w:t>
            </w:r>
          </w:p>
        </w:tc>
        <w:tc>
          <w:tcPr>
            <w:tcW w:w="34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SecurityImplementations</w:t>
            </w:r>
            <w:proofErr w:type="spellEnd"/>
          </w:p>
        </w:tc>
        <w:tc>
          <w:tcPr>
            <w:tcW w:w="22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0" w:right="111"/>
              <w:rPr>
                <w:sz w:val="24"/>
              </w:rPr>
            </w:pPr>
            <w:r>
              <w:rPr>
                <w:sz w:val="24"/>
              </w:rPr>
              <w:t xml:space="preserve">Set the inclusion </w:t>
            </w:r>
            <w:proofErr w:type="spellStart"/>
            <w:r>
              <w:rPr>
                <w:sz w:val="24"/>
              </w:rPr>
              <w:t>andexclusion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criteria,Reporttheresultsin</w:t>
            </w:r>
            <w:proofErr w:type="spellEnd"/>
          </w:p>
          <w:p w:rsidR="00462AC5" w:rsidRDefault="00A04F81">
            <w:pPr>
              <w:pStyle w:val="TableParagraph"/>
              <w:spacing w:line="257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thesurvey</w:t>
            </w:r>
            <w:proofErr w:type="spellEnd"/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0" w:right="995"/>
              <w:rPr>
                <w:sz w:val="24"/>
              </w:rPr>
            </w:pPr>
            <w:proofErr w:type="spellStart"/>
            <w:r>
              <w:rPr>
                <w:sz w:val="24"/>
              </w:rPr>
              <w:t>Artificial</w:t>
            </w:r>
            <w:r>
              <w:rPr>
                <w:spacing w:val="-1"/>
                <w:sz w:val="24"/>
              </w:rPr>
              <w:t>Intelligence</w:t>
            </w:r>
            <w:proofErr w:type="spellEnd"/>
          </w:p>
        </w:tc>
      </w:tr>
      <w:tr w:rsidR="00462AC5">
        <w:trPr>
          <w:trHeight w:val="1379"/>
        </w:trPr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107"/>
              <w:rPr>
                <w:sz w:val="28"/>
              </w:rPr>
            </w:pPr>
            <w:r>
              <w:rPr>
                <w:sz w:val="28"/>
              </w:rPr>
              <w:t>3.</w:t>
            </w:r>
          </w:p>
        </w:tc>
        <w:tc>
          <w:tcPr>
            <w:tcW w:w="34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ScalableArchitecture</w:t>
            </w:r>
            <w:proofErr w:type="spellEnd"/>
          </w:p>
        </w:tc>
        <w:tc>
          <w:tcPr>
            <w:tcW w:w="22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6" w:lineRule="exact"/>
              <w:ind w:left="0" w:right="175"/>
              <w:rPr>
                <w:sz w:val="24"/>
              </w:rPr>
            </w:pPr>
            <w:proofErr w:type="spellStart"/>
            <w:r>
              <w:rPr>
                <w:sz w:val="24"/>
              </w:rPr>
              <w:t>Theimprovementinthe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specially </w:t>
            </w:r>
            <w:proofErr w:type="spellStart"/>
            <w:r>
              <w:rPr>
                <w:sz w:val="24"/>
              </w:rPr>
              <w:t>abledpersons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interactionwith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theenvironments</w:t>
            </w:r>
            <w:proofErr w:type="spellEnd"/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0" w:right="995"/>
              <w:rPr>
                <w:sz w:val="24"/>
              </w:rPr>
            </w:pPr>
            <w:proofErr w:type="spellStart"/>
            <w:r>
              <w:rPr>
                <w:sz w:val="24"/>
              </w:rPr>
              <w:t>Artificial</w:t>
            </w:r>
            <w:r>
              <w:rPr>
                <w:spacing w:val="-1"/>
                <w:sz w:val="24"/>
              </w:rPr>
              <w:t>Intelligence</w:t>
            </w:r>
            <w:proofErr w:type="spellEnd"/>
          </w:p>
        </w:tc>
      </w:tr>
      <w:tr w:rsidR="00462AC5">
        <w:trPr>
          <w:trHeight w:val="2484"/>
        </w:trPr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34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Availability</w:t>
            </w:r>
          </w:p>
        </w:tc>
        <w:tc>
          <w:tcPr>
            <w:tcW w:w="22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0" w:right="158"/>
              <w:rPr>
                <w:sz w:val="24"/>
              </w:rPr>
            </w:pPr>
            <w:proofErr w:type="spellStart"/>
            <w:r>
              <w:rPr>
                <w:sz w:val="24"/>
              </w:rPr>
              <w:t>Technologysolutions</w:t>
            </w:r>
            <w:proofErr w:type="spellEnd"/>
            <w:r>
              <w:rPr>
                <w:sz w:val="24"/>
              </w:rPr>
              <w:t xml:space="preserve"> that </w:t>
            </w:r>
            <w:proofErr w:type="spellStart"/>
            <w:r>
              <w:rPr>
                <w:sz w:val="24"/>
              </w:rPr>
              <w:t>mimichumans</w:t>
            </w:r>
            <w:proofErr w:type="spellEnd"/>
            <w:r>
              <w:rPr>
                <w:sz w:val="24"/>
              </w:rPr>
              <w:t xml:space="preserve"> and </w:t>
            </w:r>
            <w:proofErr w:type="spellStart"/>
            <w:r>
              <w:rPr>
                <w:sz w:val="24"/>
              </w:rPr>
              <w:t>uselogic</w:t>
            </w:r>
            <w:proofErr w:type="spellEnd"/>
            <w:r>
              <w:rPr>
                <w:sz w:val="24"/>
              </w:rPr>
              <w:t xml:space="preserve"> from </w:t>
            </w:r>
            <w:proofErr w:type="spellStart"/>
            <w:r>
              <w:rPr>
                <w:sz w:val="24"/>
              </w:rPr>
              <w:t>playingchess</w:t>
            </w:r>
            <w:proofErr w:type="spellEnd"/>
            <w:r>
              <w:rPr>
                <w:sz w:val="24"/>
              </w:rPr>
              <w:t xml:space="preserve"> to </w:t>
            </w:r>
            <w:proofErr w:type="spellStart"/>
            <w:r>
              <w:rPr>
                <w:sz w:val="24"/>
              </w:rPr>
              <w:t>solvingequations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andMachine</w:t>
            </w:r>
            <w:proofErr w:type="spellEnd"/>
            <w:r>
              <w:rPr>
                <w:sz w:val="24"/>
              </w:rPr>
              <w:t xml:space="preserve"> learning </w:t>
            </w:r>
            <w:proofErr w:type="spellStart"/>
            <w:r>
              <w:rPr>
                <w:sz w:val="24"/>
              </w:rPr>
              <w:t>isoneof</w:t>
            </w:r>
            <w:proofErr w:type="spellEnd"/>
            <w:r>
              <w:rPr>
                <w:sz w:val="24"/>
              </w:rPr>
              <w:t xml:space="preserve"> the</w:t>
            </w:r>
          </w:p>
          <w:p w:rsidR="00462AC5" w:rsidRDefault="00A04F81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technologies</w:t>
            </w:r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0" w:right="995"/>
              <w:rPr>
                <w:sz w:val="24"/>
              </w:rPr>
            </w:pPr>
            <w:proofErr w:type="spellStart"/>
            <w:r>
              <w:rPr>
                <w:sz w:val="24"/>
              </w:rPr>
              <w:t>Artificial</w:t>
            </w:r>
            <w:r>
              <w:rPr>
                <w:spacing w:val="-1"/>
                <w:sz w:val="24"/>
              </w:rPr>
              <w:t>Intelligence</w:t>
            </w:r>
            <w:proofErr w:type="spellEnd"/>
          </w:p>
        </w:tc>
      </w:tr>
      <w:tr w:rsidR="00462AC5">
        <w:trPr>
          <w:trHeight w:val="1655"/>
        </w:trPr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107"/>
              <w:rPr>
                <w:sz w:val="28"/>
              </w:rPr>
            </w:pPr>
            <w:r>
              <w:rPr>
                <w:sz w:val="28"/>
              </w:rPr>
              <w:t>5.</w:t>
            </w:r>
          </w:p>
        </w:tc>
        <w:tc>
          <w:tcPr>
            <w:tcW w:w="34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Performance</w:t>
            </w:r>
          </w:p>
        </w:tc>
        <w:tc>
          <w:tcPr>
            <w:tcW w:w="22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76" w:lineRule="exact"/>
              <w:ind w:left="0" w:right="188"/>
              <w:rPr>
                <w:sz w:val="24"/>
              </w:rPr>
            </w:pPr>
            <w:proofErr w:type="spellStart"/>
            <w:r>
              <w:rPr>
                <w:sz w:val="24"/>
              </w:rPr>
              <w:t>Enablespeoplewithdisabilities</w:t>
            </w:r>
            <w:proofErr w:type="spellEnd"/>
            <w:r>
              <w:rPr>
                <w:sz w:val="24"/>
              </w:rPr>
              <w:t xml:space="preserve"> to </w:t>
            </w:r>
            <w:proofErr w:type="spellStart"/>
            <w:r>
              <w:rPr>
                <w:sz w:val="24"/>
              </w:rPr>
              <w:t>stepinto</w:t>
            </w:r>
            <w:proofErr w:type="spellEnd"/>
            <w:r>
              <w:rPr>
                <w:sz w:val="24"/>
              </w:rPr>
              <w:t xml:space="preserve"> a world </w:t>
            </w:r>
            <w:proofErr w:type="spellStart"/>
            <w:r>
              <w:rPr>
                <w:sz w:val="24"/>
              </w:rPr>
              <w:t>wheretheir</w:t>
            </w:r>
            <w:proofErr w:type="spellEnd"/>
            <w:r>
              <w:rPr>
                <w:sz w:val="24"/>
              </w:rPr>
              <w:t xml:space="preserve"> difficulties </w:t>
            </w:r>
            <w:proofErr w:type="spellStart"/>
            <w:r>
              <w:rPr>
                <w:sz w:val="24"/>
              </w:rPr>
              <w:t>areunderstood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andtakenintoaccount</w:t>
            </w:r>
            <w:proofErr w:type="spellEnd"/>
          </w:p>
        </w:tc>
        <w:tc>
          <w:tcPr>
            <w:tcW w:w="22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0" w:type="dxa"/>
            </w:tcMar>
          </w:tcPr>
          <w:p w:rsidR="00462AC5" w:rsidRDefault="00A04F81">
            <w:pPr>
              <w:pStyle w:val="TableParagraph"/>
              <w:spacing w:line="240" w:lineRule="auto"/>
              <w:ind w:left="0" w:right="995"/>
            </w:pPr>
            <w:proofErr w:type="spellStart"/>
            <w:r>
              <w:rPr>
                <w:sz w:val="24"/>
              </w:rPr>
              <w:t>Artificial</w:t>
            </w:r>
            <w:r>
              <w:rPr>
                <w:spacing w:val="-1"/>
                <w:sz w:val="24"/>
              </w:rPr>
              <w:t>Intelligence</w:t>
            </w:r>
            <w:proofErr w:type="spellEnd"/>
          </w:p>
        </w:tc>
      </w:tr>
    </w:tbl>
    <w:p w:rsidR="00A04F81" w:rsidRDefault="00A04F81"/>
    <w:sectPr w:rsidR="00A04F81" w:rsidSect="00462AC5">
      <w:pgSz w:w="11906" w:h="16838"/>
      <w:pgMar w:top="1360" w:right="1320" w:bottom="280" w:left="1300" w:header="0" w:footer="0" w:gutter="0"/>
      <w:cols w:space="720"/>
      <w:formProt w:val="0"/>
      <w:docGrid w:linePitch="24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 Regula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62AC5"/>
    <w:rsid w:val="00462AC5"/>
    <w:rsid w:val="006F5B76"/>
    <w:rsid w:val="00A04F81"/>
    <w:rsid w:val="00D467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62AC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462AC5"/>
    <w:pPr>
      <w:ind w:left="14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462AC5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uiPriority w:val="1"/>
    <w:qFormat/>
    <w:rsid w:val="00462AC5"/>
    <w:rPr>
      <w:sz w:val="24"/>
      <w:szCs w:val="24"/>
    </w:rPr>
  </w:style>
  <w:style w:type="paragraph" w:styleId="List">
    <w:name w:val="List"/>
    <w:basedOn w:val="BodyText"/>
    <w:rsid w:val="00462AC5"/>
    <w:rPr>
      <w:rFonts w:cs="FreeSans"/>
    </w:rPr>
  </w:style>
  <w:style w:type="paragraph" w:styleId="Caption">
    <w:name w:val="caption"/>
    <w:basedOn w:val="Normal"/>
    <w:qFormat/>
    <w:rsid w:val="00462AC5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462AC5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1"/>
    <w:qFormat/>
    <w:rsid w:val="00462AC5"/>
  </w:style>
  <w:style w:type="paragraph" w:customStyle="1" w:styleId="TableParagraph">
    <w:name w:val="Table Paragraph"/>
    <w:basedOn w:val="Normal"/>
    <w:uiPriority w:val="1"/>
    <w:qFormat/>
    <w:rsid w:val="00462AC5"/>
    <w:pPr>
      <w:spacing w:line="275" w:lineRule="exact"/>
      <w:ind w:left="1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2454</Characters>
  <Application>Microsoft Office Word</Application>
  <DocSecurity>0</DocSecurity>
  <Lines>20</Lines>
  <Paragraphs>5</Paragraphs>
  <ScaleCrop>false</ScaleCrop>
  <Company>Grizli777</Company>
  <LinksUpToDate>false</LinksUpToDate>
  <CharactersWithSpaces>2879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910619104024</dc:creator>
  <cp:lastModifiedBy>admin</cp:lastModifiedBy>
  <cp:revision>2</cp:revision>
  <dcterms:created xsi:type="dcterms:W3CDTF">2022-10-21T03:17:00Z</dcterms:created>
  <dcterms:modified xsi:type="dcterms:W3CDTF">2022-10-21T03:17:00Z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2022-10-17T00:00:00Z</vt:filetime>
  </property>
  <property fmtid="{D5CDD505-2E9C-101B-9397-08002B2CF9AE}" pid="4" name="Creator">
    <vt:lpwstr>Microsoft® Word for Microsoft 365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astSaved">
    <vt:filetime>2022-10-18T00:00:00Z</vt:filetime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