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12" w:rsidRDefault="00854E12">
      <w:pPr>
        <w:pStyle w:val="BodyText"/>
        <w:rPr>
          <w:rFonts w:ascii="Times New Roman"/>
          <w:sz w:val="21"/>
        </w:rPr>
      </w:pPr>
    </w:p>
    <w:p w:rsidR="00854E12" w:rsidRDefault="00AB157A">
      <w:pPr>
        <w:pStyle w:val="Heading1"/>
        <w:spacing w:before="93"/>
      </w:pPr>
      <w:r>
        <w:t>Project Design Phase-II</w:t>
      </w:r>
    </w:p>
    <w:p w:rsidR="00854E12" w:rsidRDefault="00AB157A">
      <w:pPr>
        <w:spacing w:before="21"/>
        <w:ind w:left="5414" w:right="5383"/>
        <w:jc w:val="center"/>
        <w:rPr>
          <w:b/>
          <w:sz w:val="24"/>
        </w:rPr>
      </w:pPr>
      <w:r>
        <w:rPr>
          <w:b/>
          <w:sz w:val="24"/>
        </w:rPr>
        <w:t>Data Flow Diagram &amp; User Stories</w:t>
      </w:r>
    </w:p>
    <w:p w:rsidR="00854E12" w:rsidRDefault="00854E12">
      <w:pPr>
        <w:pStyle w:val="BodyText"/>
        <w:spacing w:before="7" w:after="1"/>
        <w:rPr>
          <w:b/>
          <w:sz w:val="25"/>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508"/>
        <w:gridCol w:w="4844"/>
      </w:tblGrid>
      <w:tr w:rsidR="00854E12">
        <w:trPr>
          <w:trHeight w:val="253"/>
        </w:trPr>
        <w:tc>
          <w:tcPr>
            <w:tcW w:w="4508" w:type="dxa"/>
          </w:tcPr>
          <w:p w:rsidR="00854E12" w:rsidRDefault="00AB157A">
            <w:pPr>
              <w:pStyle w:val="TableParagraph"/>
              <w:spacing w:line="234" w:lineRule="exact"/>
              <w:ind w:left="107"/>
            </w:pPr>
            <w:r>
              <w:t>Date</w:t>
            </w:r>
          </w:p>
        </w:tc>
        <w:tc>
          <w:tcPr>
            <w:tcW w:w="4844" w:type="dxa"/>
          </w:tcPr>
          <w:p w:rsidR="00854E12" w:rsidRDefault="000B20F6">
            <w:pPr>
              <w:pStyle w:val="TableParagraph"/>
              <w:spacing w:line="234" w:lineRule="exact"/>
              <w:ind w:left="110"/>
            </w:pPr>
            <w:r>
              <w:t>1</w:t>
            </w:r>
            <w:r w:rsidR="00AA298B">
              <w:t>8</w:t>
            </w:r>
            <w:r w:rsidR="00AB157A">
              <w:t xml:space="preserve"> October 2022</w:t>
            </w:r>
          </w:p>
        </w:tc>
      </w:tr>
      <w:tr w:rsidR="00854E12">
        <w:trPr>
          <w:trHeight w:val="251"/>
        </w:trPr>
        <w:tc>
          <w:tcPr>
            <w:tcW w:w="4508" w:type="dxa"/>
          </w:tcPr>
          <w:p w:rsidR="00854E12" w:rsidRDefault="00AB157A">
            <w:pPr>
              <w:pStyle w:val="TableParagraph"/>
              <w:spacing w:line="232" w:lineRule="exact"/>
              <w:ind w:left="107"/>
            </w:pPr>
            <w:r>
              <w:t>Team ID</w:t>
            </w:r>
          </w:p>
        </w:tc>
        <w:tc>
          <w:tcPr>
            <w:tcW w:w="4844" w:type="dxa"/>
          </w:tcPr>
          <w:p w:rsidR="00854E12" w:rsidRDefault="00991043">
            <w:pPr>
              <w:pStyle w:val="TableParagraph"/>
              <w:spacing w:line="232" w:lineRule="exact"/>
              <w:ind w:left="110"/>
            </w:pPr>
            <w:r w:rsidRPr="00991043">
              <w:t>PNT2022TMID</w:t>
            </w:r>
            <w:r w:rsidR="00AA298B">
              <w:t>40725</w:t>
            </w:r>
          </w:p>
        </w:tc>
      </w:tr>
      <w:tr w:rsidR="00854E12">
        <w:trPr>
          <w:trHeight w:val="254"/>
        </w:trPr>
        <w:tc>
          <w:tcPr>
            <w:tcW w:w="4508" w:type="dxa"/>
          </w:tcPr>
          <w:p w:rsidR="00854E12" w:rsidRDefault="00AB157A">
            <w:pPr>
              <w:pStyle w:val="TableParagraph"/>
              <w:spacing w:line="234" w:lineRule="exact"/>
              <w:ind w:left="107"/>
            </w:pPr>
            <w:r>
              <w:t>Project Name</w:t>
            </w:r>
          </w:p>
        </w:tc>
        <w:tc>
          <w:tcPr>
            <w:tcW w:w="4844" w:type="dxa"/>
          </w:tcPr>
          <w:p w:rsidR="00854E12" w:rsidRDefault="00AB157A">
            <w:pPr>
              <w:pStyle w:val="TableParagraph"/>
              <w:spacing w:line="234" w:lineRule="exact"/>
              <w:ind w:left="110"/>
              <w:rPr>
                <w:lang w:val="en-IN"/>
              </w:rPr>
            </w:pPr>
            <w:r>
              <w:rPr>
                <w:lang w:val="en-IN"/>
              </w:rPr>
              <w:t>Smart Farmer - IOT Enabled Smart Farming Application</w:t>
            </w:r>
          </w:p>
        </w:tc>
      </w:tr>
      <w:tr w:rsidR="00854E12">
        <w:trPr>
          <w:trHeight w:val="251"/>
        </w:trPr>
        <w:tc>
          <w:tcPr>
            <w:tcW w:w="4508" w:type="dxa"/>
          </w:tcPr>
          <w:p w:rsidR="00854E12" w:rsidRDefault="00AB157A">
            <w:pPr>
              <w:pStyle w:val="TableParagraph"/>
              <w:spacing w:line="232" w:lineRule="exact"/>
              <w:ind w:left="107"/>
            </w:pPr>
            <w:r>
              <w:t>Maximum Marks</w:t>
            </w:r>
          </w:p>
        </w:tc>
        <w:tc>
          <w:tcPr>
            <w:tcW w:w="4844" w:type="dxa"/>
          </w:tcPr>
          <w:p w:rsidR="00854E12" w:rsidRDefault="00AB157A">
            <w:pPr>
              <w:pStyle w:val="TableParagraph"/>
              <w:spacing w:line="232" w:lineRule="exact"/>
              <w:ind w:left="110"/>
            </w:pPr>
            <w:r>
              <w:t>4 Marks</w:t>
            </w:r>
          </w:p>
        </w:tc>
      </w:tr>
    </w:tbl>
    <w:p w:rsidR="00854E12" w:rsidRDefault="00854E12">
      <w:pPr>
        <w:pStyle w:val="BodyText"/>
        <w:spacing w:before="9"/>
        <w:rPr>
          <w:b/>
          <w:sz w:val="37"/>
        </w:rPr>
      </w:pPr>
    </w:p>
    <w:p w:rsidR="00854E12" w:rsidRDefault="00AB157A">
      <w:pPr>
        <w:pStyle w:val="Heading2"/>
      </w:pPr>
      <w:r>
        <w:t>Data Flow Diagrams:</w:t>
      </w:r>
    </w:p>
    <w:p w:rsidR="00854E12" w:rsidRDefault="00AB157A">
      <w:pPr>
        <w:pStyle w:val="BodyText"/>
        <w:spacing w:before="182" w:line="259" w:lineRule="auto"/>
        <w:ind w:left="100" w:right="293"/>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54E12" w:rsidRDefault="00854E12">
      <w:pPr>
        <w:pStyle w:val="BodyText"/>
        <w:rPr>
          <w:sz w:val="24"/>
        </w:rPr>
      </w:pPr>
    </w:p>
    <w:p w:rsidR="00854E12" w:rsidRDefault="00854E12">
      <w:pPr>
        <w:pStyle w:val="Heading2"/>
      </w:pPr>
    </w:p>
    <w:p w:rsidR="00854E12" w:rsidRDefault="00854E12">
      <w:pPr>
        <w:pStyle w:val="BodyText"/>
        <w:spacing w:before="8"/>
        <w:rPr>
          <w:b/>
          <w:sz w:val="17"/>
        </w:rPr>
      </w:pPr>
    </w:p>
    <w:p w:rsidR="00854E12" w:rsidRDefault="00AB157A">
      <w:pPr>
        <w:rPr>
          <w:sz w:val="17"/>
          <w:lang w:val="en-IN"/>
        </w:rPr>
      </w:pPr>
      <w:r>
        <w:rPr>
          <w:sz w:val="17"/>
          <w:lang w:val="en-IN"/>
        </w:rPr>
        <w:t xml:space="preserve">                                                                            </w:t>
      </w:r>
      <w:r>
        <w:rPr>
          <w:noProof/>
          <w:sz w:val="17"/>
          <w:lang w:bidi="ar-SA"/>
        </w:rPr>
        <w:drawing>
          <wp:inline distT="0" distB="0" distL="114300" distR="114300">
            <wp:extent cx="3921125" cy="2224405"/>
            <wp:effectExtent l="0" t="0" r="10795" b="635"/>
            <wp:docPr id="1" name="Picture 1"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8)"/>
                    <pic:cNvPicPr>
                      <a:picLocks noChangeAspect="1"/>
                    </pic:cNvPicPr>
                  </pic:nvPicPr>
                  <pic:blipFill>
                    <a:blip r:embed="rId6" cstate="print"/>
                    <a:srcRect l="55854" t="42885" r="9255" b="14798"/>
                    <a:stretch>
                      <a:fillRect/>
                    </a:stretch>
                  </pic:blipFill>
                  <pic:spPr>
                    <a:xfrm>
                      <a:off x="0" y="0"/>
                      <a:ext cx="3921125" cy="2224405"/>
                    </a:xfrm>
                    <a:prstGeom prst="rect">
                      <a:avLst/>
                    </a:prstGeom>
                  </pic:spPr>
                </pic:pic>
              </a:graphicData>
            </a:graphic>
          </wp:inline>
        </w:drawing>
      </w: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854E12">
      <w:pPr>
        <w:rPr>
          <w:sz w:val="17"/>
          <w:lang w:val="en-IN"/>
        </w:rPr>
      </w:pPr>
    </w:p>
    <w:p w:rsidR="00854E12" w:rsidRDefault="00AB157A">
      <w:pPr>
        <w:rPr>
          <w:sz w:val="17"/>
          <w:lang w:val="en-IN"/>
        </w:rPr>
        <w:sectPr w:rsidR="00854E12">
          <w:type w:val="continuous"/>
          <w:pgSz w:w="16840" w:h="11910" w:orient="landscape"/>
          <w:pgMar w:top="1100" w:right="780" w:bottom="280" w:left="1340" w:header="720" w:footer="720" w:gutter="0"/>
          <w:cols w:space="720"/>
        </w:sectPr>
      </w:pPr>
      <w:r>
        <w:rPr>
          <w:sz w:val="17"/>
          <w:lang w:val="en-IN"/>
        </w:rPr>
        <w:t xml:space="preserve">                                                            </w:t>
      </w:r>
      <w:r>
        <w:rPr>
          <w:noProof/>
          <w:sz w:val="17"/>
          <w:lang w:bidi="ar-SA"/>
        </w:rPr>
        <w:drawing>
          <wp:inline distT="0" distB="0" distL="114300" distR="114300">
            <wp:extent cx="5705475" cy="6381750"/>
            <wp:effectExtent l="0" t="0" r="9525" b="3810"/>
            <wp:docPr id="3" name="Picture 3" descr="WhatsApp Image 2022-10-13 at 09.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3 at 09.49.38"/>
                    <pic:cNvPicPr>
                      <a:picLocks noChangeAspect="1"/>
                    </pic:cNvPicPr>
                  </pic:nvPicPr>
                  <pic:blipFill>
                    <a:blip r:embed="rId7" cstate="print"/>
                    <a:srcRect t="-1515" r="5507"/>
                    <a:stretch>
                      <a:fillRect/>
                    </a:stretch>
                  </pic:blipFill>
                  <pic:spPr>
                    <a:xfrm>
                      <a:off x="0" y="0"/>
                      <a:ext cx="5705475" cy="6381750"/>
                    </a:xfrm>
                    <a:prstGeom prst="rect">
                      <a:avLst/>
                    </a:prstGeom>
                  </pic:spPr>
                </pic:pic>
              </a:graphicData>
            </a:graphic>
          </wp:inline>
        </w:drawing>
      </w:r>
    </w:p>
    <w:p w:rsidR="00854E12" w:rsidRDefault="00854E12">
      <w:pPr>
        <w:pStyle w:val="BodyText"/>
        <w:spacing w:before="10"/>
        <w:rPr>
          <w:b/>
          <w:sz w:val="20"/>
        </w:rPr>
      </w:pPr>
    </w:p>
    <w:p w:rsidR="00854E12" w:rsidRDefault="00AB157A">
      <w:pPr>
        <w:spacing w:before="94"/>
        <w:ind w:left="100"/>
        <w:rPr>
          <w:b/>
        </w:rPr>
      </w:pPr>
      <w:r>
        <w:rPr>
          <w:b/>
        </w:rPr>
        <w:t>User Stories</w:t>
      </w:r>
    </w:p>
    <w:p w:rsidR="00854E12" w:rsidRDefault="00854E12">
      <w:pPr>
        <w:pStyle w:val="BodyText"/>
        <w:spacing w:before="8" w:after="1"/>
        <w:rPr>
          <w:sz w:val="10"/>
          <w:szCs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668"/>
        <w:gridCol w:w="1850"/>
        <w:gridCol w:w="1308"/>
        <w:gridCol w:w="4327"/>
        <w:gridCol w:w="2597"/>
        <w:gridCol w:w="1372"/>
      </w:tblGrid>
      <w:tr w:rsidR="008B3B83">
        <w:trPr>
          <w:trHeight w:val="688"/>
        </w:trPr>
        <w:tc>
          <w:tcPr>
            <w:tcW w:w="1668" w:type="dxa"/>
          </w:tcPr>
          <w:p w:rsidR="008B3B83" w:rsidRDefault="008B3B83">
            <w:pPr>
              <w:pStyle w:val="TableParagraph"/>
              <w:spacing w:line="229" w:lineRule="exact"/>
              <w:ind w:left="107"/>
              <w:rPr>
                <w:b/>
                <w:sz w:val="20"/>
              </w:rPr>
            </w:pPr>
            <w:r>
              <w:rPr>
                <w:b/>
                <w:sz w:val="20"/>
              </w:rPr>
              <w:t>User Type</w:t>
            </w:r>
          </w:p>
        </w:tc>
        <w:tc>
          <w:tcPr>
            <w:tcW w:w="1850" w:type="dxa"/>
          </w:tcPr>
          <w:p w:rsidR="008B3B83" w:rsidRDefault="008B3B83">
            <w:pPr>
              <w:pStyle w:val="TableParagraph"/>
              <w:spacing w:line="229" w:lineRule="exact"/>
              <w:ind w:left="108"/>
              <w:rPr>
                <w:b/>
                <w:sz w:val="20"/>
              </w:rPr>
            </w:pPr>
            <w:r>
              <w:rPr>
                <w:b/>
                <w:sz w:val="20"/>
              </w:rPr>
              <w:t>Functional</w:t>
            </w:r>
          </w:p>
          <w:p w:rsidR="008B3B83" w:rsidRDefault="008B3B83">
            <w:pPr>
              <w:pStyle w:val="TableParagraph"/>
              <w:spacing w:before="5" w:line="228" w:lineRule="exact"/>
              <w:ind w:left="108" w:right="35"/>
              <w:rPr>
                <w:b/>
                <w:sz w:val="20"/>
              </w:rPr>
            </w:pPr>
            <w:r>
              <w:rPr>
                <w:b/>
                <w:w w:val="95"/>
                <w:sz w:val="20"/>
              </w:rPr>
              <w:t xml:space="preserve">Requirement </w:t>
            </w:r>
            <w:r>
              <w:rPr>
                <w:b/>
                <w:sz w:val="20"/>
              </w:rPr>
              <w:t>(Epic)</w:t>
            </w:r>
          </w:p>
        </w:tc>
        <w:tc>
          <w:tcPr>
            <w:tcW w:w="1308" w:type="dxa"/>
          </w:tcPr>
          <w:p w:rsidR="008B3B83" w:rsidRDefault="008B3B83">
            <w:pPr>
              <w:pStyle w:val="TableParagraph"/>
              <w:ind w:left="108" w:right="158"/>
              <w:rPr>
                <w:b/>
                <w:sz w:val="20"/>
              </w:rPr>
            </w:pPr>
            <w:r>
              <w:rPr>
                <w:b/>
                <w:sz w:val="20"/>
              </w:rPr>
              <w:t>User Story Number</w:t>
            </w:r>
          </w:p>
        </w:tc>
        <w:tc>
          <w:tcPr>
            <w:tcW w:w="4327" w:type="dxa"/>
          </w:tcPr>
          <w:p w:rsidR="008B3B83" w:rsidRDefault="008B3B83">
            <w:pPr>
              <w:pStyle w:val="TableParagraph"/>
              <w:spacing w:line="229" w:lineRule="exact"/>
              <w:ind w:left="109"/>
              <w:rPr>
                <w:b/>
                <w:sz w:val="20"/>
              </w:rPr>
            </w:pPr>
            <w:r>
              <w:rPr>
                <w:b/>
                <w:sz w:val="20"/>
              </w:rPr>
              <w:t>User S</w:t>
            </w:r>
            <w:r>
              <w:rPr>
                <w:sz w:val="20"/>
              </w:rPr>
              <w:t xml:space="preserve"> email, password, and confirming my</w:t>
            </w:r>
            <w:r>
              <w:rPr>
                <w:spacing w:val="-1"/>
                <w:sz w:val="20"/>
              </w:rPr>
              <w:t xml:space="preserve"> </w:t>
            </w:r>
            <w:proofErr w:type="spellStart"/>
            <w:r>
              <w:rPr>
                <w:sz w:val="20"/>
              </w:rPr>
              <w:t>passw</w:t>
            </w:r>
            <w:r>
              <w:rPr>
                <w:b/>
                <w:sz w:val="20"/>
              </w:rPr>
              <w:t>tory</w:t>
            </w:r>
            <w:proofErr w:type="spellEnd"/>
            <w:r>
              <w:rPr>
                <w:b/>
                <w:sz w:val="20"/>
              </w:rPr>
              <w:t xml:space="preserve"> / Task</w:t>
            </w:r>
          </w:p>
        </w:tc>
        <w:tc>
          <w:tcPr>
            <w:tcW w:w="2597" w:type="dxa"/>
          </w:tcPr>
          <w:p w:rsidR="008B3B83" w:rsidRDefault="008B3B83">
            <w:pPr>
              <w:pStyle w:val="TableParagraph"/>
              <w:spacing w:line="229" w:lineRule="exact"/>
              <w:ind w:left="109"/>
              <w:rPr>
                <w:b/>
                <w:sz w:val="20"/>
              </w:rPr>
            </w:pPr>
            <w:r>
              <w:rPr>
                <w:b/>
                <w:sz w:val="20"/>
              </w:rPr>
              <w:t>Acceptance criteria</w:t>
            </w:r>
          </w:p>
        </w:tc>
        <w:tc>
          <w:tcPr>
            <w:tcW w:w="1372" w:type="dxa"/>
          </w:tcPr>
          <w:p w:rsidR="008B3B83" w:rsidRDefault="008B3B83">
            <w:pPr>
              <w:pStyle w:val="TableParagraph"/>
              <w:spacing w:line="229" w:lineRule="exact"/>
              <w:ind w:left="110"/>
              <w:rPr>
                <w:b/>
                <w:sz w:val="20"/>
              </w:rPr>
            </w:pPr>
            <w:r>
              <w:rPr>
                <w:b/>
                <w:sz w:val="20"/>
              </w:rPr>
              <w:t>Priority</w:t>
            </w:r>
          </w:p>
        </w:tc>
      </w:tr>
      <w:tr w:rsidR="008B3B83">
        <w:trPr>
          <w:trHeight w:val="689"/>
        </w:trPr>
        <w:tc>
          <w:tcPr>
            <w:tcW w:w="1668" w:type="dxa"/>
          </w:tcPr>
          <w:p w:rsidR="008B3B83" w:rsidRDefault="008B3B83">
            <w:pPr>
              <w:pStyle w:val="TableParagraph"/>
              <w:ind w:left="107" w:right="364"/>
              <w:rPr>
                <w:sz w:val="20"/>
              </w:rPr>
            </w:pPr>
            <w:r>
              <w:rPr>
                <w:sz w:val="20"/>
              </w:rPr>
              <w:t>Customer (Mobile user)</w:t>
            </w:r>
          </w:p>
        </w:tc>
        <w:tc>
          <w:tcPr>
            <w:tcW w:w="1850" w:type="dxa"/>
          </w:tcPr>
          <w:p w:rsidR="008B3B83" w:rsidRDefault="008B3B83">
            <w:pPr>
              <w:pStyle w:val="TableParagraph"/>
              <w:spacing w:line="227" w:lineRule="exact"/>
              <w:ind w:left="108"/>
              <w:rPr>
                <w:sz w:val="20"/>
              </w:rPr>
            </w:pPr>
            <w:r>
              <w:rPr>
                <w:sz w:val="20"/>
              </w:rPr>
              <w:t>Download the database</w:t>
            </w:r>
          </w:p>
        </w:tc>
        <w:tc>
          <w:tcPr>
            <w:tcW w:w="1308" w:type="dxa"/>
          </w:tcPr>
          <w:p w:rsidR="008B3B83" w:rsidRDefault="008B3B83">
            <w:pPr>
              <w:pStyle w:val="TableParagraph"/>
              <w:spacing w:line="227" w:lineRule="exact"/>
              <w:ind w:left="108"/>
              <w:rPr>
                <w:sz w:val="20"/>
              </w:rPr>
            </w:pPr>
            <w:r>
              <w:rPr>
                <w:sz w:val="20"/>
              </w:rPr>
              <w:t>USN-1</w:t>
            </w:r>
          </w:p>
        </w:tc>
        <w:tc>
          <w:tcPr>
            <w:tcW w:w="4327" w:type="dxa"/>
          </w:tcPr>
          <w:p w:rsidR="008B3B83" w:rsidRDefault="008B3B83">
            <w:pPr>
              <w:pStyle w:val="TableParagraph"/>
              <w:spacing w:before="1" w:line="230" w:lineRule="exact"/>
              <w:ind w:left="109" w:right="197"/>
              <w:jc w:val="both"/>
              <w:rPr>
                <w:sz w:val="20"/>
              </w:rPr>
            </w:pPr>
            <w:r>
              <w:rPr>
                <w:sz w:val="20"/>
              </w:rPr>
              <w:t>As a user, I can register for the application</w:t>
            </w:r>
            <w:r>
              <w:rPr>
                <w:spacing w:val="-15"/>
                <w:sz w:val="20"/>
              </w:rPr>
              <w:t xml:space="preserve"> </w:t>
            </w:r>
            <w:r>
              <w:rPr>
                <w:sz w:val="20"/>
              </w:rPr>
              <w:t>by entering my email, mobile, password and conforming my password</w:t>
            </w:r>
          </w:p>
        </w:tc>
        <w:tc>
          <w:tcPr>
            <w:tcW w:w="2597" w:type="dxa"/>
          </w:tcPr>
          <w:p w:rsidR="008B3B83" w:rsidRDefault="008B3B83">
            <w:pPr>
              <w:pStyle w:val="TableParagraph"/>
              <w:ind w:left="109" w:right="157"/>
              <w:rPr>
                <w:sz w:val="20"/>
              </w:rPr>
            </w:pPr>
            <w:r>
              <w:rPr>
                <w:sz w:val="20"/>
              </w:rPr>
              <w:t>I can access my account / dashboard</w:t>
            </w:r>
          </w:p>
        </w:tc>
        <w:tc>
          <w:tcPr>
            <w:tcW w:w="1372" w:type="dxa"/>
          </w:tcPr>
          <w:p w:rsidR="008B3B83" w:rsidRDefault="008B3B83">
            <w:pPr>
              <w:pStyle w:val="TableParagraph"/>
              <w:spacing w:line="227" w:lineRule="exact"/>
              <w:ind w:left="110"/>
              <w:rPr>
                <w:sz w:val="20"/>
              </w:rPr>
            </w:pPr>
            <w:r>
              <w:rPr>
                <w:sz w:val="20"/>
              </w:rPr>
              <w:t>High</w:t>
            </w:r>
          </w:p>
        </w:tc>
      </w:tr>
      <w:tr w:rsidR="008B3B83">
        <w:trPr>
          <w:trHeight w:val="458"/>
        </w:trPr>
        <w:tc>
          <w:tcPr>
            <w:tcW w:w="1668" w:type="dxa"/>
          </w:tcPr>
          <w:p w:rsidR="008B3B83" w:rsidRDefault="008B3B83">
            <w:pPr>
              <w:pStyle w:val="TableParagraph"/>
              <w:rPr>
                <w:rFonts w:ascii="Times New Roman"/>
                <w:sz w:val="20"/>
              </w:rPr>
            </w:pPr>
          </w:p>
        </w:tc>
        <w:tc>
          <w:tcPr>
            <w:tcW w:w="1850" w:type="dxa"/>
          </w:tcPr>
          <w:p w:rsidR="008B3B83" w:rsidRDefault="008B3B83">
            <w:pPr>
              <w:pStyle w:val="TableParagraph"/>
              <w:rPr>
                <w:rFonts w:ascii="Times New Roman"/>
                <w:sz w:val="20"/>
              </w:rPr>
            </w:pPr>
            <w:r>
              <w:rPr>
                <w:rFonts w:ascii="Times New Roman"/>
                <w:sz w:val="20"/>
              </w:rPr>
              <w:t>Acknowledgement</w:t>
            </w:r>
          </w:p>
        </w:tc>
        <w:tc>
          <w:tcPr>
            <w:tcW w:w="1308" w:type="dxa"/>
          </w:tcPr>
          <w:p w:rsidR="008B3B83" w:rsidRDefault="008B3B83">
            <w:pPr>
              <w:pStyle w:val="TableParagraph"/>
              <w:spacing w:line="228" w:lineRule="exact"/>
              <w:ind w:left="108"/>
              <w:rPr>
                <w:sz w:val="20"/>
              </w:rPr>
            </w:pPr>
            <w:r>
              <w:rPr>
                <w:sz w:val="20"/>
              </w:rPr>
              <w:t>USN-2</w:t>
            </w:r>
          </w:p>
        </w:tc>
        <w:tc>
          <w:tcPr>
            <w:tcW w:w="4327" w:type="dxa"/>
          </w:tcPr>
          <w:p w:rsidR="008B3B83" w:rsidRDefault="008B3B83">
            <w:pPr>
              <w:pStyle w:val="TableParagraph"/>
              <w:spacing w:before="1" w:line="230" w:lineRule="exact"/>
              <w:ind w:left="109" w:right="464"/>
              <w:rPr>
                <w:sz w:val="20"/>
              </w:rPr>
            </w:pPr>
            <w:r>
              <w:rPr>
                <w:sz w:val="20"/>
              </w:rPr>
              <w:t>As a user, I will receive confirmation email once I have registered for the application</w:t>
            </w:r>
          </w:p>
        </w:tc>
        <w:tc>
          <w:tcPr>
            <w:tcW w:w="2597" w:type="dxa"/>
          </w:tcPr>
          <w:p w:rsidR="008B3B83" w:rsidRDefault="008B3B83">
            <w:pPr>
              <w:pStyle w:val="TableParagraph"/>
              <w:spacing w:before="1" w:line="230" w:lineRule="exact"/>
              <w:ind w:left="109" w:right="179"/>
              <w:rPr>
                <w:sz w:val="20"/>
              </w:rPr>
            </w:pPr>
            <w:r>
              <w:rPr>
                <w:sz w:val="20"/>
              </w:rPr>
              <w:t>I can receive confirmation email &amp; click confirm</w:t>
            </w:r>
          </w:p>
        </w:tc>
        <w:tc>
          <w:tcPr>
            <w:tcW w:w="1372" w:type="dxa"/>
          </w:tcPr>
          <w:p w:rsidR="008B3B83" w:rsidRDefault="008B3B83">
            <w:pPr>
              <w:pStyle w:val="TableParagraph"/>
              <w:spacing w:line="228" w:lineRule="exact"/>
              <w:ind w:left="110"/>
              <w:rPr>
                <w:sz w:val="20"/>
              </w:rPr>
            </w:pPr>
            <w:r>
              <w:rPr>
                <w:sz w:val="20"/>
              </w:rPr>
              <w:t>High</w:t>
            </w:r>
          </w:p>
        </w:tc>
      </w:tr>
      <w:tr w:rsidR="008B3B83">
        <w:trPr>
          <w:trHeight w:val="688"/>
        </w:trPr>
        <w:tc>
          <w:tcPr>
            <w:tcW w:w="1668" w:type="dxa"/>
          </w:tcPr>
          <w:p w:rsidR="008B3B83" w:rsidRDefault="008B3B83">
            <w:pPr>
              <w:pStyle w:val="TableParagraph"/>
              <w:rPr>
                <w:rFonts w:ascii="Times New Roman"/>
                <w:sz w:val="20"/>
              </w:rPr>
            </w:pPr>
          </w:p>
        </w:tc>
        <w:tc>
          <w:tcPr>
            <w:tcW w:w="1850" w:type="dxa"/>
          </w:tcPr>
          <w:p w:rsidR="008B3B83" w:rsidRDefault="008B3B83">
            <w:pPr>
              <w:pStyle w:val="TableParagraph"/>
              <w:rPr>
                <w:rFonts w:ascii="Times New Roman"/>
                <w:sz w:val="20"/>
              </w:rPr>
            </w:pPr>
            <w:r>
              <w:rPr>
                <w:rFonts w:ascii="Times New Roman"/>
                <w:sz w:val="20"/>
              </w:rPr>
              <w:t>Register</w:t>
            </w:r>
          </w:p>
        </w:tc>
        <w:tc>
          <w:tcPr>
            <w:tcW w:w="1308" w:type="dxa"/>
          </w:tcPr>
          <w:p w:rsidR="008B3B83" w:rsidRDefault="008B3B83">
            <w:pPr>
              <w:pStyle w:val="TableParagraph"/>
              <w:spacing w:line="227" w:lineRule="exact"/>
              <w:ind w:left="108"/>
              <w:rPr>
                <w:sz w:val="20"/>
              </w:rPr>
            </w:pPr>
            <w:r>
              <w:rPr>
                <w:sz w:val="20"/>
              </w:rPr>
              <w:t>USN-3</w:t>
            </w:r>
          </w:p>
        </w:tc>
        <w:tc>
          <w:tcPr>
            <w:tcW w:w="4327" w:type="dxa"/>
          </w:tcPr>
          <w:p w:rsidR="008B3B83" w:rsidRDefault="008B3B83">
            <w:pPr>
              <w:pStyle w:val="TableParagraph"/>
              <w:ind w:left="109"/>
              <w:rPr>
                <w:sz w:val="20"/>
              </w:rPr>
            </w:pPr>
            <w:r>
              <w:rPr>
                <w:sz w:val="20"/>
              </w:rPr>
              <w:t>As a user, I can register for the application through email, password and conforming the password</w:t>
            </w:r>
          </w:p>
        </w:tc>
        <w:tc>
          <w:tcPr>
            <w:tcW w:w="2597" w:type="dxa"/>
          </w:tcPr>
          <w:p w:rsidR="008B3B83" w:rsidRDefault="008B3B83">
            <w:pPr>
              <w:pStyle w:val="TableParagraph"/>
              <w:spacing w:before="1" w:line="230" w:lineRule="exact"/>
              <w:ind w:left="109" w:right="101"/>
              <w:rPr>
                <w:sz w:val="20"/>
              </w:rPr>
            </w:pPr>
            <w:r>
              <w:rPr>
                <w:sz w:val="20"/>
              </w:rPr>
              <w:t xml:space="preserve">I can register &amp; access the dashboard with </w:t>
            </w:r>
            <w:proofErr w:type="spellStart"/>
            <w:r>
              <w:rPr>
                <w:sz w:val="20"/>
              </w:rPr>
              <w:t>facebook</w:t>
            </w:r>
            <w:proofErr w:type="spellEnd"/>
            <w:r>
              <w:rPr>
                <w:sz w:val="20"/>
              </w:rPr>
              <w:t xml:space="preserve"> Login</w:t>
            </w:r>
          </w:p>
        </w:tc>
        <w:tc>
          <w:tcPr>
            <w:tcW w:w="1372" w:type="dxa"/>
          </w:tcPr>
          <w:p w:rsidR="008B3B83" w:rsidRDefault="008B3B83">
            <w:pPr>
              <w:pStyle w:val="TableParagraph"/>
              <w:spacing w:line="227" w:lineRule="exact"/>
              <w:ind w:left="110"/>
              <w:rPr>
                <w:sz w:val="20"/>
              </w:rPr>
            </w:pPr>
            <w:r>
              <w:rPr>
                <w:sz w:val="20"/>
              </w:rPr>
              <w:t>Low</w:t>
            </w:r>
          </w:p>
        </w:tc>
      </w:tr>
      <w:tr w:rsidR="008B3B83">
        <w:trPr>
          <w:trHeight w:val="458"/>
        </w:trPr>
        <w:tc>
          <w:tcPr>
            <w:tcW w:w="1668" w:type="dxa"/>
          </w:tcPr>
          <w:p w:rsidR="008B3B83" w:rsidRDefault="008B3B83">
            <w:pPr>
              <w:pStyle w:val="TableParagraph"/>
              <w:rPr>
                <w:rFonts w:ascii="Times New Roman"/>
                <w:sz w:val="20"/>
              </w:rPr>
            </w:pPr>
          </w:p>
        </w:tc>
        <w:tc>
          <w:tcPr>
            <w:tcW w:w="1850" w:type="dxa"/>
          </w:tcPr>
          <w:p w:rsidR="008B3B83" w:rsidRDefault="008B3B83">
            <w:pPr>
              <w:pStyle w:val="TableParagraph"/>
              <w:spacing w:line="227" w:lineRule="exact"/>
              <w:ind w:left="108"/>
              <w:rPr>
                <w:sz w:val="20"/>
              </w:rPr>
            </w:pPr>
            <w:r>
              <w:rPr>
                <w:sz w:val="20"/>
              </w:rPr>
              <w:t>Login</w:t>
            </w:r>
          </w:p>
        </w:tc>
        <w:tc>
          <w:tcPr>
            <w:tcW w:w="1308" w:type="dxa"/>
          </w:tcPr>
          <w:p w:rsidR="008B3B83" w:rsidRDefault="008B3B83">
            <w:pPr>
              <w:pStyle w:val="TableParagraph"/>
              <w:spacing w:line="227" w:lineRule="exact"/>
              <w:ind w:left="108"/>
              <w:rPr>
                <w:sz w:val="20"/>
              </w:rPr>
            </w:pPr>
            <w:r>
              <w:rPr>
                <w:sz w:val="20"/>
              </w:rPr>
              <w:t>USN-4</w:t>
            </w:r>
          </w:p>
        </w:tc>
        <w:tc>
          <w:tcPr>
            <w:tcW w:w="4327" w:type="dxa"/>
          </w:tcPr>
          <w:p w:rsidR="008B3B83" w:rsidRDefault="008B3B83">
            <w:pPr>
              <w:pStyle w:val="TableParagraph"/>
              <w:spacing w:line="230" w:lineRule="exact"/>
              <w:ind w:left="109"/>
              <w:rPr>
                <w:sz w:val="20"/>
              </w:rPr>
            </w:pPr>
            <w:r>
              <w:rPr>
                <w:sz w:val="20"/>
              </w:rPr>
              <w:t>As a user, I can log into the application by entering email &amp; password</w:t>
            </w:r>
          </w:p>
        </w:tc>
        <w:tc>
          <w:tcPr>
            <w:tcW w:w="2597" w:type="dxa"/>
          </w:tcPr>
          <w:p w:rsidR="008B3B83" w:rsidRDefault="008B3B83">
            <w:pPr>
              <w:pStyle w:val="TableParagraph"/>
              <w:rPr>
                <w:rFonts w:ascii="Times New Roman"/>
                <w:sz w:val="20"/>
              </w:rPr>
            </w:pPr>
            <w:r>
              <w:rPr>
                <w:rFonts w:ascii="Times New Roman"/>
                <w:sz w:val="20"/>
              </w:rPr>
              <w:t xml:space="preserve">I can login by using the </w:t>
            </w:r>
            <w:proofErr w:type="spellStart"/>
            <w:r>
              <w:rPr>
                <w:rFonts w:ascii="Times New Roman"/>
                <w:sz w:val="20"/>
              </w:rPr>
              <w:t>credintials</w:t>
            </w:r>
            <w:proofErr w:type="spellEnd"/>
            <w:r>
              <w:rPr>
                <w:rFonts w:ascii="Times New Roman"/>
                <w:sz w:val="20"/>
              </w:rPr>
              <w:t xml:space="preserve"> which I used above while registering.</w:t>
            </w:r>
          </w:p>
        </w:tc>
        <w:tc>
          <w:tcPr>
            <w:tcW w:w="1372" w:type="dxa"/>
          </w:tcPr>
          <w:p w:rsidR="008B3B83" w:rsidRDefault="008B3B83">
            <w:pPr>
              <w:pStyle w:val="TableParagraph"/>
              <w:spacing w:line="227" w:lineRule="exact"/>
              <w:ind w:left="110"/>
              <w:rPr>
                <w:sz w:val="20"/>
              </w:rPr>
            </w:pPr>
            <w:r>
              <w:rPr>
                <w:sz w:val="20"/>
              </w:rPr>
              <w:t>High</w:t>
            </w:r>
          </w:p>
        </w:tc>
      </w:tr>
      <w:tr w:rsidR="008B3B83">
        <w:trPr>
          <w:trHeight w:val="403"/>
        </w:trPr>
        <w:tc>
          <w:tcPr>
            <w:tcW w:w="1668" w:type="dxa"/>
          </w:tcPr>
          <w:p w:rsidR="008B3B83" w:rsidRDefault="008B3B83">
            <w:pPr>
              <w:pStyle w:val="TableParagraph"/>
              <w:rPr>
                <w:rFonts w:ascii="Times New Roman"/>
                <w:sz w:val="20"/>
              </w:rPr>
            </w:pPr>
          </w:p>
        </w:tc>
        <w:tc>
          <w:tcPr>
            <w:tcW w:w="1850" w:type="dxa"/>
          </w:tcPr>
          <w:p w:rsidR="008B3B83" w:rsidRDefault="008B3B83">
            <w:pPr>
              <w:pStyle w:val="TableParagraph"/>
              <w:spacing w:line="227" w:lineRule="exact"/>
              <w:ind w:left="108"/>
              <w:rPr>
                <w:sz w:val="20"/>
              </w:rPr>
            </w:pPr>
            <w:r>
              <w:rPr>
                <w:sz w:val="20"/>
              </w:rPr>
              <w:t>Dashboard</w:t>
            </w:r>
          </w:p>
        </w:tc>
        <w:tc>
          <w:tcPr>
            <w:tcW w:w="1308" w:type="dxa"/>
          </w:tcPr>
          <w:p w:rsidR="008B3B83" w:rsidRDefault="008B3B83">
            <w:pPr>
              <w:pStyle w:val="TableParagraph"/>
              <w:rPr>
                <w:rFonts w:ascii="Times New Roman"/>
                <w:sz w:val="20"/>
              </w:rPr>
            </w:pPr>
            <w:r>
              <w:rPr>
                <w:rFonts w:ascii="Times New Roman"/>
                <w:sz w:val="20"/>
              </w:rPr>
              <w:t>USN-5</w:t>
            </w:r>
          </w:p>
        </w:tc>
        <w:tc>
          <w:tcPr>
            <w:tcW w:w="4327" w:type="dxa"/>
          </w:tcPr>
          <w:p w:rsidR="008B3B83" w:rsidRDefault="008B3B83">
            <w:pPr>
              <w:pStyle w:val="TableParagraph"/>
              <w:rPr>
                <w:rFonts w:ascii="Times New Roman"/>
                <w:sz w:val="20"/>
              </w:rPr>
            </w:pPr>
            <w:r>
              <w:rPr>
                <w:rFonts w:ascii="Times New Roman"/>
                <w:sz w:val="20"/>
              </w:rPr>
              <w:t>As a user, I can open the dashboard and monitor the activity in the farm land</w:t>
            </w:r>
          </w:p>
        </w:tc>
        <w:tc>
          <w:tcPr>
            <w:tcW w:w="2597" w:type="dxa"/>
          </w:tcPr>
          <w:p w:rsidR="008B3B83" w:rsidRDefault="008B3B83">
            <w:pPr>
              <w:pStyle w:val="TableParagraph"/>
              <w:rPr>
                <w:rFonts w:ascii="Times New Roman"/>
                <w:sz w:val="20"/>
              </w:rPr>
            </w:pPr>
            <w:r>
              <w:rPr>
                <w:rFonts w:ascii="Times New Roman"/>
                <w:sz w:val="20"/>
              </w:rPr>
              <w:t xml:space="preserve">I can login by using the </w:t>
            </w:r>
            <w:proofErr w:type="spellStart"/>
            <w:r>
              <w:rPr>
                <w:rFonts w:ascii="Times New Roman"/>
                <w:sz w:val="20"/>
              </w:rPr>
              <w:t>credintials</w:t>
            </w:r>
            <w:proofErr w:type="spellEnd"/>
          </w:p>
        </w:tc>
        <w:tc>
          <w:tcPr>
            <w:tcW w:w="1372" w:type="dxa"/>
          </w:tcPr>
          <w:p w:rsidR="008B3B83" w:rsidRDefault="008B3B83">
            <w:pPr>
              <w:pStyle w:val="TableParagraph"/>
              <w:rPr>
                <w:rFonts w:ascii="Times New Roman"/>
                <w:sz w:val="20"/>
              </w:rPr>
            </w:pPr>
            <w:r>
              <w:rPr>
                <w:rFonts w:ascii="Times New Roman"/>
                <w:sz w:val="20"/>
              </w:rPr>
              <w:t>High</w:t>
            </w:r>
          </w:p>
        </w:tc>
      </w:tr>
      <w:tr w:rsidR="008B3B83">
        <w:trPr>
          <w:trHeight w:val="460"/>
        </w:trPr>
        <w:tc>
          <w:tcPr>
            <w:tcW w:w="1668" w:type="dxa"/>
          </w:tcPr>
          <w:p w:rsidR="008B3B83" w:rsidRDefault="008B3B83">
            <w:pPr>
              <w:pStyle w:val="TableParagraph"/>
              <w:spacing w:before="3" w:line="230" w:lineRule="exact"/>
              <w:ind w:left="107" w:right="130"/>
              <w:rPr>
                <w:sz w:val="20"/>
              </w:rPr>
            </w:pPr>
            <w:r>
              <w:rPr>
                <w:sz w:val="20"/>
              </w:rPr>
              <w:t>Customer (Web user)</w:t>
            </w:r>
          </w:p>
        </w:tc>
        <w:tc>
          <w:tcPr>
            <w:tcW w:w="1850" w:type="dxa"/>
          </w:tcPr>
          <w:p w:rsidR="008B3B83" w:rsidRDefault="008B3B83">
            <w:pPr>
              <w:pStyle w:val="TableParagraph"/>
              <w:rPr>
                <w:rFonts w:ascii="Times New Roman"/>
                <w:sz w:val="20"/>
              </w:rPr>
            </w:pPr>
            <w:r>
              <w:rPr>
                <w:rFonts w:ascii="Times New Roman"/>
                <w:sz w:val="20"/>
              </w:rPr>
              <w:t>The functional requirements are same as mobile user</w:t>
            </w:r>
          </w:p>
        </w:tc>
        <w:tc>
          <w:tcPr>
            <w:tcW w:w="1308" w:type="dxa"/>
          </w:tcPr>
          <w:p w:rsidR="008B3B83" w:rsidRDefault="008B3B83">
            <w:pPr>
              <w:pStyle w:val="TableParagraph"/>
              <w:rPr>
                <w:rFonts w:ascii="Times New Roman"/>
                <w:sz w:val="20"/>
              </w:rPr>
            </w:pPr>
            <w:r>
              <w:rPr>
                <w:rFonts w:ascii="Times New Roman"/>
                <w:sz w:val="20"/>
              </w:rPr>
              <w:t>USN-6</w:t>
            </w:r>
          </w:p>
        </w:tc>
        <w:tc>
          <w:tcPr>
            <w:tcW w:w="4327" w:type="dxa"/>
          </w:tcPr>
          <w:p w:rsidR="008B3B83" w:rsidRDefault="008B3B83">
            <w:pPr>
              <w:pStyle w:val="TableParagraph"/>
              <w:rPr>
                <w:rFonts w:ascii="Times New Roman"/>
                <w:sz w:val="20"/>
              </w:rPr>
            </w:pPr>
            <w:r>
              <w:rPr>
                <w:rFonts w:ascii="Times New Roman"/>
                <w:sz w:val="20"/>
              </w:rPr>
              <w:t>Web user provides the user friendly platform to access and monitor the functionalities in the farm</w:t>
            </w:r>
          </w:p>
        </w:tc>
        <w:tc>
          <w:tcPr>
            <w:tcW w:w="2597" w:type="dxa"/>
          </w:tcPr>
          <w:p w:rsidR="008B3B83" w:rsidRDefault="008B3B83">
            <w:pPr>
              <w:pStyle w:val="TableParagraph"/>
              <w:rPr>
                <w:rFonts w:ascii="Times New Roman"/>
                <w:sz w:val="20"/>
              </w:rPr>
            </w:pPr>
            <w:r>
              <w:rPr>
                <w:rFonts w:ascii="Times New Roman"/>
                <w:sz w:val="20"/>
              </w:rPr>
              <w:t>I can login by using the credentials</w:t>
            </w:r>
          </w:p>
        </w:tc>
        <w:tc>
          <w:tcPr>
            <w:tcW w:w="1372" w:type="dxa"/>
          </w:tcPr>
          <w:p w:rsidR="008B3B83" w:rsidRDefault="008B3B83">
            <w:pPr>
              <w:pStyle w:val="TableParagraph"/>
              <w:rPr>
                <w:rFonts w:ascii="Times New Roman"/>
                <w:sz w:val="20"/>
              </w:rPr>
            </w:pPr>
            <w:r>
              <w:rPr>
                <w:rFonts w:ascii="Times New Roman"/>
                <w:sz w:val="20"/>
              </w:rPr>
              <w:t>High</w:t>
            </w:r>
          </w:p>
        </w:tc>
      </w:tr>
      <w:tr w:rsidR="008B3B83">
        <w:trPr>
          <w:trHeight w:val="455"/>
        </w:trPr>
        <w:tc>
          <w:tcPr>
            <w:tcW w:w="1668" w:type="dxa"/>
          </w:tcPr>
          <w:p w:rsidR="008B3B83" w:rsidRDefault="008B3B83">
            <w:pPr>
              <w:pStyle w:val="TableParagraph"/>
              <w:spacing w:before="2" w:line="228" w:lineRule="exact"/>
              <w:ind w:left="107" w:right="175"/>
              <w:rPr>
                <w:sz w:val="20"/>
              </w:rPr>
            </w:pPr>
            <w:r>
              <w:rPr>
                <w:sz w:val="20"/>
              </w:rPr>
              <w:t>Customer Care Executive</w:t>
            </w:r>
          </w:p>
        </w:tc>
        <w:tc>
          <w:tcPr>
            <w:tcW w:w="1850" w:type="dxa"/>
          </w:tcPr>
          <w:p w:rsidR="008B3B83" w:rsidRDefault="008B3B83">
            <w:pPr>
              <w:pStyle w:val="TableParagraph"/>
              <w:rPr>
                <w:rFonts w:ascii="Times New Roman"/>
                <w:sz w:val="20"/>
              </w:rPr>
            </w:pPr>
            <w:r>
              <w:rPr>
                <w:rFonts w:ascii="Times New Roman"/>
                <w:sz w:val="20"/>
              </w:rPr>
              <w:t>The functional requirements are user friendly.</w:t>
            </w:r>
          </w:p>
        </w:tc>
        <w:tc>
          <w:tcPr>
            <w:tcW w:w="1308" w:type="dxa"/>
          </w:tcPr>
          <w:p w:rsidR="008B3B83" w:rsidRDefault="008B3B83">
            <w:pPr>
              <w:pStyle w:val="TableParagraph"/>
              <w:rPr>
                <w:rFonts w:ascii="Times New Roman"/>
                <w:sz w:val="20"/>
              </w:rPr>
            </w:pPr>
            <w:r>
              <w:rPr>
                <w:rFonts w:ascii="Times New Roman"/>
                <w:sz w:val="20"/>
              </w:rPr>
              <w:t>USN-7</w:t>
            </w:r>
          </w:p>
        </w:tc>
        <w:tc>
          <w:tcPr>
            <w:tcW w:w="4327" w:type="dxa"/>
          </w:tcPr>
          <w:p w:rsidR="008B3B83" w:rsidRDefault="008B3B83">
            <w:pPr>
              <w:pStyle w:val="TableParagraph"/>
              <w:rPr>
                <w:rFonts w:ascii="Times New Roman"/>
                <w:sz w:val="20"/>
              </w:rPr>
            </w:pPr>
            <w:r>
              <w:rPr>
                <w:rFonts w:ascii="Times New Roman"/>
                <w:sz w:val="20"/>
              </w:rPr>
              <w:t>As a user, if we face any technical issue we can receive the details and can log to monitor the farm</w:t>
            </w:r>
          </w:p>
        </w:tc>
        <w:tc>
          <w:tcPr>
            <w:tcW w:w="2597" w:type="dxa"/>
          </w:tcPr>
          <w:p w:rsidR="008B3B83" w:rsidRDefault="008B3B83">
            <w:pPr>
              <w:pStyle w:val="TableParagraph"/>
              <w:rPr>
                <w:rFonts w:ascii="Times New Roman"/>
                <w:sz w:val="20"/>
              </w:rPr>
            </w:pPr>
            <w:r>
              <w:rPr>
                <w:rFonts w:ascii="Times New Roman"/>
                <w:sz w:val="20"/>
              </w:rPr>
              <w:t>I can login by any device</w:t>
            </w:r>
          </w:p>
        </w:tc>
        <w:tc>
          <w:tcPr>
            <w:tcW w:w="1372" w:type="dxa"/>
          </w:tcPr>
          <w:p w:rsidR="008B3B83" w:rsidRDefault="008B3B83">
            <w:pPr>
              <w:pStyle w:val="TableParagraph"/>
              <w:rPr>
                <w:rFonts w:ascii="Times New Roman"/>
                <w:sz w:val="20"/>
              </w:rPr>
            </w:pPr>
            <w:r>
              <w:rPr>
                <w:rFonts w:ascii="Times New Roman"/>
                <w:sz w:val="20"/>
              </w:rPr>
              <w:t>Low</w:t>
            </w:r>
          </w:p>
        </w:tc>
      </w:tr>
    </w:tbl>
    <w:p w:rsidR="00854E12" w:rsidRDefault="00854E12"/>
    <w:sectPr w:rsidR="00854E12" w:rsidSect="005B058D">
      <w:pgSz w:w="16840" w:h="11910" w:orient="landscape"/>
      <w:pgMar w:top="1100" w:right="78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E9E" w:rsidRDefault="00973E9E">
      <w:r>
        <w:separator/>
      </w:r>
    </w:p>
  </w:endnote>
  <w:endnote w:type="continuationSeparator" w:id="0">
    <w:p w:rsidR="00973E9E" w:rsidRDefault="00973E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E9E" w:rsidRDefault="00973E9E">
      <w:r>
        <w:separator/>
      </w:r>
    </w:p>
  </w:footnote>
  <w:footnote w:type="continuationSeparator" w:id="0">
    <w:p w:rsidR="00973E9E" w:rsidRDefault="00973E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854E12"/>
    <w:rsid w:val="000B20F6"/>
    <w:rsid w:val="001B6FB0"/>
    <w:rsid w:val="00250728"/>
    <w:rsid w:val="005B058D"/>
    <w:rsid w:val="0080506D"/>
    <w:rsid w:val="00854E12"/>
    <w:rsid w:val="008B3B83"/>
    <w:rsid w:val="00973E9E"/>
    <w:rsid w:val="00991043"/>
    <w:rsid w:val="009B1302"/>
    <w:rsid w:val="00AA298B"/>
    <w:rsid w:val="00AB157A"/>
    <w:rsid w:val="00C51324"/>
    <w:rsid w:val="1E8647ED"/>
    <w:rsid w:val="45F55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5B058D"/>
    <w:pPr>
      <w:widowControl w:val="0"/>
      <w:autoSpaceDE w:val="0"/>
      <w:autoSpaceDN w:val="0"/>
    </w:pPr>
    <w:rPr>
      <w:rFonts w:ascii="Arial" w:eastAsia="Arial" w:hAnsi="Arial" w:cs="Arial"/>
      <w:sz w:val="22"/>
      <w:szCs w:val="22"/>
      <w:lang w:val="en-US" w:eastAsia="en-US" w:bidi="en-US"/>
    </w:rPr>
  </w:style>
  <w:style w:type="paragraph" w:styleId="Heading1">
    <w:name w:val="heading 1"/>
    <w:basedOn w:val="Normal"/>
    <w:next w:val="Normal"/>
    <w:uiPriority w:val="1"/>
    <w:qFormat/>
    <w:rsid w:val="005B058D"/>
    <w:pPr>
      <w:spacing w:before="21"/>
      <w:ind w:left="5410" w:right="5383"/>
      <w:jc w:val="center"/>
      <w:outlineLvl w:val="0"/>
    </w:pPr>
    <w:rPr>
      <w:b/>
      <w:bCs/>
      <w:sz w:val="24"/>
      <w:szCs w:val="24"/>
    </w:rPr>
  </w:style>
  <w:style w:type="paragraph" w:styleId="Heading2">
    <w:name w:val="heading 2"/>
    <w:basedOn w:val="Normal"/>
    <w:next w:val="Normal"/>
    <w:uiPriority w:val="1"/>
    <w:qFormat/>
    <w:rsid w:val="005B058D"/>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058D"/>
  </w:style>
  <w:style w:type="table" w:customStyle="1" w:styleId="TableNormal1">
    <w:name w:val="Table Normal1"/>
    <w:uiPriority w:val="2"/>
    <w:semiHidden/>
    <w:unhideWhenUsed/>
    <w:qFormat/>
    <w:rsid w:val="005B058D"/>
    <w:tblPr>
      <w:tblCellMar>
        <w:top w:w="0" w:type="dxa"/>
        <w:left w:w="0" w:type="dxa"/>
        <w:bottom w:w="0" w:type="dxa"/>
        <w:right w:w="0" w:type="dxa"/>
      </w:tblCellMar>
    </w:tblPr>
  </w:style>
  <w:style w:type="paragraph" w:styleId="ListParagraph">
    <w:name w:val="List Paragraph"/>
    <w:basedOn w:val="Normal"/>
    <w:uiPriority w:val="1"/>
    <w:qFormat/>
    <w:rsid w:val="005B058D"/>
  </w:style>
  <w:style w:type="paragraph" w:customStyle="1" w:styleId="TableParagraph">
    <w:name w:val="Table Paragraph"/>
    <w:basedOn w:val="Normal"/>
    <w:uiPriority w:val="1"/>
    <w:qFormat/>
    <w:rsid w:val="005B058D"/>
  </w:style>
  <w:style w:type="paragraph" w:styleId="BalloonText">
    <w:name w:val="Balloon Text"/>
    <w:basedOn w:val="Normal"/>
    <w:link w:val="BalloonTextChar"/>
    <w:rsid w:val="00991043"/>
    <w:rPr>
      <w:rFonts w:ascii="Tahoma" w:hAnsi="Tahoma" w:cs="Tahoma"/>
      <w:sz w:val="16"/>
      <w:szCs w:val="16"/>
    </w:rPr>
  </w:style>
  <w:style w:type="character" w:customStyle="1" w:styleId="BalloonTextChar">
    <w:name w:val="Balloon Text Char"/>
    <w:basedOn w:val="DefaultParagraphFont"/>
    <w:link w:val="BalloonText"/>
    <w:rsid w:val="00991043"/>
    <w:rPr>
      <w:rFonts w:ascii="Tahoma" w:eastAsia="Arial"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POOVARASAN CSE</cp:lastModifiedBy>
  <cp:revision>5</cp:revision>
  <dcterms:created xsi:type="dcterms:W3CDTF">2022-10-13T03:36:00Z</dcterms:created>
  <dcterms:modified xsi:type="dcterms:W3CDTF">2022-10-18T14:52:00Z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2022-10-13T00:00:00Z</vt:filetime>
  </property>
  <property fmtid="{D5CDD505-2E9C-101B-9397-08002B2CF9AE}" pid="5" name="KSOProductBuildVer">
    <vt:lpwstr>1033-11.2.0.11210</vt:lpwstr>
  </property>
  <property fmtid="{D5CDD505-2E9C-101B-9397-08002B2CF9AE}" pid="6" name="ICV">
    <vt:lpwstr>AD70829646004D15A3B3E8DF91A3ADDC</vt:lpwstr>
  </property>
</Properties>
</file>