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DCD6" w14:textId="77777777" w:rsidR="0010654E" w:rsidRDefault="00000000">
      <w:pPr>
        <w:spacing w:after="1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953B950" w14:textId="77777777" w:rsidR="0010654E" w:rsidRDefault="00000000">
      <w:pPr>
        <w:spacing w:after="9"/>
        <w:ind w:left="3440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0BF8F50D" w14:textId="77777777" w:rsidR="0010654E" w:rsidRDefault="00000000">
      <w:pPr>
        <w:spacing w:after="9"/>
        <w:ind w:left="2443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14:paraId="68DDB608" w14:textId="77777777" w:rsidR="0010654E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  <w:r>
        <w:t xml:space="preserve"> </w:t>
      </w:r>
    </w:p>
    <w:p w14:paraId="1C9D4798" w14:textId="77777777" w:rsidR="0010654E" w:rsidRDefault="00000000">
      <w:pPr>
        <w:tabs>
          <w:tab w:val="center" w:pos="5585"/>
        </w:tabs>
        <w:spacing w:after="55" w:line="255" w:lineRule="auto"/>
      </w:pPr>
      <w:proofErr w:type="gramStart"/>
      <w:r>
        <w:rPr>
          <w:rFonts w:ascii="Arial" w:eastAsia="Arial" w:hAnsi="Arial" w:cs="Arial"/>
          <w:b/>
        </w:rPr>
        <w:t xml:space="preserve">Date </w:t>
      </w:r>
      <w:r>
        <w:t xml:space="preserve"> </w:t>
      </w:r>
      <w:r>
        <w:tab/>
      </w:r>
      <w:proofErr w:type="gramEnd"/>
      <w:r>
        <w:rPr>
          <w:rFonts w:ascii="Arial" w:eastAsia="Arial" w:hAnsi="Arial" w:cs="Arial"/>
        </w:rPr>
        <w:t xml:space="preserve">08 November 2022 </w:t>
      </w:r>
      <w:r>
        <w:t xml:space="preserve"> </w:t>
      </w:r>
    </w:p>
    <w:p w14:paraId="58D06144" w14:textId="779B0252" w:rsidR="0010654E" w:rsidRDefault="00000000">
      <w:pPr>
        <w:tabs>
          <w:tab w:val="center" w:pos="5688"/>
        </w:tabs>
        <w:spacing w:after="142"/>
      </w:pPr>
      <w:r>
        <w:rPr>
          <w:rFonts w:ascii="Arial" w:eastAsia="Arial" w:hAnsi="Arial" w:cs="Arial"/>
          <w:b/>
        </w:rPr>
        <w:t xml:space="preserve">Team ID </w:t>
      </w:r>
      <w:r>
        <w:t xml:space="preserve"> </w:t>
      </w:r>
      <w:r>
        <w:tab/>
      </w:r>
      <w:r>
        <w:rPr>
          <w:rFonts w:ascii="Arial" w:eastAsia="Arial" w:hAnsi="Arial" w:cs="Arial"/>
          <w:b/>
        </w:rPr>
        <w:t>PNT2022TMID13</w:t>
      </w:r>
      <w:r w:rsidR="00F77664">
        <w:rPr>
          <w:rFonts w:ascii="Arial" w:eastAsia="Arial" w:hAnsi="Arial" w:cs="Arial"/>
          <w:b/>
        </w:rPr>
        <w:t>738</w:t>
      </w:r>
    </w:p>
    <w:p w14:paraId="4D305FBE" w14:textId="77777777" w:rsidR="0010654E" w:rsidRDefault="00000000">
      <w:pPr>
        <w:tabs>
          <w:tab w:val="center" w:pos="6479"/>
        </w:tabs>
        <w:spacing w:after="4" w:line="255" w:lineRule="auto"/>
      </w:pPr>
      <w:r>
        <w:rPr>
          <w:rFonts w:ascii="Arial" w:eastAsia="Arial" w:hAnsi="Arial" w:cs="Arial"/>
          <w:b/>
        </w:rPr>
        <w:t xml:space="preserve">Project </w:t>
      </w:r>
      <w:proofErr w:type="gramStart"/>
      <w:r>
        <w:rPr>
          <w:rFonts w:ascii="Arial" w:eastAsia="Arial" w:hAnsi="Arial" w:cs="Arial"/>
          <w:b/>
        </w:rPr>
        <w:t xml:space="preserve">Name </w:t>
      </w:r>
      <w:r>
        <w:t xml:space="preserve"> </w:t>
      </w:r>
      <w:r>
        <w:tab/>
      </w:r>
      <w:proofErr w:type="gramEnd"/>
      <w:r>
        <w:rPr>
          <w:rFonts w:ascii="Arial" w:eastAsia="Arial" w:hAnsi="Arial" w:cs="Arial"/>
        </w:rPr>
        <w:t xml:space="preserve">Emerging method for Early Detection </w:t>
      </w:r>
    </w:p>
    <w:p w14:paraId="53D5E765" w14:textId="77777777" w:rsidR="0010654E" w:rsidRDefault="00000000">
      <w:pPr>
        <w:spacing w:after="143"/>
        <w:ind w:right="1663"/>
        <w:jc w:val="center"/>
      </w:pPr>
      <w:r>
        <w:rPr>
          <w:rFonts w:ascii="Arial" w:eastAsia="Arial" w:hAnsi="Arial" w:cs="Arial"/>
        </w:rPr>
        <w:t xml:space="preserve">of Forest Fires </w:t>
      </w:r>
      <w:r>
        <w:t xml:space="preserve"> </w:t>
      </w:r>
    </w:p>
    <w:p w14:paraId="501AF2B2" w14:textId="77777777" w:rsidR="0010654E" w:rsidRDefault="00000000">
      <w:pPr>
        <w:tabs>
          <w:tab w:val="center" w:pos="5040"/>
        </w:tabs>
        <w:spacing w:after="87"/>
      </w:pPr>
      <w:r>
        <w:rPr>
          <w:rFonts w:ascii="Arial" w:eastAsia="Arial" w:hAnsi="Arial" w:cs="Arial"/>
          <w:b/>
        </w:rPr>
        <w:t xml:space="preserve">Maximum </w:t>
      </w:r>
      <w:proofErr w:type="gramStart"/>
      <w:r>
        <w:rPr>
          <w:rFonts w:ascii="Arial" w:eastAsia="Arial" w:hAnsi="Arial" w:cs="Arial"/>
          <w:b/>
        </w:rPr>
        <w:t xml:space="preserve">Marks </w:t>
      </w:r>
      <w:r>
        <w:t xml:space="preserve"> </w:t>
      </w:r>
      <w:r>
        <w:tab/>
      </w:r>
      <w:proofErr w:type="gramEnd"/>
      <w:r>
        <w:rPr>
          <w:rFonts w:ascii="Arial" w:eastAsia="Arial" w:hAnsi="Arial" w:cs="Arial"/>
        </w:rPr>
        <w:t xml:space="preserve">4 Marks </w:t>
      </w:r>
      <w:r>
        <w:t xml:space="preserve"> </w:t>
      </w:r>
    </w:p>
    <w:p w14:paraId="34DD6ACF" w14:textId="77777777" w:rsidR="0010654E" w:rsidRDefault="00000000">
      <w:pPr>
        <w:spacing w:after="54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2D57605E" w14:textId="77777777" w:rsidR="0010654E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0C18AF79" w14:textId="77777777" w:rsidR="0010654E" w:rsidRDefault="00000000">
      <w:pPr>
        <w:spacing w:after="163"/>
        <w:ind w:left="117" w:hanging="10"/>
      </w:pPr>
      <w:r>
        <w:rPr>
          <w:rFonts w:ascii="Arial" w:eastAsia="Arial" w:hAnsi="Arial" w:cs="Arial"/>
          <w:b/>
        </w:rPr>
        <w:t xml:space="preserve">Technical Architecture: </w:t>
      </w:r>
      <w:r>
        <w:t xml:space="preserve"> </w:t>
      </w:r>
    </w:p>
    <w:p w14:paraId="2A1066B6" w14:textId="77777777" w:rsidR="0010654E" w:rsidRDefault="00000000">
      <w:pPr>
        <w:spacing w:after="4" w:line="255" w:lineRule="auto"/>
        <w:ind w:left="117" w:right="1458" w:hanging="10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  <w:r>
        <w:t xml:space="preserve"> </w:t>
      </w:r>
    </w:p>
    <w:p w14:paraId="52411EF8" w14:textId="77777777" w:rsidR="0010654E" w:rsidRDefault="00000000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  <w:r>
        <w:t xml:space="preserve"> </w:t>
      </w:r>
    </w:p>
    <w:p w14:paraId="274DFB8B" w14:textId="77777777" w:rsidR="0010654E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988AB09" wp14:editId="2B164213">
            <wp:extent cx="7749540" cy="292417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B7C91A" w14:textId="77777777" w:rsidR="0010654E" w:rsidRDefault="00000000">
      <w:pPr>
        <w:spacing w:after="15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26AAE0D5" w14:textId="77777777" w:rsidR="0010654E" w:rsidRDefault="00000000">
      <w:pPr>
        <w:spacing w:after="13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048024EC" w14:textId="77777777" w:rsidR="0010654E" w:rsidRDefault="00000000">
      <w:pPr>
        <w:spacing w:after="15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43152788" w14:textId="77777777" w:rsidR="0010654E" w:rsidRDefault="00000000">
      <w:pPr>
        <w:spacing w:after="15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page" w:horzAnchor="page" w:tblpX="1447" w:tblpY="8457"/>
        <w:tblOverlap w:val="never"/>
        <w:tblW w:w="14230" w:type="dxa"/>
        <w:tblInd w:w="0" w:type="dxa"/>
        <w:tblCellMar>
          <w:top w:w="16" w:type="dxa"/>
          <w:left w:w="14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836"/>
        <w:gridCol w:w="4028"/>
        <w:gridCol w:w="5201"/>
        <w:gridCol w:w="4165"/>
      </w:tblGrid>
      <w:tr w:rsidR="0010654E" w14:paraId="44592A19" w14:textId="77777777">
        <w:trPr>
          <w:trHeight w:val="475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A7648" w14:textId="77777777" w:rsidR="0010654E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874E2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8DBF1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A7E3A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10654E" w14:paraId="63E9972C" w14:textId="77777777">
        <w:trPr>
          <w:trHeight w:val="727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0CF4F" w14:textId="77777777" w:rsidR="0010654E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  <w:r>
              <w:t xml:space="preserve"> </w:t>
            </w:r>
          </w:p>
        </w:tc>
        <w:tc>
          <w:tcPr>
            <w:tcW w:w="4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DD574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28F1E" w14:textId="77777777" w:rsidR="0010654E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Mobile App, database system </w:t>
            </w:r>
            <w:r>
              <w:t xml:space="preserve"> 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952C7" w14:textId="77777777" w:rsidR="0010654E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  <w:r>
              <w:t xml:space="preserve"> </w:t>
            </w:r>
          </w:p>
        </w:tc>
      </w:tr>
      <w:tr w:rsidR="0010654E" w14:paraId="74848C38" w14:textId="77777777">
        <w:trPr>
          <w:trHeight w:val="500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96EFE" w14:textId="77777777" w:rsidR="0010654E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2. </w:t>
            </w:r>
            <w:r>
              <w:t xml:space="preserve"> </w:t>
            </w:r>
          </w:p>
        </w:tc>
        <w:tc>
          <w:tcPr>
            <w:tcW w:w="4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3D159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343AF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87030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</w:t>
            </w:r>
            <w:r>
              <w:t xml:space="preserve"> </w:t>
            </w:r>
          </w:p>
        </w:tc>
      </w:tr>
    </w:tbl>
    <w:p w14:paraId="1C0435AF" w14:textId="77777777" w:rsidR="0010654E" w:rsidRDefault="00000000">
      <w:pPr>
        <w:spacing w:after="15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688C3F6E" w14:textId="77777777" w:rsidR="0010654E" w:rsidRDefault="00000000">
      <w:pPr>
        <w:spacing w:after="19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676A5C64" w14:textId="77777777" w:rsidR="0010654E" w:rsidRDefault="00000000">
      <w:pPr>
        <w:spacing w:after="136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7"/>
        </w:rPr>
        <w:t xml:space="preserve"> </w:t>
      </w:r>
      <w:r>
        <w:t xml:space="preserve"> </w:t>
      </w:r>
    </w:p>
    <w:p w14:paraId="766744B6" w14:textId="77777777" w:rsidR="0010654E" w:rsidRDefault="00000000">
      <w:pPr>
        <w:spacing w:after="13"/>
        <w:ind w:left="117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  <w:r>
        <w:t xml:space="preserve"> </w:t>
      </w:r>
    </w:p>
    <w:p w14:paraId="72C3F8E5" w14:textId="77777777" w:rsidR="0010654E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</w:t>
      </w:r>
    </w:p>
    <w:tbl>
      <w:tblPr>
        <w:tblStyle w:val="TableGrid"/>
        <w:tblW w:w="14230" w:type="dxa"/>
        <w:tblInd w:w="130" w:type="dxa"/>
        <w:tblCellMar>
          <w:top w:w="16" w:type="dxa"/>
          <w:left w:w="14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836"/>
        <w:gridCol w:w="4028"/>
        <w:gridCol w:w="5201"/>
        <w:gridCol w:w="4165"/>
      </w:tblGrid>
      <w:tr w:rsidR="0010654E" w14:paraId="221043E7" w14:textId="77777777">
        <w:trPr>
          <w:trHeight w:val="497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04FEB" w14:textId="77777777" w:rsidR="0010654E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t xml:space="preserve"> </w:t>
            </w:r>
          </w:p>
        </w:tc>
        <w:tc>
          <w:tcPr>
            <w:tcW w:w="4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6C569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Camera 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01B39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11786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FPV Camera technology </w:t>
            </w:r>
            <w:r>
              <w:t xml:space="preserve"> </w:t>
            </w:r>
          </w:p>
        </w:tc>
      </w:tr>
      <w:tr w:rsidR="0010654E" w14:paraId="63DE1726" w14:textId="77777777">
        <w:trPr>
          <w:trHeight w:val="492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9AEB0" w14:textId="77777777" w:rsidR="0010654E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  <w:r>
              <w:t xml:space="preserve"> </w:t>
            </w:r>
          </w:p>
        </w:tc>
        <w:tc>
          <w:tcPr>
            <w:tcW w:w="4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F7180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Smoke sensor 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213FE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5BE9A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MQZ, </w:t>
            </w:r>
            <w:proofErr w:type="spellStart"/>
            <w:r>
              <w:rPr>
                <w:rFonts w:ascii="Arial" w:eastAsia="Arial" w:hAnsi="Arial" w:cs="Arial"/>
              </w:rPr>
              <w:t>etct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10654E" w14:paraId="0FA8754D" w14:textId="77777777">
        <w:trPr>
          <w:trHeight w:val="518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FAB9" w14:textId="77777777" w:rsidR="0010654E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  <w:r>
              <w:t xml:space="preserve"> </w:t>
            </w:r>
          </w:p>
        </w:tc>
        <w:tc>
          <w:tcPr>
            <w:tcW w:w="4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176F4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D5020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  <w:r>
              <w:t xml:space="preserve"> 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79B2A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  <w:r>
              <w:t xml:space="preserve"> </w:t>
            </w:r>
          </w:p>
        </w:tc>
      </w:tr>
      <w:tr w:rsidR="0010654E" w14:paraId="59F3FAA7" w14:textId="77777777">
        <w:trPr>
          <w:trHeight w:val="514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8B2AF" w14:textId="77777777" w:rsidR="0010654E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  <w:r>
              <w:t xml:space="preserve"> </w:t>
            </w:r>
          </w:p>
        </w:tc>
        <w:tc>
          <w:tcPr>
            <w:tcW w:w="4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BC7C0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B0B55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  <w:r>
              <w:t xml:space="preserve"> 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E9C04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  <w:r>
              <w:t xml:space="preserve"> </w:t>
            </w:r>
          </w:p>
        </w:tc>
      </w:tr>
      <w:tr w:rsidR="0010654E" w14:paraId="56DE8D1A" w14:textId="77777777">
        <w:trPr>
          <w:trHeight w:val="728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3B128" w14:textId="77777777" w:rsidR="0010654E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  <w:r>
              <w:t xml:space="preserve"> </w:t>
            </w:r>
          </w:p>
        </w:tc>
        <w:tc>
          <w:tcPr>
            <w:tcW w:w="4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044B0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system 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80933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  <w:r>
              <w:t xml:space="preserve"> 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5CDA2" w14:textId="77777777" w:rsidR="0010654E" w:rsidRDefault="00000000">
            <w:pPr>
              <w:spacing w:after="0"/>
              <w:ind w:firstLine="58"/>
            </w:pPr>
            <w:r>
              <w:rPr>
                <w:rFonts w:ascii="Arial" w:eastAsia="Arial" w:hAnsi="Arial" w:cs="Arial"/>
              </w:rPr>
              <w:t xml:space="preserve">Other Storage Service or Local Filesystem </w:t>
            </w:r>
            <w:r>
              <w:t xml:space="preserve"> </w:t>
            </w:r>
          </w:p>
        </w:tc>
      </w:tr>
      <w:tr w:rsidR="0010654E" w14:paraId="26805196" w14:textId="77777777">
        <w:trPr>
          <w:trHeight w:val="518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802B3" w14:textId="77777777" w:rsidR="0010654E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  <w:r>
              <w:t xml:space="preserve"> </w:t>
            </w:r>
          </w:p>
        </w:tc>
        <w:tc>
          <w:tcPr>
            <w:tcW w:w="4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C6838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Rotary--wing UAV 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6E1FE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firefighting used in the application </w:t>
            </w:r>
            <w:r>
              <w:t xml:space="preserve"> 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8A935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  <w:r>
              <w:t xml:space="preserve"> </w:t>
            </w:r>
          </w:p>
        </w:tc>
      </w:tr>
      <w:tr w:rsidR="0010654E" w14:paraId="5838EE67" w14:textId="77777777">
        <w:trPr>
          <w:trHeight w:val="727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6C095" w14:textId="77777777" w:rsidR="0010654E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  <w:r>
              <w:t xml:space="preserve"> </w:t>
            </w:r>
          </w:p>
        </w:tc>
        <w:tc>
          <w:tcPr>
            <w:tcW w:w="4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6ECD9" w14:textId="77777777" w:rsidR="0010654E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EFixed</w:t>
            </w:r>
            <w:proofErr w:type="spellEnd"/>
            <w:r>
              <w:rPr>
                <w:rFonts w:ascii="Arial" w:eastAsia="Arial" w:hAnsi="Arial" w:cs="Arial"/>
              </w:rPr>
              <w:t xml:space="preserve">--wing UAV 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8F6B5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weather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monitoring.used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in the application </w:t>
            </w:r>
            <w:r>
              <w:t xml:space="preserve"> 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D483D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  <w:r>
              <w:t xml:space="preserve"> </w:t>
            </w:r>
          </w:p>
        </w:tc>
      </w:tr>
      <w:tr w:rsidR="0010654E" w14:paraId="7DC6367F" w14:textId="77777777">
        <w:trPr>
          <w:trHeight w:val="521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EBFA2" w14:textId="77777777" w:rsidR="0010654E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10. </w:t>
            </w:r>
            <w:r>
              <w:t xml:space="preserve"> </w:t>
            </w:r>
          </w:p>
        </w:tc>
        <w:tc>
          <w:tcPr>
            <w:tcW w:w="4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A7801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A8325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  <w:r>
              <w:t xml:space="preserve"> 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618E8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  <w:r>
              <w:t xml:space="preserve"> </w:t>
            </w:r>
          </w:p>
        </w:tc>
      </w:tr>
      <w:tr w:rsidR="0010654E" w14:paraId="04B82931" w14:textId="77777777">
        <w:trPr>
          <w:trHeight w:val="89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5AB83" w14:textId="77777777" w:rsidR="0010654E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11. </w:t>
            </w:r>
            <w:r>
              <w:t xml:space="preserve"> </w:t>
            </w:r>
          </w:p>
        </w:tc>
        <w:tc>
          <w:tcPr>
            <w:tcW w:w="4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1805B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5ECA3" w14:textId="77777777" w:rsidR="0010654E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  <w:r>
              <w:t xml:space="preserve"> </w:t>
            </w:r>
          </w:p>
        </w:tc>
        <w:tc>
          <w:tcPr>
            <w:tcW w:w="4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4114A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  <w:r>
              <w:t xml:space="preserve"> </w:t>
            </w:r>
          </w:p>
        </w:tc>
      </w:tr>
    </w:tbl>
    <w:p w14:paraId="2810E018" w14:textId="77777777" w:rsidR="0010654E" w:rsidRDefault="00000000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  <w:r>
        <w:t xml:space="preserve"> </w:t>
      </w:r>
    </w:p>
    <w:tbl>
      <w:tblPr>
        <w:tblStyle w:val="TableGrid"/>
        <w:tblW w:w="14208" w:type="dxa"/>
        <w:tblInd w:w="115" w:type="dxa"/>
        <w:tblCellMar>
          <w:top w:w="17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4004"/>
        <w:gridCol w:w="5223"/>
        <w:gridCol w:w="4143"/>
      </w:tblGrid>
      <w:tr w:rsidR="0010654E" w14:paraId="26781705" w14:textId="77777777">
        <w:trPr>
          <w:trHeight w:val="509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1C167" w14:textId="77777777" w:rsidR="0010654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5473C" w14:textId="77777777" w:rsidR="0010654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5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AB930" w14:textId="77777777" w:rsidR="0010654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F51F5" w14:textId="77777777" w:rsidR="0010654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6817EDAF" w14:textId="77777777" w:rsidR="0010654E" w:rsidRDefault="00000000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  <w:r>
        <w:t xml:space="preserve"> </w:t>
      </w:r>
    </w:p>
    <w:p w14:paraId="79064EBA" w14:textId="77777777" w:rsidR="0010654E" w:rsidRDefault="00000000">
      <w:pPr>
        <w:spacing w:after="13"/>
        <w:ind w:left="117" w:hanging="10"/>
      </w:pPr>
      <w:r>
        <w:rPr>
          <w:rFonts w:ascii="Arial" w:eastAsia="Arial" w:hAnsi="Arial" w:cs="Arial"/>
          <w:b/>
        </w:rPr>
        <w:lastRenderedPageBreak/>
        <w:t xml:space="preserve">Table-2: Application Characteristics: </w:t>
      </w:r>
      <w:r>
        <w:t xml:space="preserve"> </w:t>
      </w:r>
    </w:p>
    <w:p w14:paraId="020734F4" w14:textId="77777777" w:rsidR="0010654E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</w:t>
      </w:r>
    </w:p>
    <w:tbl>
      <w:tblPr>
        <w:tblStyle w:val="TableGrid"/>
        <w:tblW w:w="14107" w:type="dxa"/>
        <w:tblInd w:w="130" w:type="dxa"/>
        <w:tblCellMar>
          <w:top w:w="16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37"/>
        <w:gridCol w:w="3961"/>
        <w:gridCol w:w="5187"/>
        <w:gridCol w:w="4122"/>
      </w:tblGrid>
      <w:tr w:rsidR="0010654E" w14:paraId="7E2641D8" w14:textId="77777777">
        <w:trPr>
          <w:trHeight w:val="583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72006" w14:textId="77777777" w:rsidR="0010654E" w:rsidRDefault="00000000">
            <w:pPr>
              <w:spacing w:after="0"/>
              <w:ind w:left="94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46689" w14:textId="77777777" w:rsidR="0010654E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E9D3D" w14:textId="77777777" w:rsidR="0010654E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31696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10654E" w14:paraId="24CF7A6E" w14:textId="77777777">
        <w:trPr>
          <w:trHeight w:val="456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8F501" w14:textId="77777777" w:rsidR="0010654E" w:rsidRDefault="00000000">
            <w:pPr>
              <w:spacing w:after="0"/>
              <w:ind w:left="382"/>
            </w:pPr>
            <w:r>
              <w:rPr>
                <w:rFonts w:ascii="Arial" w:eastAsia="Arial" w:hAnsi="Arial" w:cs="Arial"/>
              </w:rPr>
              <w:t xml:space="preserve">1. </w:t>
            </w:r>
            <w:r>
              <w:t xml:space="preserve"> 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BF2D0" w14:textId="77777777" w:rsidR="0010654E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F1265" w14:textId="77777777" w:rsidR="0010654E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  <w:r>
              <w:t xml:space="preserve"> </w:t>
            </w:r>
          </w:p>
        </w:tc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177D9" w14:textId="77777777" w:rsidR="0010654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  <w:r>
              <w:t xml:space="preserve"> </w:t>
            </w:r>
          </w:p>
        </w:tc>
      </w:tr>
      <w:tr w:rsidR="0010654E" w14:paraId="16BC8D42" w14:textId="77777777">
        <w:trPr>
          <w:trHeight w:val="735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88316" w14:textId="77777777" w:rsidR="0010654E" w:rsidRDefault="00000000">
            <w:pPr>
              <w:spacing w:after="0"/>
              <w:ind w:left="382"/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t xml:space="preserve"> 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9B483" w14:textId="77777777" w:rsidR="0010654E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  <w:r>
              <w:t xml:space="preserve">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EF769" w14:textId="77777777" w:rsidR="0010654E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  <w:r>
              <w:t xml:space="preserve"> </w:t>
            </w:r>
          </w:p>
        </w:tc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62740" w14:textId="77777777" w:rsidR="0010654E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  <w:r>
              <w:t xml:space="preserve"> </w:t>
            </w:r>
          </w:p>
        </w:tc>
      </w:tr>
      <w:tr w:rsidR="0010654E" w14:paraId="5C239AD2" w14:textId="77777777">
        <w:trPr>
          <w:trHeight w:val="730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3C9A2" w14:textId="77777777" w:rsidR="0010654E" w:rsidRDefault="00000000">
            <w:pPr>
              <w:spacing w:after="0"/>
              <w:ind w:left="389"/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t xml:space="preserve"> 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B2F96" w14:textId="77777777" w:rsidR="0010654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D37E7" w14:textId="77777777" w:rsidR="0010654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Justify the scalability of architecture (3 – tier, Micro- services) </w:t>
            </w:r>
            <w:r>
              <w:t xml:space="preserve"> </w:t>
            </w:r>
          </w:p>
        </w:tc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66B6A" w14:textId="77777777" w:rsidR="0010654E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Technology used </w:t>
            </w:r>
            <w:r>
              <w:t xml:space="preserve"> </w:t>
            </w:r>
          </w:p>
        </w:tc>
      </w:tr>
      <w:tr w:rsidR="0010654E" w14:paraId="051A4E0F" w14:textId="77777777">
        <w:trPr>
          <w:trHeight w:val="734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757E8" w14:textId="77777777" w:rsidR="0010654E" w:rsidRDefault="00000000">
            <w:pPr>
              <w:spacing w:after="0"/>
              <w:ind w:left="389"/>
            </w:pPr>
            <w:r>
              <w:rPr>
                <w:rFonts w:ascii="Arial" w:eastAsia="Arial" w:hAnsi="Arial" w:cs="Arial"/>
              </w:rPr>
              <w:t xml:space="preserve">4. </w:t>
            </w:r>
            <w:r>
              <w:t xml:space="preserve"> 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45585" w14:textId="77777777" w:rsidR="0010654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19AEC" w14:textId="77777777" w:rsidR="0010654E" w:rsidRDefault="00000000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  <w:r>
              <w:t xml:space="preserve"> </w:t>
            </w:r>
          </w:p>
        </w:tc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10DC6" w14:textId="77777777" w:rsidR="0010654E" w:rsidRDefault="00000000">
            <w:pPr>
              <w:spacing w:after="0"/>
              <w:ind w:left="-19"/>
            </w:pPr>
            <w:r>
              <w:rPr>
                <w:rFonts w:ascii="Arial" w:eastAsia="Arial" w:hAnsi="Arial" w:cs="Arial"/>
              </w:rPr>
              <w:t xml:space="preserve"> Technology used </w:t>
            </w:r>
            <w:r>
              <w:t xml:space="preserve"> </w:t>
            </w:r>
          </w:p>
        </w:tc>
      </w:tr>
      <w:tr w:rsidR="0010654E" w14:paraId="43C4E5AB" w14:textId="77777777">
        <w:trPr>
          <w:trHeight w:val="1016"/>
        </w:trPr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142EE" w14:textId="77777777" w:rsidR="0010654E" w:rsidRDefault="00000000">
            <w:pPr>
              <w:spacing w:after="0"/>
              <w:ind w:left="389"/>
            </w:pPr>
            <w:r>
              <w:rPr>
                <w:rFonts w:ascii="Arial" w:eastAsia="Arial" w:hAnsi="Arial" w:cs="Arial"/>
              </w:rPr>
              <w:t xml:space="preserve">5. </w:t>
            </w:r>
            <w:r>
              <w:t xml:space="preserve"> </w:t>
            </w:r>
          </w:p>
        </w:tc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1881E" w14:textId="77777777" w:rsidR="0010654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FB0B3" w14:textId="77777777" w:rsidR="0010654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  <w:r>
              <w:t xml:space="preserve"> </w:t>
            </w:r>
          </w:p>
        </w:tc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AC002" w14:textId="77777777" w:rsidR="0010654E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Technology used </w:t>
            </w:r>
            <w:r>
              <w:t xml:space="preserve"> </w:t>
            </w:r>
          </w:p>
        </w:tc>
      </w:tr>
    </w:tbl>
    <w:p w14:paraId="73AB9BE6" w14:textId="77777777" w:rsidR="0010654E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10654E">
      <w:pgSz w:w="16841" w:h="11902" w:orient="landscape"/>
      <w:pgMar w:top="1107" w:right="3145" w:bottom="1742" w:left="13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4E"/>
    <w:rsid w:val="0010654E"/>
    <w:rsid w:val="00F7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2C42"/>
  <w15:docId w15:val="{CA661C0B-36C6-444C-AF18-48270650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Stack.docx</dc:title>
  <dc:subject/>
  <dc:creator>AARTHI</dc:creator>
  <cp:keywords/>
  <cp:lastModifiedBy>19104084SAM DANIEL.D</cp:lastModifiedBy>
  <cp:revision>2</cp:revision>
  <dcterms:created xsi:type="dcterms:W3CDTF">2022-11-19T10:11:00Z</dcterms:created>
  <dcterms:modified xsi:type="dcterms:W3CDTF">2022-11-19T10:11:00Z</dcterms:modified>
</cp:coreProperties>
</file>