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FA4" w:rsidRDefault="00335FA4">
      <w:pPr>
        <w:pStyle w:val="BodyText"/>
        <w:rPr>
          <w:rFonts w:ascii="Times New Roman"/>
          <w:sz w:val="21"/>
        </w:rPr>
      </w:pPr>
    </w:p>
    <w:p w:rsidR="00335FA4" w:rsidRDefault="00335FA4">
      <w:pPr>
        <w:rPr>
          <w:rFonts w:ascii="Times New Roman"/>
          <w:sz w:val="21"/>
        </w:rPr>
        <w:sectPr w:rsidR="00335FA4">
          <w:type w:val="continuous"/>
          <w:pgSz w:w="16840" w:h="11910" w:orient="landscape"/>
          <w:pgMar w:top="1100" w:right="280" w:bottom="280" w:left="1340" w:header="720" w:footer="720" w:gutter="0"/>
          <w:cols w:space="720"/>
        </w:sectPr>
      </w:pPr>
    </w:p>
    <w:p w:rsidR="00335FA4" w:rsidRDefault="00335FA4">
      <w:pPr>
        <w:pStyle w:val="BodyText"/>
        <w:rPr>
          <w:rFonts w:ascii="Times New Roman"/>
          <w:sz w:val="24"/>
        </w:rPr>
      </w:pPr>
    </w:p>
    <w:p w:rsidR="00335FA4" w:rsidRDefault="00335FA4">
      <w:pPr>
        <w:pStyle w:val="BodyText"/>
        <w:rPr>
          <w:rFonts w:ascii="Times New Roman"/>
          <w:sz w:val="24"/>
        </w:rPr>
      </w:pPr>
    </w:p>
    <w:p w:rsidR="00335FA4" w:rsidRDefault="00335FA4">
      <w:pPr>
        <w:pStyle w:val="BodyText"/>
        <w:rPr>
          <w:rFonts w:ascii="Times New Roman"/>
          <w:sz w:val="24"/>
        </w:rPr>
      </w:pPr>
    </w:p>
    <w:p w:rsidR="00335FA4" w:rsidRDefault="00335FA4">
      <w:pPr>
        <w:pStyle w:val="BodyText"/>
        <w:rPr>
          <w:rFonts w:ascii="Times New Roman"/>
          <w:sz w:val="24"/>
        </w:rPr>
      </w:pPr>
    </w:p>
    <w:p w:rsidR="00335FA4" w:rsidRDefault="00335FA4">
      <w:pPr>
        <w:pStyle w:val="BodyText"/>
        <w:rPr>
          <w:rFonts w:ascii="Times New Roman"/>
          <w:sz w:val="24"/>
        </w:rPr>
      </w:pPr>
    </w:p>
    <w:p w:rsidR="00335FA4" w:rsidRDefault="00335FA4">
      <w:pPr>
        <w:pStyle w:val="BodyText"/>
        <w:rPr>
          <w:rFonts w:ascii="Times New Roman"/>
          <w:sz w:val="24"/>
        </w:rPr>
      </w:pPr>
    </w:p>
    <w:p w:rsidR="00335FA4" w:rsidRDefault="00335FA4">
      <w:pPr>
        <w:pStyle w:val="BodyText"/>
        <w:rPr>
          <w:rFonts w:ascii="Times New Roman"/>
          <w:sz w:val="24"/>
        </w:rPr>
      </w:pPr>
    </w:p>
    <w:p w:rsidR="00335FA4" w:rsidRDefault="00335FA4">
      <w:pPr>
        <w:pStyle w:val="BodyText"/>
        <w:rPr>
          <w:rFonts w:ascii="Times New Roman"/>
          <w:sz w:val="24"/>
        </w:rPr>
      </w:pPr>
    </w:p>
    <w:p w:rsidR="00335FA4" w:rsidRDefault="00335FA4">
      <w:pPr>
        <w:pStyle w:val="BodyText"/>
        <w:spacing w:before="7"/>
        <w:rPr>
          <w:rFonts w:ascii="Times New Roman"/>
          <w:sz w:val="21"/>
        </w:rPr>
      </w:pPr>
    </w:p>
    <w:p w:rsidR="00335FA4" w:rsidRDefault="00AC7D0B">
      <w:pPr>
        <w:pStyle w:val="Heading1"/>
        <w:spacing w:before="1"/>
      </w:pPr>
      <w:r>
        <w:t>Technical</w:t>
      </w:r>
      <w:r>
        <w:rPr>
          <w:spacing w:val="-14"/>
        </w:rPr>
        <w:t xml:space="preserve"> </w:t>
      </w:r>
      <w:r>
        <w:t>Architecture:</w:t>
      </w:r>
    </w:p>
    <w:p w:rsidR="00335FA4" w:rsidRDefault="00AC7D0B">
      <w:pPr>
        <w:pStyle w:val="Title"/>
        <w:spacing w:line="259" w:lineRule="auto"/>
      </w:pPr>
      <w:r>
        <w:rPr>
          <w:b w:val="0"/>
        </w:rPr>
        <w:br w:type="column"/>
      </w:r>
      <w:r>
        <w:lastRenderedPageBreak/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:rsidR="00335FA4" w:rsidRDefault="00335FA4">
      <w:pPr>
        <w:pStyle w:val="BodyText"/>
        <w:spacing w:before="7"/>
        <w:rPr>
          <w:rFonts w:ascii="Arial"/>
          <w:b/>
          <w:sz w:val="23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335FA4">
        <w:trPr>
          <w:trHeight w:val="253"/>
        </w:trPr>
        <w:tc>
          <w:tcPr>
            <w:tcW w:w="4508" w:type="dxa"/>
          </w:tcPr>
          <w:p w:rsidR="00335FA4" w:rsidRDefault="00AC7D0B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:rsidR="00335FA4" w:rsidRDefault="00161CF3">
            <w:pPr>
              <w:pStyle w:val="TableParagraph"/>
              <w:spacing w:line="234" w:lineRule="exact"/>
              <w:ind w:left="110"/>
            </w:pPr>
            <w:r>
              <w:t>15</w:t>
            </w:r>
            <w:r w:rsidR="00AC7D0B">
              <w:rPr>
                <w:spacing w:val="-1"/>
              </w:rPr>
              <w:t xml:space="preserve"> </w:t>
            </w:r>
            <w:r w:rsidR="00AC7D0B">
              <w:t>October</w:t>
            </w:r>
            <w:r w:rsidR="00AC7D0B">
              <w:rPr>
                <w:spacing w:val="-2"/>
              </w:rPr>
              <w:t xml:space="preserve"> </w:t>
            </w:r>
            <w:r w:rsidR="00AC7D0B">
              <w:t>2022</w:t>
            </w:r>
          </w:p>
        </w:tc>
      </w:tr>
      <w:tr w:rsidR="00335FA4">
        <w:trPr>
          <w:trHeight w:val="251"/>
        </w:trPr>
        <w:tc>
          <w:tcPr>
            <w:tcW w:w="4508" w:type="dxa"/>
          </w:tcPr>
          <w:p w:rsidR="00335FA4" w:rsidRDefault="00AC7D0B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335FA4" w:rsidRDefault="00AC7D0B">
            <w:pPr>
              <w:pStyle w:val="TableParagraph"/>
              <w:spacing w:line="232" w:lineRule="exact"/>
              <w:ind w:left="110"/>
            </w:pPr>
            <w:r>
              <w:t>PNT2022TMID</w:t>
            </w:r>
            <w:r w:rsidR="00161CF3">
              <w:t>40681</w:t>
            </w:r>
          </w:p>
        </w:tc>
      </w:tr>
      <w:tr w:rsidR="00335FA4">
        <w:trPr>
          <w:trHeight w:val="254"/>
        </w:trPr>
        <w:tc>
          <w:tcPr>
            <w:tcW w:w="4508" w:type="dxa"/>
          </w:tcPr>
          <w:p w:rsidR="00335FA4" w:rsidRDefault="00AC7D0B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335FA4" w:rsidRDefault="00AC7D0B">
            <w:pPr>
              <w:pStyle w:val="TableParagraph"/>
              <w:spacing w:line="234" w:lineRule="exact"/>
              <w:ind w:left="110"/>
            </w:pPr>
            <w:r>
              <w:t>Project –</w:t>
            </w:r>
            <w:r>
              <w:rPr>
                <w:spacing w:val="-4"/>
              </w:rPr>
              <w:t xml:space="preserve"> </w:t>
            </w:r>
            <w:r>
              <w:t>Nutrition</w:t>
            </w:r>
            <w:r>
              <w:rPr>
                <w:spacing w:val="-2"/>
              </w:rPr>
              <w:t xml:space="preserve"> </w:t>
            </w:r>
            <w:r>
              <w:t>Assistant Application</w:t>
            </w:r>
          </w:p>
        </w:tc>
      </w:tr>
      <w:tr w:rsidR="00335FA4">
        <w:trPr>
          <w:trHeight w:val="251"/>
        </w:trPr>
        <w:tc>
          <w:tcPr>
            <w:tcW w:w="4508" w:type="dxa"/>
          </w:tcPr>
          <w:p w:rsidR="00335FA4" w:rsidRDefault="00AC7D0B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335FA4" w:rsidRDefault="00AC7D0B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:rsidR="00335FA4" w:rsidRDefault="00335FA4">
      <w:pPr>
        <w:spacing w:line="232" w:lineRule="exact"/>
        <w:sectPr w:rsidR="00335FA4">
          <w:type w:val="continuous"/>
          <w:pgSz w:w="16840" w:h="11910" w:orient="landscape"/>
          <w:pgMar w:top="1100" w:right="280" w:bottom="280" w:left="1340" w:header="720" w:footer="720" w:gutter="0"/>
          <w:cols w:num="2" w:space="720" w:equalWidth="0">
            <w:col w:w="2548" w:space="49"/>
            <w:col w:w="12623"/>
          </w:cols>
        </w:sectPr>
      </w:pPr>
    </w:p>
    <w:p w:rsidR="00335FA4" w:rsidRDefault="00335FA4">
      <w:pPr>
        <w:pStyle w:val="BodyText"/>
        <w:rPr>
          <w:rFonts w:ascii="Arial"/>
          <w:b/>
          <w:sz w:val="20"/>
        </w:rPr>
      </w:pPr>
    </w:p>
    <w:p w:rsidR="00335FA4" w:rsidRDefault="00335FA4">
      <w:pPr>
        <w:pStyle w:val="BodyText"/>
        <w:spacing w:before="4"/>
        <w:rPr>
          <w:rFonts w:ascii="Arial"/>
          <w:b/>
          <w:sz w:val="28"/>
        </w:rPr>
      </w:pPr>
    </w:p>
    <w:p w:rsidR="00335FA4" w:rsidRDefault="00335FA4">
      <w:pPr>
        <w:rPr>
          <w:rFonts w:ascii="Arial"/>
          <w:sz w:val="28"/>
        </w:rPr>
        <w:sectPr w:rsidR="00335FA4">
          <w:type w:val="continuous"/>
          <w:pgSz w:w="16840" w:h="11910" w:orient="landscape"/>
          <w:pgMar w:top="1100" w:right="280" w:bottom="280" w:left="1340" w:header="720" w:footer="720" w:gutter="0"/>
          <w:cols w:space="720"/>
        </w:sectPr>
      </w:pPr>
    </w:p>
    <w:p w:rsidR="00335FA4" w:rsidRDefault="00335FA4">
      <w:pPr>
        <w:tabs>
          <w:tab w:val="left" w:pos="4572"/>
        </w:tabs>
        <w:spacing w:before="59"/>
        <w:ind w:left="350"/>
        <w:rPr>
          <w:rFonts w:ascii="Calibri"/>
          <w:sz w:val="21"/>
        </w:rPr>
      </w:pPr>
      <w:r w:rsidRPr="00335FA4">
        <w:lastRenderedPageBreak/>
        <w:pict>
          <v:group id="_x0000_s1038" style="position:absolute;left:0;text-align:left;margin-left:203.5pt;margin-top:2.85pt;width:284.8pt;height:240.3pt;z-index:-15901696;mso-position-horizontal-relative:page" coordorigin="4070,57" coordsize="5696,4806">
            <v:rect id="_x0000_s1048" style="position:absolute;left:5035;top:57;width:10;height:4806" fillcolor="#adaaaa" stroked="f"/>
            <v:shape id="_x0000_s1047" style="position:absolute;left:4070;top:1126;width:1966;height:120" coordorigin="4070,1126" coordsize="1966,120" o:spt="100" adj="0,,0" path="m5916,1126r,120l6026,1191r-90,l5936,1181r90,l5916,1126xm5916,1181r-1846,l4070,1191r1846,l5916,1181xm6026,1181r-90,l5936,1191r90,l6036,1186r-10,-5xe" fillcolor="#4471c4" stroked="f">
              <v:stroke joinstyle="round"/>
              <v:formulas/>
              <v:path arrowok="t" o:connecttype="segments"/>
            </v:shape>
            <v:rect id="_x0000_s1046" style="position:absolute;left:7916;top:57;width:10;height:4806" fillcolor="#adaaaa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alt="clarifai machine learning Hot Sale - OFF 52%" style="position:absolute;left:8887;top:2419;width:877;height:615">
              <v:imagedata r:id="rId5" o:title=""/>
            </v:shape>
            <v:shape id="_x0000_s1044" style="position:absolute;left:4135;top:2655;width:4752;height:120" coordorigin="4135,2656" coordsize="4752,120" o:spt="100" adj="0,,0" path="m8767,2656r,120l8877,2721r-90,l8787,2711r90,l8767,2656xm8767,2711r-4632,l4135,2721r4632,l8767,2711xm8877,2711r-90,l8787,2721r90,l8887,2716r-10,-5xe" fillcolor="#4471c4" stroked="f">
              <v:stroke joinstyle="round"/>
              <v:formulas/>
              <v:path arrowok="t" o:connecttype="segments"/>
            </v:shape>
            <v:shape id="_x0000_s1043" type="#_x0000_t75" alt="Number, three, in, a Icon in Metrize Icons" style="position:absolute;left:6344;top:2475;width:185;height:185">
              <v:imagedata r:id="rId6" o:title=""/>
            </v:shape>
            <v:shape id="_x0000_s1042" style="position:absolute;left:9305;top:3172;width:120;height:576" coordorigin="9305,3172" coordsize="120,576" o:spt="100" adj="0,,0" path="m9360,3628r-55,1l9367,3748r48,-100l9360,3648r,-20xm9370,3628r-10,l9360,3648r10,l9370,3628xm9425,3627r-55,1l9370,3648r-10,l9415,3648r10,-21xm9362,3172r-10,l9360,3628r10,l9362,3172xe" fillcolor="#4471c4" stroked="f">
              <v:stroke joinstyle="round"/>
              <v:formulas/>
              <v:path arrowok="t" o:connecttype="segments"/>
            </v:shape>
            <v:shape id="_x0000_s1041" type="#_x0000_t75" alt="Number, four, in, circular Icon in Metrize Icons" style="position:absolute;left:9570;top:3327;width:196;height:196">
              <v:imagedata r:id="rId7" o:title=""/>
            </v:shape>
            <v:shape id="_x0000_s1040" style="position:absolute;left:4098;top:4110;width:4813;height:120" coordorigin="4098,4111" coordsize="4813,120" o:spt="100" adj="0,,0" path="m4218,4111r-120,60l4218,4231r,-55l4198,4176r,-10l4218,4166r,-55xm4218,4166r-20,l4198,4176r20,l4218,4166xm8911,4166r-4693,l4218,4176r4693,l8911,4166xe" fillcolor="#4471c4" stroked="f">
              <v:stroke joinstyle="round"/>
              <v:formulas/>
              <v:path arrowok="t" o:connecttype="segments"/>
            </v:shape>
            <v:shape id="_x0000_s1039" type="#_x0000_t75" style="position:absolute;left:6312;top:3885;width:230;height:230">
              <v:imagedata r:id="rId8" o:title=""/>
            </v:shape>
            <w10:wrap anchorx="page"/>
          </v:group>
        </w:pict>
      </w:r>
      <w:r w:rsidR="00AC7D0B">
        <w:rPr>
          <w:rFonts w:ascii="Calibri"/>
          <w:color w:val="767070"/>
          <w:sz w:val="21"/>
        </w:rPr>
        <w:t>USER</w:t>
      </w:r>
      <w:r w:rsidR="00AC7D0B">
        <w:rPr>
          <w:rFonts w:ascii="Calibri"/>
          <w:color w:val="767070"/>
          <w:sz w:val="21"/>
        </w:rPr>
        <w:tab/>
        <w:t>IBM</w:t>
      </w:r>
      <w:r w:rsidR="00AC7D0B">
        <w:rPr>
          <w:rFonts w:ascii="Calibri"/>
          <w:color w:val="767070"/>
          <w:spacing w:val="-5"/>
          <w:sz w:val="21"/>
        </w:rPr>
        <w:t xml:space="preserve"> </w:t>
      </w:r>
      <w:r w:rsidR="00AC7D0B">
        <w:rPr>
          <w:rFonts w:ascii="Calibri"/>
          <w:color w:val="767070"/>
          <w:sz w:val="21"/>
        </w:rPr>
        <w:t>CLOUD</w:t>
      </w:r>
    </w:p>
    <w:p w:rsidR="00335FA4" w:rsidRDefault="00335FA4">
      <w:pPr>
        <w:pStyle w:val="BodyText"/>
        <w:rPr>
          <w:sz w:val="20"/>
        </w:rPr>
      </w:pPr>
    </w:p>
    <w:p w:rsidR="00335FA4" w:rsidRDefault="00335FA4">
      <w:pPr>
        <w:pStyle w:val="BodyText"/>
        <w:rPr>
          <w:sz w:val="24"/>
        </w:rPr>
      </w:pPr>
    </w:p>
    <w:p w:rsidR="00335FA4" w:rsidRDefault="00335FA4">
      <w:pPr>
        <w:tabs>
          <w:tab w:val="left" w:pos="4833"/>
        </w:tabs>
        <w:spacing w:before="1"/>
        <w:ind w:left="1773"/>
        <w:rPr>
          <w:rFonts w:ascii="Calibri"/>
          <w:sz w:val="14"/>
        </w:rPr>
      </w:pPr>
      <w:r w:rsidRPr="00335FA4">
        <w:pict>
          <v:shape id="_x0000_s1037" style="position:absolute;left:0;text-align:left;margin-left:160.95pt;margin-top:7.4pt;width:31.45pt;height:19.15pt;z-index:-15901184;mso-position-horizontal-relative:page" coordorigin="3219,148" coordsize="629,383" o:spt="100" adj="0,,0" path="m3765,161r-12,-13l3724,148r,41l3724,422r-382,l3342,189r382,l3724,148r-411,l3301,161r,302l3765,463r,-41l3765,189r,-28xm3847,490r-273,l3574,501r-3,3l3495,504r-3,-3l3492,490r-273,l3219,519r12,12l3835,531r12,-12l3847,490xe" fillcolor="black" stroked="f">
            <v:stroke joinstyle="round"/>
            <v:formulas/>
            <v:path arrowok="t" o:connecttype="segments"/>
            <w10:wrap anchorx="page"/>
          </v:shape>
        </w:pict>
      </w:r>
      <w:r w:rsidRPr="00335FA4">
        <w:pict>
          <v:group id="_x0000_s1034" style="position:absolute;left:0;text-align:left;margin-left:111.5pt;margin-top:4.5pt;width:40.15pt;height:14.15pt;z-index:15731712;mso-position-horizontal-relative:page" coordorigin="2230,90" coordsize="803,283">
            <v:shape id="_x0000_s1036" style="position:absolute;left:2230;top:252;width:803;height:120" coordorigin="2230,253" coordsize="803,120" o:spt="100" adj="0,,0" path="m2914,253r-1,55l2933,308r,10l2913,318r-1,55l3025,318r-92,l2913,318r112,l3033,314,2914,253xm2913,308r,10l2933,318r,-10l2913,308xm2230,300r,10l2913,318r,-10l2230,300xe" fillcolor="#4471c4" stroked="f">
              <v:stroke joinstyle="round"/>
              <v:formulas/>
              <v:path arrowok="t" o:connecttype="segments"/>
            </v:shape>
            <v:shape id="_x0000_s1035" type="#_x0000_t75" alt="16 Number Circle One Icons - Free in SVG, PNG, ICO - IconScout" style="position:absolute;left:2497;top:89;width:190;height:190">
              <v:imagedata r:id="rId9" o:title=""/>
            </v:shape>
            <w10:wrap anchorx="page"/>
          </v:group>
        </w:pict>
      </w:r>
      <w:r w:rsidRPr="00335FA4">
        <w:pict>
          <v:shape id="_x0000_s1033" style="position:absolute;left:0;text-align:left;margin-left:195.75pt;margin-top:13.5pt;width:177.55pt;height:197.55pt;z-index:15732224;mso-position-horizontal-relative:page" coordorigin="3915,270" coordsize="3551,3951" o:spt="100" adj="0,,0" path="m7455,4211r-3540,l3915,4221r3550,l7465,4216r-10,l7455,4211xm7455,330r,3886l7460,4211r5,l7465,335r-5,l7455,330xm7465,4211r-5,l7455,4216r10,l7465,4211xm7053,270r-120,60l7053,390r,-55l7033,335r,-10l7053,325r,-55xm7053,325r-20,l7033,335r20,l7053,325xm7465,325r-412,l7053,335r402,l7455,330r10,l7465,325xm7465,330r-10,l7460,335r5,l7465,330xe" fillcolor="#4471c4" stroked="f">
            <v:stroke joinstyle="round"/>
            <v:formulas/>
            <v:path arrowok="t" o:connecttype="segments"/>
            <w10:wrap anchorx="page"/>
          </v:shape>
        </w:pict>
      </w:r>
      <w:r w:rsidR="00AC7D0B">
        <w:rPr>
          <w:rFonts w:ascii="Calibri"/>
          <w:sz w:val="14"/>
        </w:rPr>
        <w:t>Register</w:t>
      </w:r>
      <w:r w:rsidR="00AC7D0B">
        <w:rPr>
          <w:rFonts w:ascii="Calibri"/>
          <w:spacing w:val="-4"/>
          <w:sz w:val="14"/>
        </w:rPr>
        <w:t xml:space="preserve"> </w:t>
      </w:r>
      <w:r w:rsidR="00AC7D0B">
        <w:rPr>
          <w:rFonts w:ascii="Calibri"/>
          <w:sz w:val="14"/>
        </w:rPr>
        <w:t>/</w:t>
      </w:r>
      <w:r w:rsidR="00AC7D0B">
        <w:rPr>
          <w:rFonts w:ascii="Calibri"/>
          <w:spacing w:val="-5"/>
          <w:sz w:val="14"/>
        </w:rPr>
        <w:t xml:space="preserve"> </w:t>
      </w:r>
      <w:r w:rsidR="00AC7D0B">
        <w:rPr>
          <w:rFonts w:ascii="Calibri"/>
          <w:sz w:val="14"/>
        </w:rPr>
        <w:t>Login</w:t>
      </w:r>
      <w:r w:rsidR="00AC7D0B">
        <w:rPr>
          <w:rFonts w:ascii="Calibri"/>
          <w:sz w:val="14"/>
        </w:rPr>
        <w:tab/>
      </w:r>
      <w:r w:rsidR="00AC7D0B">
        <w:rPr>
          <w:rFonts w:ascii="Calibri"/>
          <w:noProof/>
          <w:position w:val="-15"/>
          <w:sz w:val="14"/>
        </w:rPr>
        <w:drawing>
          <wp:inline distT="0" distB="0" distL="0" distR="0">
            <wp:extent cx="440238" cy="593445"/>
            <wp:effectExtent l="0" t="0" r="0" b="0"/>
            <wp:docPr id="1" name="image6.png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238" cy="5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FA4" w:rsidRDefault="00335FA4">
      <w:pPr>
        <w:pStyle w:val="BodyText"/>
        <w:spacing w:before="2"/>
        <w:rPr>
          <w:sz w:val="4"/>
        </w:rPr>
      </w:pPr>
    </w:p>
    <w:p w:rsidR="00335FA4" w:rsidRDefault="00335FA4">
      <w:pPr>
        <w:pStyle w:val="BodyText"/>
        <w:ind w:left="209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0" style="width:17.85pt;height:28.8pt;mso-position-horizontal-relative:char;mso-position-vertical-relative:line" coordsize="357,576">
            <v:shape id="_x0000_s1032" style="position:absolute;width:120;height:576" coordsize="120,576" o:spt="100" adj="0,,0" path="m55,456l,456,60,576,110,476r-55,l55,456xm65,l55,r,476l65,476,65,xm120,456r-55,l65,476r45,l120,456xe" fillcolor="#4471c4" stroked="f">
              <v:stroke joinstyle="round"/>
              <v:formulas/>
              <v:path arrowok="t" o:connecttype="segments"/>
            </v:shape>
            <v:shape id="_x0000_s1031" type="#_x0000_t75" alt="Number, two, in, a Icon in Metrize Icons" style="position:absolute;left:188;top:141;width:169;height:169">
              <v:imagedata r:id="rId11" o:title=""/>
            </v:shape>
            <w10:wrap type="none"/>
            <w10:anchorlock/>
          </v:group>
        </w:pict>
      </w:r>
    </w:p>
    <w:p w:rsidR="00335FA4" w:rsidRDefault="00335FA4">
      <w:pPr>
        <w:pStyle w:val="BodyText"/>
        <w:spacing w:before="6"/>
        <w:rPr>
          <w:sz w:val="5"/>
        </w:rPr>
      </w:pPr>
    </w:p>
    <w:p w:rsidR="00335FA4" w:rsidRDefault="00335FA4">
      <w:pPr>
        <w:pStyle w:val="BodyText"/>
        <w:ind w:left="183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7" style="width:31.95pt;height:25.6pt;mso-position-horizontal-relative:char;mso-position-vertical-relative:line" coordsize="639,512">
            <v:shape id="_x0000_s1029" type="#_x0000_t75" style="position:absolute;left:60;top:154;width:433;height:273">
              <v:imagedata r:id="rId12" o:title=""/>
            </v:shape>
            <v:shape id="_x0000_s1028" style="position:absolute;left:-1;width:639;height:512" coordsize="639,512" o:spt="100" adj="0,,0" path="m639,42r-42,l597,393r42,l639,42xm639,l77,r,42l77,78,,78r,40l,470r,42l562,512r,-42l562,434r77,l639,394r-77,l562,118r,-40l520,78r,40l520,394r,40l520,470r-478,l42,118r478,l520,78r-401,l119,42r520,l639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335FA4" w:rsidRDefault="00AC7D0B">
      <w:pPr>
        <w:spacing w:before="117"/>
        <w:ind w:left="1402" w:right="2673"/>
        <w:jc w:val="center"/>
        <w:rPr>
          <w:rFonts w:ascii="Calibri"/>
          <w:sz w:val="14"/>
        </w:rPr>
      </w:pPr>
      <w:r>
        <w:rPr>
          <w:rFonts w:ascii="Calibri"/>
          <w:sz w:val="14"/>
        </w:rPr>
        <w:t>Upload</w:t>
      </w:r>
      <w:r>
        <w:rPr>
          <w:rFonts w:ascii="Calibri"/>
          <w:spacing w:val="-2"/>
          <w:sz w:val="14"/>
        </w:rPr>
        <w:t xml:space="preserve"> </w:t>
      </w:r>
      <w:r>
        <w:rPr>
          <w:rFonts w:ascii="Calibri"/>
          <w:sz w:val="14"/>
        </w:rPr>
        <w:t>meal</w:t>
      </w:r>
      <w:r>
        <w:rPr>
          <w:rFonts w:ascii="Calibri"/>
          <w:spacing w:val="-4"/>
          <w:sz w:val="14"/>
        </w:rPr>
        <w:t xml:space="preserve"> </w:t>
      </w:r>
      <w:r>
        <w:rPr>
          <w:rFonts w:ascii="Calibri"/>
          <w:sz w:val="14"/>
        </w:rPr>
        <w:t>Image</w:t>
      </w:r>
    </w:p>
    <w:p w:rsidR="00335FA4" w:rsidRDefault="00335FA4">
      <w:pPr>
        <w:pStyle w:val="BodyText"/>
        <w:rPr>
          <w:sz w:val="20"/>
        </w:rPr>
      </w:pPr>
    </w:p>
    <w:p w:rsidR="00335FA4" w:rsidRDefault="00335FA4">
      <w:pPr>
        <w:pStyle w:val="BodyText"/>
        <w:spacing w:before="11"/>
      </w:pPr>
      <w:r>
        <w:pict>
          <v:shape id="_x0000_s1026" style="position:absolute;margin-left:158.25pt;margin-top:15.95pt;width:30.55pt;height:23.65pt;z-index:-15727616;mso-wrap-distance-left:0;mso-wrap-distance-right:0;mso-position-horizontal-relative:page" coordorigin="3165,319" coordsize="611,473" o:spt="100" adj="0,,0" path="m3437,644r-36,l3401,668r36,l3437,644xm3437,597r-36,l3401,621r36,l3437,597xm3437,550r-36,l3401,574r36,l3437,550xm3437,503r-36,l3401,527r36,l3437,503xm3562,650r-89,l3473,662r89,l3562,650xm3562,603r-89,l3473,615r89,l3562,603xm3562,556r-89,l3473,568r89,l3562,556xm3562,509r-89,l3473,521r89,l3562,509xm3620,468r-277,l3343,486r,200l3343,704r277,l3620,686r-250,l3370,486r223,l3593,686r27,l3620,486r,l3620,485r,-17xm3776,319r-46,l3730,441r,305l3211,746r,-305l3730,441r,-122l3707,319r,53l3707,388r-7,7l3683,395r-7,-7l3676,372r7,-7l3700,365r7,7l3707,319r-53,l3654,372r,16l3647,395r-17,l3623,388r,-16l3630,365r17,l3654,372r,-53l3600,319r,53l3600,388r-7,7l3577,395r-7,-7l3570,372r7,-7l3593,365r7,7l3600,319r-435,l3165,792r611,l3776,746r,-305l3776,395r,-30l3776,319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335FA4" w:rsidRDefault="00AC7D0B">
      <w:pPr>
        <w:spacing w:before="87"/>
        <w:ind w:left="1469" w:right="2673"/>
        <w:jc w:val="center"/>
        <w:rPr>
          <w:rFonts w:ascii="Calibri"/>
          <w:sz w:val="14"/>
        </w:rPr>
      </w:pPr>
      <w:r>
        <w:rPr>
          <w:rFonts w:ascii="Calibri"/>
          <w:sz w:val="14"/>
        </w:rPr>
        <w:t>Display</w:t>
      </w:r>
      <w:r>
        <w:rPr>
          <w:rFonts w:ascii="Calibri"/>
          <w:spacing w:val="-4"/>
          <w:sz w:val="14"/>
        </w:rPr>
        <w:t xml:space="preserve"> </w:t>
      </w:r>
      <w:r>
        <w:rPr>
          <w:rFonts w:ascii="Calibri"/>
          <w:sz w:val="14"/>
        </w:rPr>
        <w:t>nutritional</w:t>
      </w:r>
      <w:r>
        <w:rPr>
          <w:rFonts w:ascii="Calibri"/>
          <w:spacing w:val="-3"/>
          <w:sz w:val="14"/>
        </w:rPr>
        <w:t xml:space="preserve"> </w:t>
      </w:r>
      <w:r>
        <w:rPr>
          <w:rFonts w:ascii="Calibri"/>
          <w:sz w:val="14"/>
        </w:rPr>
        <w:t>values</w:t>
      </w:r>
    </w:p>
    <w:p w:rsidR="00335FA4" w:rsidRDefault="00AC7D0B">
      <w:pPr>
        <w:spacing w:before="59"/>
        <w:ind w:left="350"/>
        <w:rPr>
          <w:rFonts w:ascii="Calibri"/>
          <w:sz w:val="21"/>
        </w:rPr>
      </w:pPr>
      <w:r>
        <w:br w:type="column"/>
      </w:r>
      <w:r>
        <w:rPr>
          <w:rFonts w:ascii="Calibri"/>
          <w:color w:val="767070"/>
          <w:sz w:val="21"/>
        </w:rPr>
        <w:lastRenderedPageBreak/>
        <w:t>EXTERNAL</w:t>
      </w:r>
      <w:r>
        <w:rPr>
          <w:rFonts w:ascii="Calibri"/>
          <w:color w:val="767070"/>
          <w:spacing w:val="-4"/>
          <w:sz w:val="21"/>
        </w:rPr>
        <w:t xml:space="preserve"> </w:t>
      </w:r>
      <w:r>
        <w:rPr>
          <w:rFonts w:ascii="Calibri"/>
          <w:color w:val="767070"/>
          <w:sz w:val="21"/>
        </w:rPr>
        <w:t>API</w:t>
      </w:r>
    </w:p>
    <w:p w:rsidR="00335FA4" w:rsidRDefault="00335FA4">
      <w:pPr>
        <w:pStyle w:val="BodyText"/>
        <w:rPr>
          <w:sz w:val="20"/>
        </w:rPr>
      </w:pPr>
    </w:p>
    <w:p w:rsidR="00335FA4" w:rsidRDefault="00335FA4">
      <w:pPr>
        <w:pStyle w:val="BodyText"/>
        <w:rPr>
          <w:sz w:val="20"/>
        </w:rPr>
      </w:pPr>
    </w:p>
    <w:p w:rsidR="00335FA4" w:rsidRDefault="00335FA4">
      <w:pPr>
        <w:pStyle w:val="BodyText"/>
        <w:rPr>
          <w:sz w:val="20"/>
        </w:rPr>
      </w:pPr>
    </w:p>
    <w:p w:rsidR="00335FA4" w:rsidRDefault="00335FA4">
      <w:pPr>
        <w:pStyle w:val="BodyText"/>
        <w:rPr>
          <w:sz w:val="20"/>
        </w:rPr>
      </w:pPr>
    </w:p>
    <w:p w:rsidR="00335FA4" w:rsidRDefault="00335FA4">
      <w:pPr>
        <w:pStyle w:val="BodyText"/>
        <w:rPr>
          <w:sz w:val="20"/>
        </w:rPr>
      </w:pPr>
    </w:p>
    <w:p w:rsidR="00335FA4" w:rsidRDefault="00335FA4">
      <w:pPr>
        <w:pStyle w:val="BodyText"/>
        <w:rPr>
          <w:sz w:val="20"/>
        </w:rPr>
      </w:pPr>
    </w:p>
    <w:p w:rsidR="00335FA4" w:rsidRDefault="00335FA4">
      <w:pPr>
        <w:pStyle w:val="BodyText"/>
        <w:rPr>
          <w:sz w:val="20"/>
        </w:rPr>
      </w:pPr>
    </w:p>
    <w:p w:rsidR="00335FA4" w:rsidRDefault="00335FA4">
      <w:pPr>
        <w:pStyle w:val="BodyText"/>
        <w:rPr>
          <w:sz w:val="20"/>
        </w:rPr>
      </w:pPr>
    </w:p>
    <w:p w:rsidR="00335FA4" w:rsidRDefault="00335FA4">
      <w:pPr>
        <w:pStyle w:val="BodyText"/>
        <w:rPr>
          <w:sz w:val="20"/>
        </w:rPr>
      </w:pPr>
    </w:p>
    <w:p w:rsidR="00335FA4" w:rsidRDefault="00335FA4">
      <w:pPr>
        <w:pStyle w:val="BodyText"/>
        <w:rPr>
          <w:sz w:val="20"/>
        </w:rPr>
      </w:pPr>
    </w:p>
    <w:p w:rsidR="00335FA4" w:rsidRDefault="00335FA4">
      <w:pPr>
        <w:pStyle w:val="BodyText"/>
        <w:rPr>
          <w:sz w:val="20"/>
        </w:rPr>
      </w:pPr>
    </w:p>
    <w:p w:rsidR="00335FA4" w:rsidRDefault="00335FA4">
      <w:pPr>
        <w:pStyle w:val="BodyText"/>
        <w:rPr>
          <w:sz w:val="20"/>
        </w:rPr>
      </w:pPr>
    </w:p>
    <w:p w:rsidR="00335FA4" w:rsidRDefault="00335FA4">
      <w:pPr>
        <w:pStyle w:val="BodyText"/>
        <w:rPr>
          <w:sz w:val="20"/>
        </w:rPr>
      </w:pPr>
    </w:p>
    <w:p w:rsidR="00335FA4" w:rsidRDefault="00AC7D0B">
      <w:pPr>
        <w:pStyle w:val="BodyText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5720417</wp:posOffset>
            </wp:positionH>
            <wp:positionV relativeFrom="paragraph">
              <wp:posOffset>256134</wp:posOffset>
            </wp:positionV>
            <wp:extent cx="437071" cy="434339"/>
            <wp:effectExtent l="0" t="0" r="0" b="0"/>
            <wp:wrapTopAndBottom/>
            <wp:docPr id="3" name="image9.png" descr="RapidAPI - Crunchbase Company Profile &amp; Fun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071" cy="434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5FA4" w:rsidRDefault="00AC7D0B">
      <w:pPr>
        <w:pStyle w:val="BodyText"/>
        <w:spacing w:before="10"/>
        <w:rPr>
          <w:sz w:val="26"/>
        </w:rPr>
      </w:pPr>
      <w:r>
        <w:br w:type="column"/>
      </w:r>
    </w:p>
    <w:p w:rsidR="00335FA4" w:rsidRDefault="00AC7D0B">
      <w:pPr>
        <w:pStyle w:val="Heading1"/>
        <w:ind w:left="350"/>
        <w:rPr>
          <w:rFonts w:ascii="Calibri"/>
        </w:rPr>
      </w:pPr>
      <w:r>
        <w:rPr>
          <w:rFonts w:ascii="Calibri"/>
        </w:rPr>
        <w:t>Guidelines:</w:t>
      </w:r>
    </w:p>
    <w:p w:rsidR="00335FA4" w:rsidRDefault="00AC7D0B">
      <w:pPr>
        <w:pStyle w:val="ListParagraph"/>
        <w:numPr>
          <w:ilvl w:val="0"/>
          <w:numId w:val="1"/>
        </w:numPr>
        <w:tabs>
          <w:tab w:val="left" w:pos="711"/>
        </w:tabs>
        <w:spacing w:before="180"/>
        <w:ind w:hanging="361"/>
      </w:pPr>
      <w:r>
        <w:t>To</w:t>
      </w:r>
      <w:r>
        <w:rPr>
          <w:spacing w:val="-1"/>
        </w:rPr>
        <w:t xml:space="preserve"> </w:t>
      </w:r>
      <w:r>
        <w:t>use the</w:t>
      </w:r>
      <w:r>
        <w:rPr>
          <w:spacing w:val="-3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must register</w:t>
      </w:r>
      <w:r>
        <w:rPr>
          <w:spacing w:val="-3"/>
        </w:rPr>
        <w:t xml:space="preserve"> </w:t>
      </w:r>
      <w:r>
        <w:t>/ login.</w:t>
      </w:r>
    </w:p>
    <w:p w:rsidR="00335FA4" w:rsidRDefault="00AC7D0B">
      <w:pPr>
        <w:pStyle w:val="ListParagraph"/>
        <w:numPr>
          <w:ilvl w:val="0"/>
          <w:numId w:val="1"/>
        </w:numPr>
        <w:tabs>
          <w:tab w:val="left" w:pos="711"/>
        </w:tabs>
        <w:spacing w:before="22" w:line="259" w:lineRule="auto"/>
        <w:ind w:right="598"/>
      </w:pPr>
      <w:r>
        <w:t>After successful registration/login, the user can</w:t>
      </w:r>
      <w:r>
        <w:rPr>
          <w:spacing w:val="-47"/>
        </w:rPr>
        <w:t xml:space="preserve"> </w:t>
      </w:r>
      <w:r>
        <w:t>upload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meal image.</w:t>
      </w:r>
    </w:p>
    <w:p w:rsidR="00335FA4" w:rsidRDefault="00161CF3">
      <w:pPr>
        <w:pStyle w:val="ListParagraph"/>
        <w:numPr>
          <w:ilvl w:val="0"/>
          <w:numId w:val="1"/>
        </w:numPr>
        <w:tabs>
          <w:tab w:val="left" w:pos="711"/>
        </w:tabs>
        <w:spacing w:line="259" w:lineRule="auto"/>
        <w:ind w:right="388"/>
      </w:pPr>
      <w:r>
        <w:t>Using Clarify</w:t>
      </w:r>
      <w:r w:rsidR="00AC7D0B">
        <w:t xml:space="preserve"> AI- Driven API the name of the meal</w:t>
      </w:r>
      <w:r w:rsidR="00AC7D0B">
        <w:rPr>
          <w:spacing w:val="-47"/>
        </w:rPr>
        <w:t xml:space="preserve"> </w:t>
      </w:r>
      <w:r w:rsidR="00AC7D0B">
        <w:t>will be</w:t>
      </w:r>
      <w:r w:rsidR="00AC7D0B">
        <w:rPr>
          <w:spacing w:val="1"/>
        </w:rPr>
        <w:t xml:space="preserve"> </w:t>
      </w:r>
      <w:r w:rsidR="00AC7D0B">
        <w:t>identified.</w:t>
      </w:r>
    </w:p>
    <w:p w:rsidR="00335FA4" w:rsidRDefault="00AC7D0B">
      <w:pPr>
        <w:pStyle w:val="ListParagraph"/>
        <w:numPr>
          <w:ilvl w:val="0"/>
          <w:numId w:val="1"/>
        </w:numPr>
        <w:tabs>
          <w:tab w:val="left" w:pos="711"/>
        </w:tabs>
        <w:spacing w:line="259" w:lineRule="auto"/>
        <w:ind w:right="505"/>
      </w:pPr>
      <w:r>
        <w:t>The identified name will be sent to Nutrition API</w:t>
      </w:r>
      <w:r>
        <w:rPr>
          <w:spacing w:val="-4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Flask.</w:t>
      </w:r>
    </w:p>
    <w:p w:rsidR="00335FA4" w:rsidRDefault="00AC7D0B">
      <w:pPr>
        <w:pStyle w:val="ListParagraph"/>
        <w:numPr>
          <w:ilvl w:val="0"/>
          <w:numId w:val="1"/>
        </w:numPr>
        <w:tabs>
          <w:tab w:val="left" w:pos="711"/>
        </w:tabs>
        <w:spacing w:line="259" w:lineRule="auto"/>
        <w:ind w:right="112"/>
      </w:pPr>
      <w:r>
        <w:t>Using Nutrition API, the nutritional value of the meal</w:t>
      </w:r>
      <w:r>
        <w:rPr>
          <w:spacing w:val="-4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obtained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UI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Flask.</w:t>
      </w:r>
    </w:p>
    <w:p w:rsidR="00335FA4" w:rsidRDefault="00AC7D0B">
      <w:pPr>
        <w:pStyle w:val="ListParagraph"/>
        <w:numPr>
          <w:ilvl w:val="0"/>
          <w:numId w:val="1"/>
        </w:numPr>
        <w:tabs>
          <w:tab w:val="left" w:pos="711"/>
        </w:tabs>
        <w:spacing w:line="259" w:lineRule="auto"/>
        <w:ind w:right="480"/>
      </w:pPr>
      <w:r>
        <w:t>The diet history will be added to the database to</w:t>
      </w:r>
      <w:r>
        <w:rPr>
          <w:spacing w:val="-47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t>their daily</w:t>
      </w:r>
      <w:r>
        <w:rPr>
          <w:spacing w:val="-2"/>
        </w:rPr>
        <w:t xml:space="preserve"> </w:t>
      </w:r>
      <w:r>
        <w:t>calorie intake.</w:t>
      </w:r>
    </w:p>
    <w:p w:rsidR="00335FA4" w:rsidRDefault="00335FA4">
      <w:pPr>
        <w:spacing w:line="259" w:lineRule="auto"/>
        <w:sectPr w:rsidR="00335FA4">
          <w:type w:val="continuous"/>
          <w:pgSz w:w="16840" w:h="11910" w:orient="landscape"/>
          <w:pgMar w:top="1100" w:right="280" w:bottom="280" w:left="1340" w:header="720" w:footer="720" w:gutter="0"/>
          <w:cols w:num="3" w:space="720" w:equalWidth="0">
            <w:col w:w="5609" w:space="1159"/>
            <w:col w:w="1631" w:space="1286"/>
            <w:col w:w="5535"/>
          </w:cols>
        </w:sectPr>
      </w:pPr>
    </w:p>
    <w:p w:rsidR="00335FA4" w:rsidRDefault="00335FA4">
      <w:pPr>
        <w:pStyle w:val="BodyText"/>
        <w:rPr>
          <w:sz w:val="20"/>
        </w:rPr>
      </w:pPr>
    </w:p>
    <w:p w:rsidR="00335FA4" w:rsidRDefault="00335FA4">
      <w:pPr>
        <w:pStyle w:val="BodyText"/>
        <w:spacing w:before="6"/>
        <w:rPr>
          <w:sz w:val="19"/>
        </w:rPr>
      </w:pPr>
    </w:p>
    <w:p w:rsidR="00335FA4" w:rsidRDefault="00AC7D0B">
      <w:pPr>
        <w:pStyle w:val="BodyText"/>
        <w:spacing w:line="183" w:lineRule="exact"/>
        <w:ind w:left="4981"/>
        <w:rPr>
          <w:sz w:val="18"/>
        </w:rPr>
      </w:pPr>
      <w:r>
        <w:rPr>
          <w:noProof/>
          <w:position w:val="-3"/>
          <w:sz w:val="18"/>
        </w:rPr>
        <w:drawing>
          <wp:inline distT="0" distB="0" distL="0" distR="0">
            <wp:extent cx="116681" cy="116681"/>
            <wp:effectExtent l="0" t="0" r="0" b="0"/>
            <wp:docPr id="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81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FA4" w:rsidRDefault="00335FA4">
      <w:pPr>
        <w:spacing w:line="183" w:lineRule="exact"/>
        <w:rPr>
          <w:sz w:val="18"/>
        </w:rPr>
        <w:sectPr w:rsidR="00335FA4">
          <w:type w:val="continuous"/>
          <w:pgSz w:w="16840" w:h="11910" w:orient="landscape"/>
          <w:pgMar w:top="1100" w:right="280" w:bottom="280" w:left="1340" w:header="720" w:footer="720" w:gutter="0"/>
          <w:cols w:space="720"/>
        </w:sectPr>
      </w:pPr>
    </w:p>
    <w:p w:rsidR="00335FA4" w:rsidRDefault="00335FA4">
      <w:pPr>
        <w:pStyle w:val="BodyText"/>
        <w:spacing w:before="8"/>
        <w:rPr>
          <w:sz w:val="19"/>
        </w:rPr>
      </w:pPr>
    </w:p>
    <w:p w:rsidR="00335FA4" w:rsidRDefault="00AC7D0B">
      <w:pPr>
        <w:pStyle w:val="Heading1"/>
        <w:spacing w:before="94"/>
      </w:pPr>
      <w:r>
        <w:t>Table-</w:t>
      </w:r>
      <w:proofErr w:type="gramStart"/>
      <w:r>
        <w:t>1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p w:rsidR="00335FA4" w:rsidRDefault="00335FA4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4007"/>
        <w:gridCol w:w="5507"/>
        <w:gridCol w:w="3690"/>
      </w:tblGrid>
      <w:tr w:rsidR="00335FA4">
        <w:trPr>
          <w:trHeight w:val="398"/>
        </w:trPr>
        <w:tc>
          <w:tcPr>
            <w:tcW w:w="836" w:type="dxa"/>
          </w:tcPr>
          <w:p w:rsidR="00335FA4" w:rsidRDefault="00AC7D0B">
            <w:pPr>
              <w:pStyle w:val="TableParagraph"/>
              <w:spacing w:before="2"/>
              <w:ind w:left="0" w:right="21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7" w:type="dxa"/>
          </w:tcPr>
          <w:p w:rsidR="00335FA4" w:rsidRDefault="00AC7D0B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507" w:type="dxa"/>
          </w:tcPr>
          <w:p w:rsidR="00335FA4" w:rsidRDefault="00AC7D0B">
            <w:pPr>
              <w:pStyle w:val="TableParagraph"/>
              <w:spacing w:before="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3690" w:type="dxa"/>
          </w:tcPr>
          <w:p w:rsidR="00335FA4" w:rsidRDefault="00AC7D0B">
            <w:pPr>
              <w:pStyle w:val="TableParagraph"/>
              <w:spacing w:before="2"/>
              <w:ind w:left="10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335FA4">
        <w:trPr>
          <w:trHeight w:val="506"/>
        </w:trPr>
        <w:tc>
          <w:tcPr>
            <w:tcW w:w="836" w:type="dxa"/>
          </w:tcPr>
          <w:p w:rsidR="00335FA4" w:rsidRDefault="00AC7D0B">
            <w:pPr>
              <w:pStyle w:val="TableParagraph"/>
              <w:spacing w:before="2"/>
              <w:ind w:left="0" w:right="249"/>
              <w:jc w:val="right"/>
            </w:pPr>
            <w:r>
              <w:t>1.</w:t>
            </w:r>
          </w:p>
        </w:tc>
        <w:tc>
          <w:tcPr>
            <w:tcW w:w="4007" w:type="dxa"/>
          </w:tcPr>
          <w:p w:rsidR="00335FA4" w:rsidRDefault="00AC7D0B">
            <w:pPr>
              <w:pStyle w:val="TableParagraph"/>
              <w:spacing w:before="2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507" w:type="dxa"/>
          </w:tcPr>
          <w:p w:rsidR="00335FA4" w:rsidRDefault="00AC7D0B">
            <w:pPr>
              <w:pStyle w:val="TableParagraph"/>
              <w:spacing w:line="252" w:lineRule="exact"/>
              <w:ind w:left="106" w:right="2448"/>
            </w:pPr>
            <w:r>
              <w:t>User interacts with application</w:t>
            </w:r>
            <w:r>
              <w:rPr>
                <w:spacing w:val="-59"/>
              </w:rPr>
              <w:t xml:space="preserve"> </w:t>
            </w:r>
            <w:r>
              <w:t>Web UI</w:t>
            </w:r>
          </w:p>
        </w:tc>
        <w:tc>
          <w:tcPr>
            <w:tcW w:w="3690" w:type="dxa"/>
          </w:tcPr>
          <w:p w:rsidR="00335FA4" w:rsidRDefault="00AC7D0B">
            <w:pPr>
              <w:pStyle w:val="TableParagraph"/>
              <w:spacing w:before="2"/>
              <w:ind w:left="103"/>
            </w:pPr>
            <w:r>
              <w:t>HTML,</w:t>
            </w:r>
            <w:r>
              <w:rPr>
                <w:spacing w:val="-3"/>
              </w:rPr>
              <w:t xml:space="preserve"> </w:t>
            </w:r>
            <w:r>
              <w:t>CSS, JavaScript</w:t>
            </w:r>
          </w:p>
        </w:tc>
      </w:tr>
      <w:tr w:rsidR="00335FA4">
        <w:trPr>
          <w:trHeight w:val="253"/>
        </w:trPr>
        <w:tc>
          <w:tcPr>
            <w:tcW w:w="836" w:type="dxa"/>
          </w:tcPr>
          <w:p w:rsidR="00335FA4" w:rsidRDefault="00AC7D0B">
            <w:pPr>
              <w:pStyle w:val="TableParagraph"/>
              <w:spacing w:before="2" w:line="232" w:lineRule="exact"/>
              <w:ind w:left="0" w:right="249"/>
              <w:jc w:val="right"/>
            </w:pPr>
            <w:r>
              <w:t>2.</w:t>
            </w:r>
          </w:p>
        </w:tc>
        <w:tc>
          <w:tcPr>
            <w:tcW w:w="4007" w:type="dxa"/>
          </w:tcPr>
          <w:p w:rsidR="00335FA4" w:rsidRDefault="00AC7D0B">
            <w:pPr>
              <w:pStyle w:val="TableParagraph"/>
              <w:spacing w:before="2" w:line="232" w:lineRule="exact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Logic-1</w:t>
            </w:r>
          </w:p>
        </w:tc>
        <w:tc>
          <w:tcPr>
            <w:tcW w:w="5507" w:type="dxa"/>
          </w:tcPr>
          <w:p w:rsidR="00335FA4" w:rsidRDefault="00AC7D0B">
            <w:pPr>
              <w:pStyle w:val="TableParagraph"/>
              <w:spacing w:before="2" w:line="232" w:lineRule="exact"/>
              <w:ind w:left="106"/>
            </w:pPr>
            <w:r>
              <w:t>Connection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external</w:t>
            </w:r>
            <w:r>
              <w:rPr>
                <w:spacing w:val="-5"/>
              </w:rPr>
              <w:t xml:space="preserve"> </w:t>
            </w:r>
            <w:r>
              <w:t>API’s</w:t>
            </w:r>
          </w:p>
        </w:tc>
        <w:tc>
          <w:tcPr>
            <w:tcW w:w="3690" w:type="dxa"/>
          </w:tcPr>
          <w:p w:rsidR="00335FA4" w:rsidRDefault="00AC7D0B">
            <w:pPr>
              <w:pStyle w:val="TableParagraph"/>
              <w:spacing w:before="2" w:line="232" w:lineRule="exact"/>
              <w:ind w:left="103"/>
            </w:pPr>
            <w:r>
              <w:t>Python</w:t>
            </w:r>
            <w:r>
              <w:rPr>
                <w:spacing w:val="1"/>
              </w:rPr>
              <w:t xml:space="preserve"> </w:t>
            </w:r>
            <w:r>
              <w:t>Flask</w:t>
            </w:r>
          </w:p>
        </w:tc>
      </w:tr>
      <w:tr w:rsidR="00335FA4">
        <w:trPr>
          <w:trHeight w:val="313"/>
        </w:trPr>
        <w:tc>
          <w:tcPr>
            <w:tcW w:w="836" w:type="dxa"/>
          </w:tcPr>
          <w:p w:rsidR="00335FA4" w:rsidRDefault="00AC7D0B">
            <w:pPr>
              <w:pStyle w:val="TableParagraph"/>
              <w:ind w:left="0" w:right="249"/>
              <w:jc w:val="right"/>
            </w:pPr>
            <w:r>
              <w:t>3.</w:t>
            </w:r>
          </w:p>
        </w:tc>
        <w:tc>
          <w:tcPr>
            <w:tcW w:w="4007" w:type="dxa"/>
          </w:tcPr>
          <w:p w:rsidR="00335FA4" w:rsidRDefault="00AC7D0B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Logic-2</w:t>
            </w:r>
          </w:p>
        </w:tc>
        <w:tc>
          <w:tcPr>
            <w:tcW w:w="5507" w:type="dxa"/>
          </w:tcPr>
          <w:p w:rsidR="00335FA4" w:rsidRDefault="00AC7D0B">
            <w:pPr>
              <w:pStyle w:val="TableParagraph"/>
              <w:ind w:left="106"/>
            </w:pPr>
            <w:r>
              <w:t>Integration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proofErr w:type="spellStart"/>
            <w:r>
              <w:t>chatbot</w:t>
            </w:r>
            <w:proofErr w:type="spellEnd"/>
            <w:r>
              <w:t xml:space="preserve"> with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3690" w:type="dxa"/>
          </w:tcPr>
          <w:p w:rsidR="00335FA4" w:rsidRDefault="00AC7D0B">
            <w:pPr>
              <w:pStyle w:val="TableParagraph"/>
              <w:ind w:left="103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Assistant</w:t>
            </w:r>
          </w:p>
        </w:tc>
      </w:tr>
      <w:tr w:rsidR="00335FA4">
        <w:trPr>
          <w:trHeight w:val="287"/>
        </w:trPr>
        <w:tc>
          <w:tcPr>
            <w:tcW w:w="836" w:type="dxa"/>
          </w:tcPr>
          <w:p w:rsidR="00335FA4" w:rsidRDefault="00AC7D0B">
            <w:pPr>
              <w:pStyle w:val="TableParagraph"/>
              <w:ind w:left="0" w:right="249"/>
              <w:jc w:val="right"/>
            </w:pPr>
            <w:r>
              <w:t>4.</w:t>
            </w:r>
          </w:p>
        </w:tc>
        <w:tc>
          <w:tcPr>
            <w:tcW w:w="4007" w:type="dxa"/>
          </w:tcPr>
          <w:p w:rsidR="00335FA4" w:rsidRDefault="00AC7D0B">
            <w:pPr>
              <w:pStyle w:val="TableParagraph"/>
            </w:pPr>
            <w:r>
              <w:t>Database</w:t>
            </w:r>
          </w:p>
        </w:tc>
        <w:tc>
          <w:tcPr>
            <w:tcW w:w="5507" w:type="dxa"/>
          </w:tcPr>
          <w:p w:rsidR="00335FA4" w:rsidRDefault="00AC7D0B">
            <w:pPr>
              <w:pStyle w:val="TableParagraph"/>
              <w:ind w:left="106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3690" w:type="dxa"/>
          </w:tcPr>
          <w:p w:rsidR="00335FA4" w:rsidRDefault="00AC7D0B">
            <w:pPr>
              <w:pStyle w:val="TableParagraph"/>
              <w:ind w:left="103"/>
            </w:pPr>
            <w:proofErr w:type="spellStart"/>
            <w:r>
              <w:t>MySQL</w:t>
            </w:r>
            <w:proofErr w:type="spellEnd"/>
          </w:p>
        </w:tc>
      </w:tr>
      <w:tr w:rsidR="00335FA4">
        <w:trPr>
          <w:trHeight w:val="506"/>
        </w:trPr>
        <w:tc>
          <w:tcPr>
            <w:tcW w:w="836" w:type="dxa"/>
          </w:tcPr>
          <w:p w:rsidR="00335FA4" w:rsidRDefault="00AC7D0B">
            <w:pPr>
              <w:pStyle w:val="TableParagraph"/>
              <w:ind w:left="0" w:right="249"/>
              <w:jc w:val="right"/>
            </w:pPr>
            <w:r>
              <w:t>5.</w:t>
            </w:r>
          </w:p>
        </w:tc>
        <w:tc>
          <w:tcPr>
            <w:tcW w:w="4007" w:type="dxa"/>
          </w:tcPr>
          <w:p w:rsidR="00335FA4" w:rsidRDefault="00AC7D0B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507" w:type="dxa"/>
          </w:tcPr>
          <w:p w:rsidR="00335FA4" w:rsidRDefault="00AC7D0B">
            <w:pPr>
              <w:pStyle w:val="TableParagraph"/>
              <w:spacing w:line="252" w:lineRule="exact"/>
              <w:ind w:left="106" w:right="175"/>
            </w:pPr>
            <w:r>
              <w:t>Database Service on Cloud – used to store user</w:t>
            </w:r>
            <w:r>
              <w:rPr>
                <w:spacing w:val="1"/>
              </w:rPr>
              <w:t xml:space="preserve"> </w:t>
            </w:r>
            <w:r>
              <w:t>details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login, and</w:t>
            </w:r>
            <w:r>
              <w:rPr>
                <w:spacing w:val="-4"/>
              </w:rPr>
              <w:t xml:space="preserve"> </w:t>
            </w:r>
            <w:r>
              <w:t>track</w:t>
            </w:r>
            <w:r>
              <w:rPr>
                <w:spacing w:val="-2"/>
              </w:rPr>
              <w:t xml:space="preserve"> </w:t>
            </w:r>
            <w:r>
              <w:t>diet history</w:t>
            </w:r>
          </w:p>
        </w:tc>
        <w:tc>
          <w:tcPr>
            <w:tcW w:w="3690" w:type="dxa"/>
          </w:tcPr>
          <w:p w:rsidR="00335FA4" w:rsidRDefault="00AC7D0B">
            <w:pPr>
              <w:pStyle w:val="TableParagraph"/>
              <w:ind w:left="103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</w:t>
            </w:r>
          </w:p>
        </w:tc>
      </w:tr>
      <w:tr w:rsidR="00335FA4">
        <w:trPr>
          <w:trHeight w:val="505"/>
        </w:trPr>
        <w:tc>
          <w:tcPr>
            <w:tcW w:w="836" w:type="dxa"/>
          </w:tcPr>
          <w:p w:rsidR="00335FA4" w:rsidRDefault="00AC7D0B">
            <w:pPr>
              <w:pStyle w:val="TableParagraph"/>
              <w:ind w:left="0" w:right="249"/>
              <w:jc w:val="right"/>
            </w:pPr>
            <w:r>
              <w:t>6.</w:t>
            </w:r>
          </w:p>
        </w:tc>
        <w:tc>
          <w:tcPr>
            <w:tcW w:w="4007" w:type="dxa"/>
          </w:tcPr>
          <w:p w:rsidR="00335FA4" w:rsidRDefault="00AC7D0B">
            <w:pPr>
              <w:pStyle w:val="TableParagraph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API-1</w:t>
            </w:r>
          </w:p>
        </w:tc>
        <w:tc>
          <w:tcPr>
            <w:tcW w:w="5507" w:type="dxa"/>
          </w:tcPr>
          <w:p w:rsidR="00335FA4" w:rsidRDefault="00AC7D0B">
            <w:pPr>
              <w:pStyle w:val="TableParagraph"/>
              <w:spacing w:line="252" w:lineRule="exact"/>
              <w:ind w:left="106" w:right="678"/>
            </w:pPr>
            <w:r>
              <w:t>This API</w:t>
            </w:r>
            <w:r>
              <w:rPr>
                <w:spacing w:val="1"/>
              </w:rPr>
              <w:t xml:space="preserve"> </w:t>
            </w:r>
            <w:r>
              <w:t>is used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find</w:t>
            </w:r>
            <w:r>
              <w:rPr>
                <w:spacing w:val="-3"/>
              </w:rPr>
              <w:t xml:space="preserve"> </w:t>
            </w:r>
            <w:r>
              <w:t>the name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food,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58"/>
              </w:rPr>
              <w:t xml:space="preserve"> </w:t>
            </w:r>
            <w:r>
              <w:t>which</w:t>
            </w:r>
            <w:r>
              <w:rPr>
                <w:spacing w:val="-1"/>
              </w:rPr>
              <w:t xml:space="preserve"> </w:t>
            </w:r>
            <w:r>
              <w:t>the image has</w:t>
            </w:r>
            <w:r>
              <w:rPr>
                <w:spacing w:val="-2"/>
              </w:rPr>
              <w:t xml:space="preserve"> </w:t>
            </w:r>
            <w:r>
              <w:t>been</w:t>
            </w:r>
            <w:r>
              <w:rPr>
                <w:spacing w:val="-1"/>
              </w:rPr>
              <w:t xml:space="preserve"> </w:t>
            </w:r>
            <w:r>
              <w:t>uploaded</w:t>
            </w:r>
          </w:p>
        </w:tc>
        <w:tc>
          <w:tcPr>
            <w:tcW w:w="3690" w:type="dxa"/>
          </w:tcPr>
          <w:p w:rsidR="00335FA4" w:rsidRDefault="00161CF3">
            <w:pPr>
              <w:pStyle w:val="TableParagraph"/>
              <w:ind w:left="103"/>
            </w:pPr>
            <w:r>
              <w:t>Clarify</w:t>
            </w:r>
            <w:r w:rsidR="00AC7D0B">
              <w:rPr>
                <w:spacing w:val="-1"/>
              </w:rPr>
              <w:t xml:space="preserve"> </w:t>
            </w:r>
            <w:r w:rsidR="00AC7D0B">
              <w:t>AI-Driven</w:t>
            </w:r>
            <w:r w:rsidR="00AC7D0B">
              <w:rPr>
                <w:spacing w:val="-3"/>
              </w:rPr>
              <w:t xml:space="preserve"> </w:t>
            </w:r>
            <w:r w:rsidR="00AC7D0B">
              <w:t>API</w:t>
            </w:r>
          </w:p>
        </w:tc>
      </w:tr>
      <w:tr w:rsidR="00335FA4">
        <w:trPr>
          <w:trHeight w:val="506"/>
        </w:trPr>
        <w:tc>
          <w:tcPr>
            <w:tcW w:w="836" w:type="dxa"/>
          </w:tcPr>
          <w:p w:rsidR="00335FA4" w:rsidRDefault="00AC7D0B">
            <w:pPr>
              <w:pStyle w:val="TableParagraph"/>
              <w:ind w:left="0" w:right="249"/>
              <w:jc w:val="right"/>
            </w:pPr>
            <w:r>
              <w:t>7.</w:t>
            </w:r>
          </w:p>
        </w:tc>
        <w:tc>
          <w:tcPr>
            <w:tcW w:w="4007" w:type="dxa"/>
          </w:tcPr>
          <w:p w:rsidR="00335FA4" w:rsidRDefault="00AC7D0B">
            <w:pPr>
              <w:pStyle w:val="TableParagraph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API-2</w:t>
            </w:r>
          </w:p>
        </w:tc>
        <w:tc>
          <w:tcPr>
            <w:tcW w:w="5507" w:type="dxa"/>
          </w:tcPr>
          <w:p w:rsidR="00335FA4" w:rsidRDefault="00AC7D0B">
            <w:pPr>
              <w:pStyle w:val="TableParagraph"/>
              <w:spacing w:line="252" w:lineRule="exact"/>
              <w:ind w:left="106" w:right="614"/>
            </w:pPr>
            <w:r>
              <w:t>This API is used to find the recipe and Nutritional</w:t>
            </w:r>
            <w:r>
              <w:rPr>
                <w:spacing w:val="-60"/>
              </w:rPr>
              <w:t xml:space="preserve"> </w:t>
            </w:r>
            <w:r>
              <w:t>value</w:t>
            </w:r>
            <w:r>
              <w:rPr>
                <w:spacing w:val="-1"/>
              </w:rPr>
              <w:t xml:space="preserve"> </w:t>
            </w:r>
            <w:r>
              <w:t>present</w:t>
            </w:r>
            <w:r>
              <w:rPr>
                <w:spacing w:val="2"/>
              </w:rPr>
              <w:t xml:space="preserve"> </w:t>
            </w:r>
            <w:r>
              <w:t>inside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food</w:t>
            </w:r>
          </w:p>
        </w:tc>
        <w:tc>
          <w:tcPr>
            <w:tcW w:w="3690" w:type="dxa"/>
          </w:tcPr>
          <w:p w:rsidR="00335FA4" w:rsidRDefault="00AC7D0B">
            <w:pPr>
              <w:pStyle w:val="TableParagraph"/>
              <w:ind w:left="103"/>
            </w:pPr>
            <w:r>
              <w:t>Nutrition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3"/>
              </w:rPr>
              <w:t xml:space="preserve"> </w:t>
            </w:r>
            <w:r>
              <w:t>( Rapid</w:t>
            </w:r>
            <w:r>
              <w:rPr>
                <w:spacing w:val="-2"/>
              </w:rPr>
              <w:t xml:space="preserve"> </w:t>
            </w:r>
            <w:r>
              <w:t>API)</w:t>
            </w:r>
          </w:p>
        </w:tc>
      </w:tr>
      <w:tr w:rsidR="00335FA4">
        <w:trPr>
          <w:trHeight w:val="505"/>
        </w:trPr>
        <w:tc>
          <w:tcPr>
            <w:tcW w:w="836" w:type="dxa"/>
          </w:tcPr>
          <w:p w:rsidR="00335FA4" w:rsidRDefault="00AC7D0B">
            <w:pPr>
              <w:pStyle w:val="TableParagraph"/>
              <w:ind w:left="0" w:right="249"/>
              <w:jc w:val="right"/>
            </w:pPr>
            <w:r>
              <w:t>8.</w:t>
            </w:r>
          </w:p>
        </w:tc>
        <w:tc>
          <w:tcPr>
            <w:tcW w:w="4007" w:type="dxa"/>
          </w:tcPr>
          <w:p w:rsidR="00335FA4" w:rsidRDefault="00AC7D0B">
            <w:pPr>
              <w:pStyle w:val="TableParagraph"/>
            </w:pPr>
            <w:r>
              <w:t>Infrastructure</w:t>
            </w:r>
          </w:p>
        </w:tc>
        <w:tc>
          <w:tcPr>
            <w:tcW w:w="5507" w:type="dxa"/>
          </w:tcPr>
          <w:p w:rsidR="00335FA4" w:rsidRDefault="00AC7D0B">
            <w:pPr>
              <w:pStyle w:val="TableParagraph"/>
              <w:spacing w:line="252" w:lineRule="exact"/>
              <w:ind w:left="106" w:right="185"/>
            </w:pPr>
            <w:r>
              <w:t>Application Deployment to provide good performance</w:t>
            </w:r>
            <w:r>
              <w:rPr>
                <w:spacing w:val="-59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scalability</w:t>
            </w:r>
          </w:p>
        </w:tc>
        <w:tc>
          <w:tcPr>
            <w:tcW w:w="3690" w:type="dxa"/>
          </w:tcPr>
          <w:p w:rsidR="00335FA4" w:rsidRDefault="00AC7D0B">
            <w:pPr>
              <w:pStyle w:val="TableParagraph"/>
              <w:ind w:left="103"/>
            </w:pPr>
            <w:proofErr w:type="spellStart"/>
            <w:r>
              <w:t>Kubernetes</w:t>
            </w:r>
            <w:proofErr w:type="spellEnd"/>
          </w:p>
        </w:tc>
      </w:tr>
    </w:tbl>
    <w:p w:rsidR="00335FA4" w:rsidRDefault="00335FA4">
      <w:pPr>
        <w:pStyle w:val="BodyText"/>
        <w:rPr>
          <w:rFonts w:ascii="Arial"/>
          <w:b/>
          <w:sz w:val="24"/>
        </w:rPr>
      </w:pPr>
    </w:p>
    <w:p w:rsidR="00335FA4" w:rsidRDefault="00AC7D0B">
      <w:pPr>
        <w:spacing w:before="156"/>
        <w:ind w:left="100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Characteristics:</w:t>
      </w:r>
    </w:p>
    <w:p w:rsidR="00335FA4" w:rsidRDefault="00335FA4">
      <w:pPr>
        <w:pStyle w:val="BodyText"/>
        <w:spacing w:before="9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0"/>
        <w:gridCol w:w="5170"/>
        <w:gridCol w:w="4097"/>
      </w:tblGrid>
      <w:tr w:rsidR="00335FA4">
        <w:trPr>
          <w:trHeight w:val="537"/>
        </w:trPr>
        <w:tc>
          <w:tcPr>
            <w:tcW w:w="826" w:type="dxa"/>
          </w:tcPr>
          <w:p w:rsidR="00335FA4" w:rsidRDefault="00161CF3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</w:t>
            </w:r>
            <w:r w:rsidR="00AC7D0B">
              <w:rPr>
                <w:rFonts w:ascii="Arial"/>
                <w:b/>
              </w:rPr>
              <w:t>o</w:t>
            </w:r>
            <w:proofErr w:type="spellEnd"/>
          </w:p>
        </w:tc>
        <w:tc>
          <w:tcPr>
            <w:tcW w:w="3970" w:type="dxa"/>
          </w:tcPr>
          <w:p w:rsidR="00335FA4" w:rsidRDefault="00AC7D0B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335FA4" w:rsidRDefault="00AC7D0B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:rsidR="00335FA4" w:rsidRDefault="00AC7D0B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335FA4">
        <w:trPr>
          <w:trHeight w:val="506"/>
        </w:trPr>
        <w:tc>
          <w:tcPr>
            <w:tcW w:w="826" w:type="dxa"/>
          </w:tcPr>
          <w:p w:rsidR="00335FA4" w:rsidRDefault="00AC7D0B">
            <w:pPr>
              <w:pStyle w:val="TableParagraph"/>
              <w:spacing w:before="2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:rsidR="00335FA4" w:rsidRDefault="00AC7D0B">
            <w:pPr>
              <w:pStyle w:val="TableParagraph"/>
              <w:spacing w:before="2"/>
            </w:pP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:rsidR="00335FA4" w:rsidRDefault="00AC7D0B">
            <w:pPr>
              <w:pStyle w:val="TableParagraph"/>
              <w:spacing w:line="252" w:lineRule="exact"/>
              <w:ind w:right="911"/>
            </w:pPr>
            <w:r>
              <w:t>Flask is used for connecting database and</w:t>
            </w:r>
            <w:r>
              <w:rPr>
                <w:spacing w:val="-59"/>
              </w:rPr>
              <w:t xml:space="preserve"> </w:t>
            </w: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API’s.</w:t>
            </w:r>
          </w:p>
        </w:tc>
        <w:tc>
          <w:tcPr>
            <w:tcW w:w="4097" w:type="dxa"/>
          </w:tcPr>
          <w:p w:rsidR="00335FA4" w:rsidRDefault="00AC7D0B">
            <w:pPr>
              <w:pStyle w:val="TableParagraph"/>
              <w:spacing w:before="2"/>
              <w:ind w:left="108"/>
            </w:pPr>
            <w:r>
              <w:t>Python</w:t>
            </w:r>
            <w:r>
              <w:rPr>
                <w:spacing w:val="-2"/>
              </w:rPr>
              <w:t xml:space="preserve"> </w:t>
            </w:r>
            <w:r>
              <w:t>flask</w:t>
            </w:r>
          </w:p>
        </w:tc>
      </w:tr>
      <w:tr w:rsidR="00335FA4">
        <w:trPr>
          <w:trHeight w:val="253"/>
        </w:trPr>
        <w:tc>
          <w:tcPr>
            <w:tcW w:w="826" w:type="dxa"/>
          </w:tcPr>
          <w:p w:rsidR="00335FA4" w:rsidRDefault="00AC7D0B">
            <w:pPr>
              <w:pStyle w:val="TableParagraph"/>
              <w:spacing w:before="2" w:line="232" w:lineRule="exact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:rsidR="00335FA4" w:rsidRDefault="00AC7D0B">
            <w:pPr>
              <w:pStyle w:val="TableParagraph"/>
              <w:spacing w:before="2" w:line="232" w:lineRule="exact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:rsidR="00335FA4" w:rsidRDefault="00AC7D0B">
            <w:pPr>
              <w:pStyle w:val="TableParagraph"/>
              <w:spacing w:before="2" w:line="232" w:lineRule="exact"/>
            </w:pPr>
            <w:r>
              <w:t>Security is</w:t>
            </w:r>
            <w:r>
              <w:rPr>
                <w:spacing w:val="-3"/>
              </w:rPr>
              <w:t xml:space="preserve"> </w:t>
            </w:r>
            <w:r>
              <w:t>provided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2"/>
              </w:rPr>
              <w:t xml:space="preserve"> </w:t>
            </w:r>
            <w:r>
              <w:t>accessing the</w:t>
            </w:r>
            <w:r>
              <w:rPr>
                <w:spacing w:val="-3"/>
              </w:rPr>
              <w:t xml:space="preserve"> </w:t>
            </w:r>
            <w:r>
              <w:t>database.</w:t>
            </w:r>
          </w:p>
        </w:tc>
        <w:tc>
          <w:tcPr>
            <w:tcW w:w="4097" w:type="dxa"/>
          </w:tcPr>
          <w:p w:rsidR="00335FA4" w:rsidRDefault="00AC7D0B">
            <w:pPr>
              <w:pStyle w:val="TableParagraph"/>
              <w:spacing w:before="2" w:line="232" w:lineRule="exact"/>
              <w:ind w:left="108"/>
            </w:pPr>
            <w:r>
              <w:t>SSH</w:t>
            </w:r>
          </w:p>
        </w:tc>
      </w:tr>
      <w:tr w:rsidR="00335FA4">
        <w:trPr>
          <w:trHeight w:val="1013"/>
        </w:trPr>
        <w:tc>
          <w:tcPr>
            <w:tcW w:w="826" w:type="dxa"/>
          </w:tcPr>
          <w:p w:rsidR="00335FA4" w:rsidRDefault="00AC7D0B">
            <w:pPr>
              <w:pStyle w:val="TableParagraph"/>
              <w:ind w:left="0" w:right="239"/>
              <w:jc w:val="right"/>
            </w:pPr>
            <w:r>
              <w:t>3.</w:t>
            </w:r>
          </w:p>
        </w:tc>
        <w:tc>
          <w:tcPr>
            <w:tcW w:w="3970" w:type="dxa"/>
          </w:tcPr>
          <w:p w:rsidR="00335FA4" w:rsidRDefault="00AC7D0B">
            <w:pPr>
              <w:pStyle w:val="TableParagraph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:rsidR="00335FA4" w:rsidRDefault="00AC7D0B">
            <w:pPr>
              <w:pStyle w:val="TableParagraph"/>
              <w:ind w:right="728"/>
            </w:pPr>
            <w:r>
              <w:t>Presentation tier: User Interface to login and</w:t>
            </w:r>
            <w:r>
              <w:rPr>
                <w:spacing w:val="-59"/>
              </w:rPr>
              <w:t xml:space="preserve"> </w:t>
            </w:r>
            <w:r>
              <w:t>upload</w:t>
            </w:r>
            <w:r>
              <w:rPr>
                <w:spacing w:val="-1"/>
              </w:rPr>
              <w:t xml:space="preserve"> </w:t>
            </w:r>
            <w:r>
              <w:t>meal image</w:t>
            </w:r>
          </w:p>
          <w:p w:rsidR="00335FA4" w:rsidRDefault="00AC7D0B">
            <w:pPr>
              <w:pStyle w:val="TableParagraph"/>
              <w:spacing w:line="252" w:lineRule="exact"/>
              <w:ind w:right="1010"/>
            </w:pPr>
            <w:r>
              <w:t xml:space="preserve">Application tier: Nutrition API, </w:t>
            </w:r>
            <w:proofErr w:type="spellStart"/>
            <w:r>
              <w:t>Clarifai</w:t>
            </w:r>
            <w:proofErr w:type="spellEnd"/>
            <w:r>
              <w:t xml:space="preserve"> API</w:t>
            </w:r>
            <w:r>
              <w:rPr>
                <w:spacing w:val="-59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tier: IBM</w:t>
            </w:r>
            <w:r>
              <w:rPr>
                <w:spacing w:val="-1"/>
              </w:rPr>
              <w:t xml:space="preserve"> </w:t>
            </w:r>
            <w:r>
              <w:t>cloud DB2</w:t>
            </w:r>
          </w:p>
        </w:tc>
        <w:tc>
          <w:tcPr>
            <w:tcW w:w="4097" w:type="dxa"/>
          </w:tcPr>
          <w:p w:rsidR="00335FA4" w:rsidRDefault="00AC7D0B">
            <w:pPr>
              <w:pStyle w:val="TableParagraph"/>
              <w:ind w:left="108" w:right="927"/>
            </w:pPr>
            <w:r>
              <w:t>HTML, CSS, JavaScript, Flask,</w:t>
            </w:r>
            <w:r>
              <w:rPr>
                <w:spacing w:val="-59"/>
              </w:rPr>
              <w:t xml:space="preserve"> </w:t>
            </w:r>
            <w:proofErr w:type="spellStart"/>
            <w:r>
              <w:t>Kubernetes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r>
              <w:t>IBM</w:t>
            </w:r>
            <w:r>
              <w:rPr>
                <w:spacing w:val="-1"/>
              </w:rPr>
              <w:t xml:space="preserve"> </w:t>
            </w:r>
            <w:r>
              <w:t>DB2</w:t>
            </w:r>
          </w:p>
        </w:tc>
      </w:tr>
      <w:tr w:rsidR="00335FA4">
        <w:trPr>
          <w:trHeight w:val="506"/>
        </w:trPr>
        <w:tc>
          <w:tcPr>
            <w:tcW w:w="826" w:type="dxa"/>
          </w:tcPr>
          <w:p w:rsidR="00335FA4" w:rsidRDefault="00AC7D0B">
            <w:pPr>
              <w:pStyle w:val="TableParagraph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:rsidR="00335FA4" w:rsidRDefault="00AC7D0B">
            <w:pPr>
              <w:pStyle w:val="TableParagraph"/>
            </w:pPr>
            <w:r>
              <w:t>Availability</w:t>
            </w:r>
          </w:p>
        </w:tc>
        <w:tc>
          <w:tcPr>
            <w:tcW w:w="5170" w:type="dxa"/>
          </w:tcPr>
          <w:p w:rsidR="00335FA4" w:rsidRDefault="00AC7D0B">
            <w:pPr>
              <w:pStyle w:val="TableParagraph"/>
              <w:spacing w:line="252" w:lineRule="exact"/>
              <w:ind w:right="667"/>
            </w:pPr>
            <w:r>
              <w:t>Clustering improves availability. This can be</w:t>
            </w:r>
            <w:r>
              <w:rPr>
                <w:spacing w:val="1"/>
              </w:rPr>
              <w:t xml:space="preserve"> </w:t>
            </w:r>
            <w:r>
              <w:t>achieved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help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proofErr w:type="spellStart"/>
            <w:r>
              <w:t>Kubernetes</w:t>
            </w:r>
            <w:proofErr w:type="spellEnd"/>
            <w:r>
              <w:rPr>
                <w:spacing w:val="-1"/>
              </w:rPr>
              <w:t xml:space="preserve"> </w:t>
            </w:r>
            <w:r>
              <w:t>cluster.</w:t>
            </w:r>
          </w:p>
        </w:tc>
        <w:tc>
          <w:tcPr>
            <w:tcW w:w="4097" w:type="dxa"/>
          </w:tcPr>
          <w:p w:rsidR="00335FA4" w:rsidRDefault="00AC7D0B">
            <w:pPr>
              <w:pStyle w:val="TableParagraph"/>
              <w:ind w:left="108"/>
            </w:pPr>
            <w:proofErr w:type="spellStart"/>
            <w:r>
              <w:t>Kubernetes</w:t>
            </w:r>
            <w:proofErr w:type="spellEnd"/>
          </w:p>
        </w:tc>
      </w:tr>
      <w:tr w:rsidR="00335FA4">
        <w:trPr>
          <w:trHeight w:val="505"/>
        </w:trPr>
        <w:tc>
          <w:tcPr>
            <w:tcW w:w="826" w:type="dxa"/>
          </w:tcPr>
          <w:p w:rsidR="00335FA4" w:rsidRDefault="00AC7D0B">
            <w:pPr>
              <w:pStyle w:val="TableParagraph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:rsidR="00335FA4" w:rsidRDefault="00AC7D0B">
            <w:pPr>
              <w:pStyle w:val="TableParagraph"/>
            </w:pPr>
            <w:r>
              <w:t>Performance</w:t>
            </w:r>
          </w:p>
        </w:tc>
        <w:tc>
          <w:tcPr>
            <w:tcW w:w="5170" w:type="dxa"/>
          </w:tcPr>
          <w:p w:rsidR="00335FA4" w:rsidRDefault="00AC7D0B">
            <w:pPr>
              <w:pStyle w:val="TableParagraph"/>
              <w:spacing w:line="252" w:lineRule="exact"/>
              <w:ind w:right="238"/>
            </w:pPr>
            <w:r>
              <w:t>By using cache and adding master nodes we can</w:t>
            </w:r>
            <w:r>
              <w:rPr>
                <w:spacing w:val="-59"/>
              </w:rPr>
              <w:t xml:space="preserve"> </w:t>
            </w:r>
            <w:r>
              <w:t>improve</w:t>
            </w:r>
            <w:r>
              <w:rPr>
                <w:spacing w:val="-1"/>
              </w:rPr>
              <w:t xml:space="preserve"> </w:t>
            </w:r>
            <w:r>
              <w:t>performance 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097" w:type="dxa"/>
          </w:tcPr>
          <w:p w:rsidR="00335FA4" w:rsidRDefault="00AC7D0B">
            <w:pPr>
              <w:pStyle w:val="TableParagraph"/>
              <w:ind w:left="108"/>
            </w:pPr>
            <w:proofErr w:type="spellStart"/>
            <w:r>
              <w:t>Kubernetes</w:t>
            </w:r>
            <w:proofErr w:type="spellEnd"/>
          </w:p>
        </w:tc>
      </w:tr>
    </w:tbl>
    <w:p w:rsidR="00AC7D0B" w:rsidRDefault="00AC7D0B"/>
    <w:sectPr w:rsidR="00AC7D0B" w:rsidSect="00335FA4">
      <w:pgSz w:w="16840" w:h="11910" w:orient="landscape"/>
      <w:pgMar w:top="1100" w:right="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53AE9"/>
    <w:multiLevelType w:val="hybridMultilevel"/>
    <w:tmpl w:val="30A0C2DC"/>
    <w:lvl w:ilvl="0" w:tplc="F5E05096">
      <w:start w:val="1"/>
      <w:numFmt w:val="decimal"/>
      <w:lvlText w:val="%1."/>
      <w:lvlJc w:val="left"/>
      <w:pPr>
        <w:ind w:left="71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44E97C4">
      <w:numFmt w:val="bullet"/>
      <w:lvlText w:val="•"/>
      <w:lvlJc w:val="left"/>
      <w:pPr>
        <w:ind w:left="1201" w:hanging="360"/>
      </w:pPr>
      <w:rPr>
        <w:rFonts w:hint="default"/>
        <w:lang w:val="en-US" w:eastAsia="en-US" w:bidi="ar-SA"/>
      </w:rPr>
    </w:lvl>
    <w:lvl w:ilvl="2" w:tplc="E5D0E1C4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3" w:tplc="C3AAC8DE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  <w:lvl w:ilvl="4" w:tplc="6A92C44E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5" w:tplc="9C3AD200">
      <w:numFmt w:val="bullet"/>
      <w:lvlText w:val="•"/>
      <w:lvlJc w:val="left"/>
      <w:pPr>
        <w:ind w:left="3126" w:hanging="360"/>
      </w:pPr>
      <w:rPr>
        <w:rFonts w:hint="default"/>
        <w:lang w:val="en-US" w:eastAsia="en-US" w:bidi="ar-SA"/>
      </w:rPr>
    </w:lvl>
    <w:lvl w:ilvl="6" w:tplc="D59423A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7" w:tplc="6622B4D8">
      <w:numFmt w:val="bullet"/>
      <w:lvlText w:val="•"/>
      <w:lvlJc w:val="left"/>
      <w:pPr>
        <w:ind w:left="4089" w:hanging="360"/>
      </w:pPr>
      <w:rPr>
        <w:rFonts w:hint="default"/>
        <w:lang w:val="en-US" w:eastAsia="en-US" w:bidi="ar-SA"/>
      </w:rPr>
    </w:lvl>
    <w:lvl w:ilvl="8" w:tplc="635A03EA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35FA4"/>
    <w:rsid w:val="00161CF3"/>
    <w:rsid w:val="00335FA4"/>
    <w:rsid w:val="00AC7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35FA4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335FA4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35FA4"/>
    <w:rPr>
      <w:rFonts w:ascii="Calibri" w:eastAsia="Calibri" w:hAnsi="Calibri" w:cs="Calibri"/>
    </w:rPr>
  </w:style>
  <w:style w:type="paragraph" w:styleId="Title">
    <w:name w:val="Title"/>
    <w:basedOn w:val="Normal"/>
    <w:uiPriority w:val="1"/>
    <w:qFormat/>
    <w:rsid w:val="00335FA4"/>
    <w:pPr>
      <w:spacing w:before="93"/>
      <w:ind w:left="2455" w:right="5515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335FA4"/>
    <w:pPr>
      <w:ind w:left="71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335FA4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1C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CF3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VIDHYA Vinitha Kaliy</cp:lastModifiedBy>
  <cp:revision>2</cp:revision>
  <dcterms:created xsi:type="dcterms:W3CDTF">2022-10-17T05:15:00Z</dcterms:created>
  <dcterms:modified xsi:type="dcterms:W3CDTF">2022-10-17T05:15:00Z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</Properties>
</file>