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5B" w:rsidRDefault="0041485B" w:rsidP="0041485B">
      <w:pPr>
        <w:tabs>
          <w:tab w:val="left" w:pos="2445"/>
        </w:tabs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Introduction:</w:t>
      </w:r>
      <w:r w:rsidRPr="0041485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ab/>
      </w:r>
    </w:p>
    <w:p w:rsidR="0041485B" w:rsidRPr="0041485B" w:rsidRDefault="0041485B" w:rsidP="0041485B">
      <w:pPr>
        <w:tabs>
          <w:tab w:val="left" w:pos="2445"/>
        </w:tabs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A customer journey is a story about understanding your users, how they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behave while they visit your website, and what you can do to improve their trip, so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they keep coming back.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Creating a customer journey template may seem like a crazy idea. How can you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possibly know what a customer will do once they set foot in your store or enter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your website?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The objective of a customer journey is, on the one hand, to measure and evaluate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how you are taking care of your customers and, on the other, in which way you can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enhance and bring further delight to their experience with your brand.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Excellent products, a praiseworthy website, and an on-call customer service team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may seem like the perfect mix to capture prospective clients. However, when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customers feel something is off in your communication, they’re more likely to seek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competitors.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By improving the customer experience at each touchpoint in the journey, you focus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your business on your customers, putting them at the heart of all. This builds a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loyal fan base and keeps customers coming back time and again. This builds brand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loyalty as a positive outcome, leading to having satisfied customers and an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influence over their lives, choosing your brand above others.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The brands that gain the most loyalty are the ones that influence their clients’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lives. is the outcome of so many variables —some of which we can control, and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others we cannot—, and understanding how those variables play out in our markets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is a crucial first step to understanding what causes brand loyalty.</w:t>
      </w:r>
    </w:p>
    <w:p w:rsidR="00B466F8" w:rsidRDefault="00B466F8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Customer Journey stages</w:t>
      </w:r>
    </w:p>
    <w:p w:rsidR="00B466F8" w:rsidRPr="0041485B" w:rsidRDefault="00B466F8" w:rsidP="0041485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These three steps generally make up most journeys</w:t>
      </w:r>
      <w:r w:rsidRPr="0041485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 Awareness, Consideration,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and Conversion</w:t>
      </w: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. These stages are most suitable for offline purchases.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Awareness:</w:t>
      </w:r>
    </w:p>
    <w:p w:rsidR="0041485B" w:rsidRPr="0041485B" w:rsidRDefault="0041485B" w:rsidP="0041485B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1485B" w:rsidRPr="0041485B" w:rsidRDefault="0041485B" w:rsidP="0041485B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Awareness involves spreading general information about your products and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services to your target audience(s).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During the awareness stage of the journey, consumers search for solutions and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encounter multiple brands and products. Hint: This is the time to shine if you want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to make a good first impression.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What consumers are doing:</w:t>
      </w: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During this step, consumers are likely conducting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research. This can include searching online for solutions to keyword problems,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reading blog posts and news articles, browsing online forums, and first meeting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brands.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What brands can do:</w:t>
      </w: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might think consumers are doing all the heavy lifting at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this stage because they’re asking questions and browsing content.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However, you don’t want to approach brand awareness passively. You have to be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there already, where the consumer is looking at alternatives. By “being there,” we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mean taking the form of an educational blog post or video, providing the solution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or information they want. Bringing valuable resources to the consumer is vital in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this initial phase.</w:t>
      </w:r>
    </w:p>
    <w:p w:rsidR="00B466F8" w:rsidRDefault="00B466F8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466F8" w:rsidRDefault="00B466F8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Consideration:</w:t>
      </w:r>
    </w:p>
    <w:p w:rsidR="0041485B" w:rsidRPr="0041485B" w:rsidRDefault="0041485B" w:rsidP="0041485B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1485B" w:rsidRPr="0041485B" w:rsidRDefault="0041485B" w:rsidP="0041485B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Brands focus on promotion during the consideration stage of the journey. This is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where customers begin to look for alternatives to past purchases. During this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phase, your business strives to convince potential buyers to include you on the list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of available options.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Your brand will most likely be considered alongside others, so make sure every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impression you make counts.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At this point, consumers are directly interacting with your brand, and you want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them to stick around for the next step in the customer journey.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What consumers do:</w:t>
      </w: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Research specific brands and products, compare competitors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and evaluate your priorities. This could include looking closely at your product and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service specifications and features, examining customer support policies, and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turning to direct comparison reviews.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The consideration phase varies because consumer-centric channels can come in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many forms.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What brands can do: Value the importance of the user experience (UX).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Continuously optimize the UX across all your touchpoints, including e-commerce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 and description pages.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3. Conversion:</w:t>
      </w:r>
    </w:p>
    <w:p w:rsidR="0041485B" w:rsidRPr="0041485B" w:rsidRDefault="0041485B" w:rsidP="0041485B"/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This stage prompts visitors to take a particular action. Using a dedicated call-to-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action (CTA), you encourage customers to make a purchase, subscribe to a mailing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list, or sign up for services. You should use this phase to sell your product as the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best fit to solve a visitor’s problem.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It is your moment to make or break during the Customer Journey. Once potential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customers are satisfied with researching and comparing their options, they will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eventually decide.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Sometimes they find that none of the brands they’ve been considering offer what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they’re looking for. If they make a favorable decision, they want to make the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process easier by choosing their trusted products.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What consumers are doing:</w:t>
      </w: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They are considering factors like price vs. value,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customer service responsiveness, company values, and policies. When they’re in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the decision phase, it’s not just about product specifications or the shopping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experience.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What brands can do:</w:t>
      </w: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anticipate this step, you must go further. This could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include marketing strategies where you offer incentives to potential customers who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have already visited your website or engaged with your business.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Benefits of understanding the Customer Journey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B466F8" w:rsidRPr="00B466F8" w:rsidRDefault="0041485B" w:rsidP="00B466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66F8">
        <w:rPr>
          <w:rFonts w:ascii="Times New Roman" w:eastAsia="Times New Roman" w:hAnsi="Times New Roman" w:cs="Times New Roman"/>
          <w:color w:val="222222"/>
          <w:sz w:val="24"/>
          <w:szCs w:val="24"/>
        </w:rPr>
        <w:t>A better understanding of customer emotions</w:t>
      </w:r>
    </w:p>
    <w:p w:rsidR="0041485B" w:rsidRPr="00B466F8" w:rsidRDefault="0041485B" w:rsidP="00B466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66F8">
        <w:rPr>
          <w:rFonts w:ascii="Times New Roman" w:eastAsia="Times New Roman" w:hAnsi="Times New Roman" w:cs="Times New Roman"/>
          <w:color w:val="222222"/>
          <w:sz w:val="24"/>
          <w:szCs w:val="24"/>
        </w:rPr>
        <w:t>Analyze the stumbling blocks in products/services</w:t>
      </w:r>
    </w:p>
    <w:p w:rsidR="0041485B" w:rsidRPr="00B466F8" w:rsidRDefault="0041485B" w:rsidP="00B466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66F8">
        <w:rPr>
          <w:rFonts w:ascii="Times New Roman" w:eastAsia="Times New Roman" w:hAnsi="Times New Roman" w:cs="Times New Roman"/>
          <w:color w:val="222222"/>
          <w:sz w:val="24"/>
          <w:szCs w:val="24"/>
        </w:rPr>
        <w:t>Improve employee and customer satisfaction</w:t>
      </w:r>
    </w:p>
    <w:p w:rsidR="0041485B" w:rsidRDefault="0041485B" w:rsidP="00B466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66F8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united team</w:t>
      </w:r>
    </w:p>
    <w:p w:rsidR="00B466F8" w:rsidRPr="00B466F8" w:rsidRDefault="00B466F8" w:rsidP="00B466F8">
      <w:pPr>
        <w:pStyle w:val="ListParagraph"/>
        <w:spacing w:after="0" w:line="360" w:lineRule="auto"/>
        <w:ind w:left="1069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1485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How to use Customer Journey to improve your customer experience?</w:t>
      </w:r>
    </w:p>
    <w:p w:rsidR="00B466F8" w:rsidRPr="0041485B" w:rsidRDefault="00B466F8" w:rsidP="0041485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1485B" w:rsidRPr="0041485B" w:rsidRDefault="0041485B" w:rsidP="00B466F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Customers expect every exchange with a brand to be seamless from the start.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Understanding the interactions at each touchpoint helps you satisfy customer needs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and improves your business’s efficiency.</w:t>
      </w:r>
    </w:p>
    <w:p w:rsidR="00B466F8" w:rsidRPr="0041485B" w:rsidRDefault="00B466F8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Default="0041485B" w:rsidP="00B466F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Collect customer satisfaction feedback for more accurate results</w:t>
      </w:r>
      <w:r w:rsidR="00B466F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466F8" w:rsidRPr="0041485B" w:rsidRDefault="00B466F8" w:rsidP="00B466F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B466F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Include your customer satisfaction scores as you map out your customer journey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template. This additional information helps validate gaps or assumptions you make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from mapping.</w:t>
      </w:r>
    </w:p>
    <w:p w:rsidR="00B466F8" w:rsidRPr="0041485B" w:rsidRDefault="00B466F8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B466F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For example, your customer rates a CSAT score of 3 at their point of purchase and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gives a score of 8 post-purchase. You immediately know that your point of sale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requires attention.</w:t>
      </w:r>
    </w:p>
    <w:p w:rsidR="00B466F8" w:rsidRPr="0041485B" w:rsidRDefault="00B466F8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B466F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Look at multiple customer satisfaction scores to find the most crucial pain points.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If there is a touchpoint that ranks poorly for most customers, start your</w:t>
      </w:r>
    </w:p>
    <w:p w:rsid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improvements there.</w:t>
      </w:r>
    </w:p>
    <w:p w:rsidR="00B466F8" w:rsidRPr="0041485B" w:rsidRDefault="00B466F8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485B" w:rsidRPr="0041485B" w:rsidRDefault="0041485B" w:rsidP="00B466F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Start following your customer’s journey. QuestionPro offers some of the most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advanced customer experience tools available. Gain valuable insights into your</w:t>
      </w:r>
    </w:p>
    <w:p w:rsidR="0041485B" w:rsidRPr="0041485B" w:rsidRDefault="0041485B" w:rsidP="0041485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485B">
        <w:rPr>
          <w:rFonts w:ascii="Times New Roman" w:eastAsia="Times New Roman" w:hAnsi="Times New Roman" w:cs="Times New Roman"/>
          <w:color w:val="222222"/>
          <w:sz w:val="24"/>
          <w:szCs w:val="24"/>
        </w:rPr>
        <w:t>customers’ thoughts and emotions using question pro cx today.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"/>
        <w:gridCol w:w="9008"/>
      </w:tblGrid>
      <w:tr w:rsidR="0041485B" w:rsidRPr="0041485B" w:rsidTr="0041485B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1485B" w:rsidRPr="0041485B" w:rsidRDefault="0041485B" w:rsidP="0041485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85B" w:rsidRPr="0041485B" w:rsidRDefault="0041485B" w:rsidP="0041485B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762021" w:rsidRPr="0041485B" w:rsidRDefault="00762021" w:rsidP="0041485B">
      <w:pPr>
        <w:spacing w:line="360" w:lineRule="auto"/>
        <w:rPr>
          <w:rFonts w:ascii="Times New Roman" w:hAnsi="Times New Roman" w:cs="Times New Roman"/>
        </w:rPr>
      </w:pPr>
    </w:p>
    <w:sectPr w:rsidR="00762021" w:rsidRPr="0041485B" w:rsidSect="0076202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F33" w:rsidRDefault="00820F33" w:rsidP="0041485B">
      <w:pPr>
        <w:spacing w:after="0" w:line="240" w:lineRule="auto"/>
      </w:pPr>
      <w:r>
        <w:separator/>
      </w:r>
    </w:p>
  </w:endnote>
  <w:endnote w:type="continuationSeparator" w:id="1">
    <w:p w:rsidR="00820F33" w:rsidRDefault="00820F33" w:rsidP="0041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F33" w:rsidRDefault="00820F33" w:rsidP="0041485B">
      <w:pPr>
        <w:spacing w:after="0" w:line="240" w:lineRule="auto"/>
      </w:pPr>
      <w:r>
        <w:separator/>
      </w:r>
    </w:p>
  </w:footnote>
  <w:footnote w:type="continuationSeparator" w:id="1">
    <w:p w:rsidR="00820F33" w:rsidRDefault="00820F33" w:rsidP="00414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85B" w:rsidRPr="0041485B" w:rsidRDefault="0041485B" w:rsidP="0041485B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41485B">
      <w:rPr>
        <w:rFonts w:ascii="Times New Roman" w:hAnsi="Times New Roman" w:cs="Times New Roman"/>
        <w:b/>
        <w:sz w:val="32"/>
        <w:szCs w:val="32"/>
      </w:rPr>
      <w:t>Customer Journey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331DE"/>
    <w:multiLevelType w:val="hybridMultilevel"/>
    <w:tmpl w:val="C0003F4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8758B5"/>
    <w:multiLevelType w:val="hybridMultilevel"/>
    <w:tmpl w:val="B4BAF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7359F9"/>
    <w:multiLevelType w:val="hybridMultilevel"/>
    <w:tmpl w:val="2208F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1485B"/>
    <w:rsid w:val="0041485B"/>
    <w:rsid w:val="00762021"/>
    <w:rsid w:val="00820F33"/>
    <w:rsid w:val="00B46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41485B"/>
  </w:style>
  <w:style w:type="paragraph" w:styleId="Header">
    <w:name w:val="header"/>
    <w:basedOn w:val="Normal"/>
    <w:link w:val="HeaderChar"/>
    <w:uiPriority w:val="99"/>
    <w:semiHidden/>
    <w:unhideWhenUsed/>
    <w:rsid w:val="0041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85B"/>
  </w:style>
  <w:style w:type="paragraph" w:styleId="Footer">
    <w:name w:val="footer"/>
    <w:basedOn w:val="Normal"/>
    <w:link w:val="FooterChar"/>
    <w:uiPriority w:val="99"/>
    <w:semiHidden/>
    <w:unhideWhenUsed/>
    <w:rsid w:val="0041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85B"/>
  </w:style>
  <w:style w:type="paragraph" w:styleId="ListParagraph">
    <w:name w:val="List Paragraph"/>
    <w:basedOn w:val="Normal"/>
    <w:uiPriority w:val="34"/>
    <w:qFormat/>
    <w:rsid w:val="004148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3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7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2628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74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7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25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246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33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7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917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43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70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885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25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53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3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29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47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83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30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20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0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321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56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335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6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61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80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838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33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18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53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03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88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86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130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95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79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0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65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76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609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32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25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786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66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577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8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11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20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71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40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22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14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867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43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8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30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0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33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489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6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68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55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234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01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55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76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8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34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62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953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8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44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22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74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89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09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328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02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66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8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96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13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35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4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990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83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9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007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42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84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539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44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73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79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84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435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49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16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84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4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06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64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2022-11-10T05:27:00Z</dcterms:created>
  <dcterms:modified xsi:type="dcterms:W3CDTF">2022-11-10T05:42:00Z</dcterms:modified>
</cp:coreProperties>
</file>