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03EC8" w14:textId="77777777" w:rsidR="00F72BF3" w:rsidRPr="00DA3A41" w:rsidRDefault="00000000">
      <w:pPr>
        <w:pStyle w:val="Title"/>
        <w:rPr>
          <w:rFonts w:asciiTheme="majorHAnsi" w:hAnsiTheme="majorHAnsi"/>
          <w:b/>
          <w:bCs/>
        </w:rPr>
      </w:pPr>
      <w:r w:rsidRPr="00DA3A41">
        <w:rPr>
          <w:rFonts w:asciiTheme="majorHAnsi" w:hAnsiTheme="majorHAnsi"/>
          <w:b/>
          <w:bCs/>
        </w:rPr>
        <w:t>Project Design Phase-II</w:t>
      </w:r>
    </w:p>
    <w:p w14:paraId="3385586C" w14:textId="77777777" w:rsidR="00F72BF3" w:rsidRPr="00DA3A41" w:rsidRDefault="00F72BF3">
      <w:pPr>
        <w:pStyle w:val="BodyText"/>
        <w:spacing w:before="9"/>
        <w:rPr>
          <w:rFonts w:asciiTheme="majorHAnsi" w:hAnsiTheme="majorHAnsi"/>
          <w:sz w:val="43"/>
        </w:rPr>
      </w:pPr>
    </w:p>
    <w:p w14:paraId="1D9DF1F1" w14:textId="77777777" w:rsidR="00F72BF3" w:rsidRPr="00DA3A41" w:rsidRDefault="00000000">
      <w:pPr>
        <w:ind w:left="1159" w:right="843"/>
        <w:jc w:val="center"/>
        <w:rPr>
          <w:rFonts w:asciiTheme="majorHAnsi" w:hAnsiTheme="majorHAnsi"/>
          <w:b/>
          <w:sz w:val="32"/>
        </w:rPr>
      </w:pPr>
      <w:r w:rsidRPr="00DA3A41">
        <w:rPr>
          <w:rFonts w:asciiTheme="majorHAnsi" w:hAnsiTheme="majorHAnsi"/>
          <w:b/>
          <w:sz w:val="32"/>
        </w:rPr>
        <w:t>AI-Powered Nutrition Analyzer For Fitness Enthusiasts</w:t>
      </w:r>
    </w:p>
    <w:p w14:paraId="4F5761B3" w14:textId="77777777" w:rsidR="00F72BF3" w:rsidRPr="00DA3A41" w:rsidRDefault="00F72BF3">
      <w:pPr>
        <w:pStyle w:val="BodyText"/>
        <w:rPr>
          <w:rFonts w:asciiTheme="majorHAnsi" w:hAnsiTheme="majorHAnsi"/>
          <w:b/>
          <w:sz w:val="20"/>
        </w:rPr>
      </w:pPr>
    </w:p>
    <w:p w14:paraId="664BDDE0" w14:textId="321351C1" w:rsidR="00F72BF3" w:rsidRPr="00DA3A41" w:rsidRDefault="00DA3A41">
      <w:pPr>
        <w:pStyle w:val="BodyText"/>
        <w:spacing w:before="2"/>
        <w:rPr>
          <w:rFonts w:asciiTheme="majorHAnsi" w:hAnsiTheme="majorHAnsi"/>
          <w:b/>
          <w:sz w:val="19"/>
        </w:rPr>
      </w:pPr>
      <w:r w:rsidRPr="00DA3A41">
        <w:rPr>
          <w:rFonts w:asciiTheme="majorHAnsi" w:hAnsiTheme="majorHAnsi"/>
          <w:noProof/>
        </w:rPr>
        <mc:AlternateContent>
          <mc:Choice Requires="wps">
            <w:drawing>
              <wp:anchor distT="0" distB="0" distL="0" distR="0" simplePos="0" relativeHeight="251658240" behindDoc="1" locked="0" layoutInCell="1" allowOverlap="1" wp14:anchorId="2AE3CC7F" wp14:editId="0E7B7A66">
                <wp:simplePos x="0" y="0"/>
                <wp:positionH relativeFrom="page">
                  <wp:posOffset>1191895</wp:posOffset>
                </wp:positionH>
                <wp:positionV relativeFrom="paragraph">
                  <wp:posOffset>168275</wp:posOffset>
                </wp:positionV>
                <wp:extent cx="5242560" cy="2266950"/>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2560" cy="226695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3B4334C" w14:textId="77777777" w:rsidR="00F72BF3" w:rsidRDefault="00F72BF3">
                            <w:pPr>
                              <w:pStyle w:val="BodyText"/>
                              <w:rPr>
                                <w:b/>
                                <w:sz w:val="24"/>
                              </w:rPr>
                            </w:pPr>
                          </w:p>
                          <w:p w14:paraId="0320A26F" w14:textId="77777777" w:rsidR="00F72BF3" w:rsidRDefault="00F72BF3">
                            <w:pPr>
                              <w:pStyle w:val="BodyText"/>
                              <w:rPr>
                                <w:b/>
                                <w:sz w:val="27"/>
                              </w:rPr>
                            </w:pPr>
                          </w:p>
                          <w:p w14:paraId="16043C2A" w14:textId="2850F7C8" w:rsidR="00F72BF3" w:rsidRDefault="00000000">
                            <w:pPr>
                              <w:spacing w:before="1"/>
                              <w:ind w:left="1713"/>
                              <w:rPr>
                                <w:rFonts w:ascii="Verdana"/>
                                <w:b/>
                                <w:sz w:val="18"/>
                              </w:rPr>
                            </w:pPr>
                            <w:r>
                              <w:rPr>
                                <w:rFonts w:ascii="Verdana"/>
                                <w:b/>
                                <w:color w:val="212121"/>
                                <w:sz w:val="20"/>
                              </w:rPr>
                              <w:t>Team</w:t>
                            </w:r>
                            <w:r w:rsidR="00DA3A41">
                              <w:rPr>
                                <w:rFonts w:ascii="Verdana"/>
                                <w:b/>
                                <w:color w:val="212121"/>
                                <w:sz w:val="20"/>
                              </w:rPr>
                              <w:t xml:space="preserve"> </w:t>
                            </w:r>
                            <w:r>
                              <w:rPr>
                                <w:rFonts w:ascii="Verdana"/>
                                <w:b/>
                                <w:color w:val="212121"/>
                                <w:sz w:val="20"/>
                              </w:rPr>
                              <w:t>ID :</w:t>
                            </w:r>
                            <w:r>
                              <w:rPr>
                                <w:rFonts w:ascii="Verdana"/>
                                <w:b/>
                                <w:color w:val="212121"/>
                                <w:sz w:val="18"/>
                              </w:rPr>
                              <w:t>PNT2022TMID17089</w:t>
                            </w:r>
                          </w:p>
                          <w:p w14:paraId="3B84E7CF" w14:textId="77777777" w:rsidR="00F72BF3" w:rsidRDefault="00F72BF3">
                            <w:pPr>
                              <w:pStyle w:val="BodyText"/>
                              <w:spacing w:before="1"/>
                              <w:rPr>
                                <w:rFonts w:ascii="Verdana"/>
                                <w:b/>
                                <w:sz w:val="26"/>
                              </w:rPr>
                            </w:pPr>
                          </w:p>
                          <w:p w14:paraId="74BDC4CA" w14:textId="77777777" w:rsidR="00F72BF3" w:rsidRDefault="00000000">
                            <w:pPr>
                              <w:spacing w:line="554" w:lineRule="auto"/>
                              <w:ind w:left="1713" w:right="3212"/>
                              <w:rPr>
                                <w:rFonts w:ascii="Verdana"/>
                                <w:sz w:val="20"/>
                              </w:rPr>
                            </w:pPr>
                            <w:r>
                              <w:rPr>
                                <w:rFonts w:ascii="Verdana"/>
                                <w:b/>
                                <w:color w:val="212121"/>
                                <w:sz w:val="20"/>
                              </w:rPr>
                              <w:t xml:space="preserve">Team Leader : </w:t>
                            </w:r>
                            <w:r>
                              <w:rPr>
                                <w:rFonts w:ascii="Verdana"/>
                                <w:color w:val="212121"/>
                                <w:sz w:val="20"/>
                              </w:rPr>
                              <w:t xml:space="preserve">SANTHIYA </w:t>
                            </w:r>
                            <w:r>
                              <w:rPr>
                                <w:rFonts w:ascii="Verdana"/>
                                <w:b/>
                                <w:color w:val="212121"/>
                                <w:sz w:val="20"/>
                              </w:rPr>
                              <w:t xml:space="preserve">Team member 1 </w:t>
                            </w:r>
                            <w:r>
                              <w:rPr>
                                <w:rFonts w:ascii="Verdana"/>
                                <w:color w:val="212121"/>
                                <w:sz w:val="20"/>
                              </w:rPr>
                              <w:t>:</w:t>
                            </w:r>
                            <w:r>
                              <w:rPr>
                                <w:rFonts w:ascii="Verdana"/>
                                <w:color w:val="212121"/>
                                <w:sz w:val="18"/>
                              </w:rPr>
                              <w:t xml:space="preserve">SHALINI </w:t>
                            </w:r>
                            <w:r>
                              <w:rPr>
                                <w:rFonts w:ascii="Verdana"/>
                                <w:b/>
                                <w:color w:val="212121"/>
                                <w:sz w:val="20"/>
                              </w:rPr>
                              <w:t xml:space="preserve">Team member 2 : </w:t>
                            </w:r>
                            <w:r>
                              <w:rPr>
                                <w:rFonts w:ascii="Verdana"/>
                                <w:color w:val="212121"/>
                                <w:sz w:val="20"/>
                              </w:rPr>
                              <w:t xml:space="preserve">SNEHA </w:t>
                            </w:r>
                            <w:r>
                              <w:rPr>
                                <w:rFonts w:ascii="Verdana"/>
                                <w:b/>
                                <w:color w:val="212121"/>
                                <w:sz w:val="20"/>
                              </w:rPr>
                              <w:t>Team member 3 :</w:t>
                            </w:r>
                            <w:r>
                              <w:rPr>
                                <w:rFonts w:ascii="Verdana"/>
                                <w:b/>
                                <w:color w:val="212121"/>
                                <w:spacing w:val="-13"/>
                                <w:sz w:val="20"/>
                              </w:rPr>
                              <w:t xml:space="preserve"> </w:t>
                            </w:r>
                            <w:r>
                              <w:rPr>
                                <w:rFonts w:ascii="Verdana"/>
                                <w:color w:val="212121"/>
                                <w:sz w:val="20"/>
                              </w:rPr>
                              <w:t>SRIDHARAN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E3CC7F" id="_x0000_t202" coordsize="21600,21600" o:spt="202" path="m,l,21600r21600,l21600,xe">
                <v:stroke joinstyle="miter"/>
                <v:path gradientshapeok="t" o:connecttype="rect"/>
              </v:shapetype>
              <v:shape id="Text Box 2" o:spid="_x0000_s1026" type="#_x0000_t202" style="position:absolute;margin-left:93.85pt;margin-top:13.25pt;width:412.8pt;height:17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" filled="f" strokeweight=".48pt">
                <v:textbox inset="0,0,0,0">
                  <w:txbxContent>
                    <w:p w14:paraId="13B4334C" w14:textId="77777777" w:rsidR="00F72BF3" w:rsidRDefault="00F72BF3">
                      <w:pPr>
                        <w:pStyle w:val="BodyText"/>
                        <w:rPr>
                          <w:b/>
                          <w:sz w:val="24"/>
                        </w:rPr>
                      </w:pPr>
                    </w:p>
                    <w:p w14:paraId="0320A26F" w14:textId="77777777" w:rsidR="00F72BF3" w:rsidRDefault="00F72BF3">
                      <w:pPr>
                        <w:pStyle w:val="BodyText"/>
                        <w:rPr>
                          <w:b/>
                          <w:sz w:val="27"/>
                        </w:rPr>
                      </w:pPr>
                    </w:p>
                    <w:p w14:paraId="16043C2A" w14:textId="2850F7C8" w:rsidR="00F72BF3" w:rsidRDefault="00000000">
                      <w:pPr>
                        <w:spacing w:before="1"/>
                        <w:ind w:left="1713"/>
                        <w:rPr>
                          <w:rFonts w:ascii="Verdana"/>
                          <w:b/>
                          <w:sz w:val="18"/>
                        </w:rPr>
                      </w:pPr>
                      <w:r>
                        <w:rPr>
                          <w:rFonts w:ascii="Verdana"/>
                          <w:b/>
                          <w:color w:val="212121"/>
                          <w:sz w:val="20"/>
                        </w:rPr>
                        <w:t>Team</w:t>
                      </w:r>
                      <w:r w:rsidR="00DA3A41">
                        <w:rPr>
                          <w:rFonts w:ascii="Verdana"/>
                          <w:b/>
                          <w:color w:val="212121"/>
                          <w:sz w:val="20"/>
                        </w:rPr>
                        <w:t xml:space="preserve"> </w:t>
                      </w:r>
                      <w:r>
                        <w:rPr>
                          <w:rFonts w:ascii="Verdana"/>
                          <w:b/>
                          <w:color w:val="212121"/>
                          <w:sz w:val="20"/>
                        </w:rPr>
                        <w:t>ID :</w:t>
                      </w:r>
                      <w:r>
                        <w:rPr>
                          <w:rFonts w:ascii="Verdana"/>
                          <w:b/>
                          <w:color w:val="212121"/>
                          <w:sz w:val="18"/>
                        </w:rPr>
                        <w:t>PNT2022TMID17089</w:t>
                      </w:r>
                    </w:p>
                    <w:p w14:paraId="3B84E7CF" w14:textId="77777777" w:rsidR="00F72BF3" w:rsidRDefault="00F72BF3">
                      <w:pPr>
                        <w:pStyle w:val="BodyText"/>
                        <w:spacing w:before="1"/>
                        <w:rPr>
                          <w:rFonts w:ascii="Verdana"/>
                          <w:b/>
                          <w:sz w:val="26"/>
                        </w:rPr>
                      </w:pPr>
                    </w:p>
                    <w:p w14:paraId="74BDC4CA" w14:textId="77777777" w:rsidR="00F72BF3" w:rsidRDefault="00000000">
                      <w:pPr>
                        <w:spacing w:line="554" w:lineRule="auto"/>
                        <w:ind w:left="1713" w:right="3212"/>
                        <w:rPr>
                          <w:rFonts w:ascii="Verdana"/>
                          <w:sz w:val="20"/>
                        </w:rPr>
                      </w:pPr>
                      <w:r>
                        <w:rPr>
                          <w:rFonts w:ascii="Verdana"/>
                          <w:b/>
                          <w:color w:val="212121"/>
                          <w:sz w:val="20"/>
                        </w:rPr>
                        <w:t xml:space="preserve">Team Leader : </w:t>
                      </w:r>
                      <w:r>
                        <w:rPr>
                          <w:rFonts w:ascii="Verdana"/>
                          <w:color w:val="212121"/>
                          <w:sz w:val="20"/>
                        </w:rPr>
                        <w:t xml:space="preserve">SANTHIYA </w:t>
                      </w:r>
                      <w:r>
                        <w:rPr>
                          <w:rFonts w:ascii="Verdana"/>
                          <w:b/>
                          <w:color w:val="212121"/>
                          <w:sz w:val="20"/>
                        </w:rPr>
                        <w:t xml:space="preserve">Team member 1 </w:t>
                      </w:r>
                      <w:r>
                        <w:rPr>
                          <w:rFonts w:ascii="Verdana"/>
                          <w:color w:val="212121"/>
                          <w:sz w:val="20"/>
                        </w:rPr>
                        <w:t>:</w:t>
                      </w:r>
                      <w:r>
                        <w:rPr>
                          <w:rFonts w:ascii="Verdana"/>
                          <w:color w:val="212121"/>
                          <w:sz w:val="18"/>
                        </w:rPr>
                        <w:t xml:space="preserve">SHALINI </w:t>
                      </w:r>
                      <w:r>
                        <w:rPr>
                          <w:rFonts w:ascii="Verdana"/>
                          <w:b/>
                          <w:color w:val="212121"/>
                          <w:sz w:val="20"/>
                        </w:rPr>
                        <w:t xml:space="preserve">Team member 2 : </w:t>
                      </w:r>
                      <w:r>
                        <w:rPr>
                          <w:rFonts w:ascii="Verdana"/>
                          <w:color w:val="212121"/>
                          <w:sz w:val="20"/>
                        </w:rPr>
                        <w:t xml:space="preserve">SNEHA </w:t>
                      </w:r>
                      <w:r>
                        <w:rPr>
                          <w:rFonts w:ascii="Verdana"/>
                          <w:b/>
                          <w:color w:val="212121"/>
                          <w:sz w:val="20"/>
                        </w:rPr>
                        <w:t>Team member 3 :</w:t>
                      </w:r>
                      <w:r>
                        <w:rPr>
                          <w:rFonts w:ascii="Verdana"/>
                          <w:b/>
                          <w:color w:val="212121"/>
                          <w:spacing w:val="-13"/>
                          <w:sz w:val="20"/>
                        </w:rPr>
                        <w:t xml:space="preserve"> </w:t>
                      </w:r>
                      <w:r>
                        <w:rPr>
                          <w:rFonts w:ascii="Verdana"/>
                          <w:color w:val="212121"/>
                          <w:sz w:val="20"/>
                        </w:rPr>
                        <w:t>SRIDHARAN</w:t>
                      </w:r>
                    </w:p>
                  </w:txbxContent>
                </v:textbox>
                <w10:wrap type="topAndBottom" anchorx="page"/>
              </v:shape>
            </w:pict>
          </mc:Fallback>
        </mc:AlternateContent>
      </w:r>
    </w:p>
    <w:p w14:paraId="078BD004" w14:textId="77777777" w:rsidR="00F72BF3" w:rsidRPr="00DA3A41" w:rsidRDefault="00F72BF3">
      <w:pPr>
        <w:pStyle w:val="BodyText"/>
        <w:rPr>
          <w:rFonts w:asciiTheme="majorHAnsi" w:hAnsiTheme="majorHAnsi"/>
          <w:b/>
          <w:sz w:val="29"/>
        </w:rPr>
      </w:pPr>
    </w:p>
    <w:p w14:paraId="19B7E3AD" w14:textId="77777777" w:rsidR="00F72BF3" w:rsidRPr="00DA3A41" w:rsidRDefault="00000000">
      <w:pPr>
        <w:spacing w:before="92"/>
        <w:ind w:left="119"/>
        <w:rPr>
          <w:rFonts w:asciiTheme="majorHAnsi" w:hAnsiTheme="majorHAnsi"/>
          <w:b/>
          <w:sz w:val="28"/>
        </w:rPr>
      </w:pPr>
      <w:r w:rsidRPr="00DA3A41">
        <w:rPr>
          <w:rFonts w:asciiTheme="majorHAnsi" w:hAnsiTheme="majorHAnsi"/>
          <w:b/>
          <w:sz w:val="28"/>
        </w:rPr>
        <w:t>Requirement Analysis :</w:t>
      </w:r>
    </w:p>
    <w:p w14:paraId="66CE5E87" w14:textId="77777777" w:rsidR="00DA3A41" w:rsidRPr="00DA3A41" w:rsidRDefault="00000000" w:rsidP="00DA3A41">
      <w:pPr>
        <w:pStyle w:val="BodyText"/>
        <w:numPr>
          <w:ilvl w:val="0"/>
          <w:numId w:val="2"/>
        </w:numPr>
        <w:spacing w:before="45" w:line="247" w:lineRule="auto"/>
        <w:rPr>
          <w:rFonts w:asciiTheme="majorHAnsi" w:hAnsiTheme="majorHAnsi"/>
        </w:rPr>
      </w:pPr>
      <w:r w:rsidRPr="00DA3A41">
        <w:rPr>
          <w:rFonts w:asciiTheme="majorHAnsi" w:hAnsiTheme="majorHAnsi"/>
        </w:rPr>
        <w:t>It will generate the diet plan as well as monitor the user’s health to classify the category of the disease and to create the diet plan. It will also reduce the cost of consulting the person nutritionist.</w:t>
      </w:r>
    </w:p>
    <w:p w14:paraId="059FF3E8" w14:textId="1AFFEA5B" w:rsidR="00F72BF3" w:rsidRPr="00DA3A41" w:rsidRDefault="00000000" w:rsidP="00DA3A41">
      <w:pPr>
        <w:pStyle w:val="BodyText"/>
        <w:numPr>
          <w:ilvl w:val="0"/>
          <w:numId w:val="2"/>
        </w:numPr>
        <w:spacing w:before="45" w:line="247" w:lineRule="auto"/>
        <w:rPr>
          <w:rFonts w:asciiTheme="majorHAnsi" w:hAnsiTheme="majorHAnsi"/>
        </w:rPr>
      </w:pPr>
      <w:r w:rsidRPr="00DA3A41">
        <w:rPr>
          <w:rFonts w:asciiTheme="majorHAnsi" w:hAnsiTheme="majorHAnsi"/>
        </w:rPr>
        <w:t>The task of food detection/classification is not easy as it seems. All possible options related to the given Image.</w:t>
      </w:r>
    </w:p>
    <w:p w14:paraId="645CAE7F" w14:textId="77777777" w:rsidR="00F72BF3" w:rsidRPr="00DA3A41" w:rsidRDefault="00F72BF3">
      <w:pPr>
        <w:pStyle w:val="BodyText"/>
        <w:rPr>
          <w:rFonts w:asciiTheme="majorHAnsi" w:hAnsiTheme="majorHAnsi"/>
          <w:sz w:val="34"/>
        </w:rPr>
      </w:pPr>
    </w:p>
    <w:p w14:paraId="529F2636" w14:textId="77777777" w:rsidR="00F72BF3" w:rsidRPr="00DA3A41" w:rsidRDefault="00F72BF3">
      <w:pPr>
        <w:pStyle w:val="BodyText"/>
        <w:rPr>
          <w:rFonts w:asciiTheme="majorHAnsi" w:hAnsiTheme="majorHAnsi"/>
        </w:rPr>
      </w:pPr>
    </w:p>
    <w:p w14:paraId="3E89CAEC" w14:textId="77777777" w:rsidR="00F72BF3" w:rsidRPr="00DA3A41" w:rsidRDefault="00000000">
      <w:pPr>
        <w:pStyle w:val="ListParagraph"/>
        <w:numPr>
          <w:ilvl w:val="0"/>
          <w:numId w:val="1"/>
        </w:numPr>
        <w:tabs>
          <w:tab w:val="left" w:pos="449"/>
        </w:tabs>
        <w:rPr>
          <w:rFonts w:asciiTheme="majorHAnsi" w:hAnsiTheme="majorHAnsi"/>
          <w:sz w:val="32"/>
        </w:rPr>
      </w:pPr>
      <w:r w:rsidRPr="00DA3A41">
        <w:rPr>
          <w:rFonts w:asciiTheme="majorHAnsi" w:hAnsiTheme="majorHAnsi"/>
          <w:sz w:val="32"/>
        </w:rPr>
        <w:t>Image classification, object detection, segmentation, face</w:t>
      </w:r>
      <w:r w:rsidRPr="00DA3A41">
        <w:rPr>
          <w:rFonts w:asciiTheme="majorHAnsi" w:hAnsiTheme="majorHAnsi"/>
          <w:spacing w:val="-18"/>
          <w:sz w:val="32"/>
        </w:rPr>
        <w:t xml:space="preserve"> </w:t>
      </w:r>
      <w:r w:rsidRPr="00DA3A41">
        <w:rPr>
          <w:rFonts w:asciiTheme="majorHAnsi" w:hAnsiTheme="majorHAnsi"/>
          <w:sz w:val="32"/>
        </w:rPr>
        <w:t>recognition.</w:t>
      </w:r>
    </w:p>
    <w:p w14:paraId="473A8964" w14:textId="77777777" w:rsidR="00F72BF3" w:rsidRPr="00DA3A41" w:rsidRDefault="00F72BF3">
      <w:pPr>
        <w:pStyle w:val="BodyText"/>
        <w:spacing w:before="8"/>
        <w:rPr>
          <w:rFonts w:asciiTheme="majorHAnsi" w:hAnsiTheme="majorHAnsi"/>
        </w:rPr>
      </w:pPr>
    </w:p>
    <w:p w14:paraId="36A9D1DC" w14:textId="77777777" w:rsidR="00DA3A41" w:rsidRPr="00DA3A41" w:rsidRDefault="00000000">
      <w:pPr>
        <w:pStyle w:val="ListParagraph"/>
        <w:numPr>
          <w:ilvl w:val="0"/>
          <w:numId w:val="1"/>
        </w:numPr>
        <w:tabs>
          <w:tab w:val="left" w:pos="449"/>
        </w:tabs>
        <w:spacing w:line="760" w:lineRule="atLeast"/>
        <w:ind w:left="1098" w:right="135" w:hanging="893"/>
        <w:rPr>
          <w:rFonts w:asciiTheme="majorHAnsi" w:hAnsiTheme="majorHAnsi"/>
          <w:sz w:val="32"/>
        </w:rPr>
      </w:pPr>
      <w:r w:rsidRPr="00DA3A41">
        <w:rPr>
          <w:rFonts w:asciiTheme="majorHAnsi" w:hAnsiTheme="majorHAnsi"/>
          <w:sz w:val="32"/>
        </w:rPr>
        <w:t>Classification of crystal structure using a convolutional neural</w:t>
      </w:r>
      <w:r w:rsidRPr="00DA3A41">
        <w:rPr>
          <w:rFonts w:asciiTheme="majorHAnsi" w:hAnsiTheme="majorHAnsi"/>
          <w:spacing w:val="-29"/>
          <w:sz w:val="32"/>
        </w:rPr>
        <w:t xml:space="preserve"> </w:t>
      </w:r>
      <w:r w:rsidRPr="00DA3A41">
        <w:rPr>
          <w:rFonts w:asciiTheme="majorHAnsi" w:hAnsiTheme="majorHAnsi"/>
          <w:sz w:val="32"/>
        </w:rPr>
        <w:t xml:space="preserve">network </w:t>
      </w:r>
    </w:p>
    <w:p w14:paraId="2BE4C595" w14:textId="77777777" w:rsidR="00DA3A41" w:rsidRPr="00DA3A41" w:rsidRDefault="00DA3A41" w:rsidP="00DA3A41">
      <w:pPr>
        <w:pStyle w:val="ListParagraph"/>
        <w:rPr>
          <w:rFonts w:asciiTheme="majorHAnsi" w:hAnsiTheme="majorHAnsi"/>
          <w:sz w:val="32"/>
        </w:rPr>
      </w:pPr>
    </w:p>
    <w:p w14:paraId="321267AD" w14:textId="1D8B1C7E" w:rsidR="00F72BF3" w:rsidRPr="00DA3A41" w:rsidRDefault="00F72BF3" w:rsidP="00DA3A41">
      <w:pPr>
        <w:pStyle w:val="BodyText"/>
        <w:spacing w:before="19" w:line="247" w:lineRule="auto"/>
        <w:ind w:left="129"/>
        <w:rPr>
          <w:rFonts w:asciiTheme="majorHAnsi" w:hAnsiTheme="majorHAnsi"/>
        </w:rPr>
        <w:sectPr w:rsidR="00F72BF3" w:rsidRPr="00DA3A41">
          <w:type w:val="continuous"/>
          <w:pgSz w:w="12240" w:h="15840"/>
          <w:pgMar w:top="1380" w:right="1360" w:bottom="280" w:left="122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14:paraId="55BC8024" w14:textId="77777777" w:rsidR="00DA3A41" w:rsidRPr="00DA3A41" w:rsidRDefault="00000000" w:rsidP="00DA3A41">
      <w:pPr>
        <w:pStyle w:val="BodyText"/>
        <w:numPr>
          <w:ilvl w:val="0"/>
          <w:numId w:val="4"/>
        </w:numPr>
        <w:spacing w:before="61" w:line="247" w:lineRule="auto"/>
        <w:ind w:right="117"/>
        <w:rPr>
          <w:rFonts w:asciiTheme="majorHAnsi" w:hAnsiTheme="majorHAnsi"/>
        </w:rPr>
      </w:pPr>
      <w:r w:rsidRPr="00DA3A41">
        <w:rPr>
          <w:rFonts w:asciiTheme="majorHAnsi" w:hAnsiTheme="majorHAnsi"/>
        </w:rPr>
        <w:lastRenderedPageBreak/>
        <w:t>Computer-Assisted Nutritional Recognize Food Images – In order to solve this issue, a brand-new Convolutional Neural Network (CNN)- based food picture identification system was created, as described in this study. We utilized our suggested strategy on two sets of actual food picture data.</w:t>
      </w:r>
    </w:p>
    <w:p w14:paraId="5ACC4C4C" w14:textId="77777777" w:rsidR="00DA3A41" w:rsidRPr="00DA3A41" w:rsidRDefault="00000000" w:rsidP="00DA3A41">
      <w:pPr>
        <w:pStyle w:val="BodyText"/>
        <w:numPr>
          <w:ilvl w:val="0"/>
          <w:numId w:val="4"/>
        </w:numPr>
        <w:spacing w:before="61" w:line="247" w:lineRule="auto"/>
        <w:ind w:right="117"/>
        <w:rPr>
          <w:rFonts w:asciiTheme="majorHAnsi" w:hAnsiTheme="majorHAnsi"/>
        </w:rPr>
      </w:pPr>
      <w:r w:rsidRPr="00DA3A41">
        <w:rPr>
          <w:rFonts w:asciiTheme="majorHAnsi" w:hAnsiTheme="majorHAnsi"/>
        </w:rPr>
        <w:t>Here the user can capture the images of different fruits and then the image will be sent to the trained model. The model analyzes the image and detects the nutrition based on the fruits like (Sugar, Fiber, Protein, Calories, etc.)</w:t>
      </w:r>
    </w:p>
    <w:p w14:paraId="02B93C46" w14:textId="77777777" w:rsidR="00DA3A41" w:rsidRPr="00DA3A41" w:rsidRDefault="00000000" w:rsidP="00DA3A41">
      <w:pPr>
        <w:pStyle w:val="BodyText"/>
        <w:numPr>
          <w:ilvl w:val="0"/>
          <w:numId w:val="4"/>
        </w:numPr>
        <w:spacing w:before="61" w:line="247" w:lineRule="auto"/>
        <w:ind w:right="117"/>
        <w:rPr>
          <w:rFonts w:asciiTheme="majorHAnsi" w:hAnsiTheme="majorHAnsi"/>
        </w:rPr>
      </w:pPr>
      <w:r w:rsidRPr="00DA3A41">
        <w:rPr>
          <w:rFonts w:asciiTheme="majorHAnsi" w:hAnsiTheme="majorHAnsi"/>
        </w:rPr>
        <w:t>The Ultimate Workout at Home Solution This fitness AI software is designed with personalized training regimens for each individual. It began as “gym only software,” but has now improved its system to satisfy “at home fitness” expectations</w:t>
      </w:r>
      <w:r w:rsidR="00DA3A41" w:rsidRPr="00DA3A41">
        <w:rPr>
          <w:rFonts w:asciiTheme="majorHAnsi" w:hAnsiTheme="majorHAnsi"/>
        </w:rPr>
        <w:t>.</w:t>
      </w:r>
    </w:p>
    <w:p w14:paraId="704D7CA7" w14:textId="4248ED02" w:rsidR="00F72BF3" w:rsidRPr="00DA3A41" w:rsidRDefault="00000000" w:rsidP="00DA3A41">
      <w:pPr>
        <w:pStyle w:val="BodyText"/>
        <w:numPr>
          <w:ilvl w:val="0"/>
          <w:numId w:val="4"/>
        </w:numPr>
        <w:spacing w:before="61" w:line="247" w:lineRule="auto"/>
        <w:ind w:right="117"/>
        <w:rPr>
          <w:rFonts w:asciiTheme="majorHAnsi" w:hAnsiTheme="majorHAnsi"/>
        </w:rPr>
      </w:pPr>
      <w:r w:rsidRPr="00DA3A41">
        <w:rPr>
          <w:rFonts w:asciiTheme="majorHAnsi" w:hAnsiTheme="majorHAnsi"/>
        </w:rPr>
        <w:t>You take a picture, dial in data such as whether you are eating breakfast or lunch and add a quick text label, and the app estimates the calorie content.</w:t>
      </w:r>
    </w:p>
    <w:p w14:paraId="67B40801" w14:textId="77777777" w:rsidR="00F72BF3" w:rsidRPr="00DA3A41" w:rsidRDefault="00000000">
      <w:pPr>
        <w:pStyle w:val="BodyText"/>
        <w:spacing w:before="202" w:line="249" w:lineRule="auto"/>
        <w:ind w:left="206" w:right="193" w:firstLine="638"/>
        <w:rPr>
          <w:rFonts w:asciiTheme="majorHAnsi" w:hAnsiTheme="majorHAnsi"/>
        </w:rPr>
      </w:pPr>
      <w:r w:rsidRPr="00DA3A41">
        <w:rPr>
          <w:rFonts w:asciiTheme="majorHAnsi" w:hAnsiTheme="majorHAnsi"/>
        </w:rPr>
        <w:t>This software collaborated with IBM’s natural language capability to provide 24-hour assistance and dietary recommendations.</w:t>
      </w:r>
    </w:p>
    <w:p w14:paraId="00A3F997" w14:textId="77777777" w:rsidR="00F72BF3" w:rsidRPr="00DA3A41" w:rsidRDefault="00F72BF3">
      <w:pPr>
        <w:pStyle w:val="BodyText"/>
        <w:rPr>
          <w:rFonts w:asciiTheme="majorHAnsi" w:hAnsiTheme="majorHAnsi"/>
          <w:sz w:val="34"/>
        </w:rPr>
      </w:pPr>
    </w:p>
    <w:p w14:paraId="2DAAC68F" w14:textId="77777777" w:rsidR="00F72BF3" w:rsidRPr="00DA3A41" w:rsidRDefault="00F72BF3">
      <w:pPr>
        <w:pStyle w:val="BodyText"/>
        <w:rPr>
          <w:rFonts w:asciiTheme="majorHAnsi" w:hAnsiTheme="majorHAnsi"/>
        </w:rPr>
      </w:pPr>
    </w:p>
    <w:p w14:paraId="0B903857" w14:textId="77777777" w:rsidR="00F72BF3" w:rsidRPr="00DA3A41" w:rsidRDefault="00000000">
      <w:pPr>
        <w:pStyle w:val="BodyText"/>
        <w:ind w:left="206"/>
        <w:rPr>
          <w:rFonts w:asciiTheme="majorHAnsi" w:hAnsiTheme="majorHAnsi"/>
        </w:rPr>
      </w:pPr>
      <w:r w:rsidRPr="00DA3A41">
        <w:rPr>
          <w:rFonts w:asciiTheme="majorHAnsi" w:hAnsiTheme="majorHAnsi"/>
        </w:rPr>
        <w:t>For Example:</w:t>
      </w:r>
    </w:p>
    <w:p w14:paraId="36CE1F29" w14:textId="77777777" w:rsidR="00F72BF3" w:rsidRPr="00DA3A41" w:rsidRDefault="00F72BF3">
      <w:pPr>
        <w:pStyle w:val="BodyText"/>
        <w:rPr>
          <w:rFonts w:asciiTheme="majorHAnsi" w:hAnsiTheme="majorHAnsi"/>
          <w:sz w:val="20"/>
        </w:rPr>
      </w:pPr>
    </w:p>
    <w:p w14:paraId="1C8E36E9" w14:textId="77777777" w:rsidR="00F72BF3" w:rsidRPr="00DA3A41" w:rsidRDefault="00F72BF3">
      <w:pPr>
        <w:pStyle w:val="BodyText"/>
        <w:rPr>
          <w:rFonts w:asciiTheme="majorHAnsi" w:hAnsiTheme="majorHAnsi"/>
          <w:sz w:val="20"/>
        </w:rPr>
      </w:pPr>
    </w:p>
    <w:p w14:paraId="16DD3DB2" w14:textId="77777777" w:rsidR="00F72BF3" w:rsidRPr="00DA3A41" w:rsidRDefault="00F72BF3">
      <w:pPr>
        <w:pStyle w:val="BodyText"/>
        <w:rPr>
          <w:rFonts w:asciiTheme="majorHAnsi" w:hAnsiTheme="majorHAnsi"/>
          <w:sz w:val="20"/>
        </w:rPr>
      </w:pPr>
    </w:p>
    <w:p w14:paraId="4094A038" w14:textId="77777777" w:rsidR="00F72BF3" w:rsidRPr="00DA3A41" w:rsidRDefault="00F72BF3">
      <w:pPr>
        <w:pStyle w:val="BodyText"/>
        <w:rPr>
          <w:rFonts w:asciiTheme="majorHAnsi" w:hAnsiTheme="majorHAnsi"/>
          <w:sz w:val="20"/>
        </w:rPr>
      </w:pPr>
    </w:p>
    <w:p w14:paraId="20D353EB" w14:textId="77777777" w:rsidR="00F72BF3" w:rsidRPr="00DA3A41" w:rsidRDefault="00F72BF3">
      <w:pPr>
        <w:pStyle w:val="BodyText"/>
        <w:rPr>
          <w:rFonts w:asciiTheme="majorHAnsi" w:hAnsiTheme="majorHAnsi"/>
          <w:sz w:val="20"/>
        </w:rPr>
      </w:pPr>
    </w:p>
    <w:p w14:paraId="66473476" w14:textId="77777777" w:rsidR="00F72BF3" w:rsidRPr="00DA3A41" w:rsidRDefault="00000000">
      <w:pPr>
        <w:pStyle w:val="BodyText"/>
        <w:spacing w:before="10"/>
        <w:rPr>
          <w:rFonts w:asciiTheme="majorHAnsi" w:hAnsiTheme="majorHAnsi"/>
          <w:sz w:val="29"/>
        </w:rPr>
      </w:pPr>
      <w:r w:rsidRPr="00DA3A41">
        <w:rPr>
          <w:rFonts w:asciiTheme="majorHAnsi" w:hAnsiTheme="majorHAnsi"/>
          <w:noProof/>
        </w:rPr>
        <w:drawing>
          <wp:anchor distT="0" distB="0" distL="0" distR="0" simplePos="0" relativeHeight="251657216" behindDoc="0" locked="0" layoutInCell="1" allowOverlap="1" wp14:anchorId="0028E747" wp14:editId="3C3D38AE">
            <wp:simplePos x="0" y="0"/>
            <wp:positionH relativeFrom="page">
              <wp:posOffset>1030224</wp:posOffset>
            </wp:positionH>
            <wp:positionV relativeFrom="paragraph">
              <wp:posOffset>243051</wp:posOffset>
            </wp:positionV>
            <wp:extent cx="5753790" cy="14573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753790" cy="1457325"/>
                    </a:xfrm>
                    <a:prstGeom prst="rect">
                      <a:avLst/>
                    </a:prstGeom>
                  </pic:spPr>
                </pic:pic>
              </a:graphicData>
            </a:graphic>
          </wp:anchor>
        </w:drawing>
      </w:r>
    </w:p>
    <w:p w14:paraId="54B487C1" w14:textId="77777777" w:rsidR="00F72BF3" w:rsidRPr="00DA3A41" w:rsidRDefault="00F72BF3">
      <w:pPr>
        <w:rPr>
          <w:rFonts w:asciiTheme="majorHAnsi" w:hAnsiTheme="majorHAnsi"/>
          <w:sz w:val="29"/>
        </w:rPr>
        <w:sectPr w:rsidR="00F72BF3" w:rsidRPr="00DA3A41">
          <w:pgSz w:w="12240" w:h="15840"/>
          <w:pgMar w:top="1380" w:right="1360" w:bottom="280" w:left="122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14:paraId="2CC8DEBE" w14:textId="77777777" w:rsidR="00F72BF3" w:rsidRPr="00DA3A41" w:rsidRDefault="00F72BF3">
      <w:pPr>
        <w:pStyle w:val="BodyText"/>
        <w:spacing w:before="4"/>
        <w:rPr>
          <w:rFonts w:asciiTheme="majorHAnsi" w:hAnsiTheme="majorHAnsi"/>
          <w:sz w:val="19"/>
        </w:rPr>
      </w:pPr>
    </w:p>
    <w:p w14:paraId="27072234" w14:textId="77777777" w:rsidR="00DA3A41" w:rsidRPr="00DA3A41" w:rsidRDefault="00000000" w:rsidP="00DA3A41">
      <w:pPr>
        <w:pStyle w:val="BodyText"/>
        <w:numPr>
          <w:ilvl w:val="0"/>
          <w:numId w:val="5"/>
        </w:numPr>
        <w:spacing w:before="86" w:line="252" w:lineRule="auto"/>
        <w:ind w:right="111"/>
        <w:jc w:val="both"/>
        <w:rPr>
          <w:rFonts w:asciiTheme="majorHAnsi" w:hAnsiTheme="majorHAnsi"/>
        </w:rPr>
      </w:pPr>
      <w:r w:rsidRPr="00DA3A41">
        <w:rPr>
          <w:rFonts w:asciiTheme="majorHAnsi" w:hAnsiTheme="majorHAnsi"/>
        </w:rPr>
        <w:t>The</w:t>
      </w:r>
      <w:r w:rsidRPr="00DA3A41">
        <w:rPr>
          <w:rFonts w:asciiTheme="majorHAnsi" w:hAnsiTheme="majorHAnsi"/>
          <w:spacing w:val="-24"/>
        </w:rPr>
        <w:t xml:space="preserve"> </w:t>
      </w:r>
      <w:r w:rsidRPr="00DA3A41">
        <w:rPr>
          <w:rFonts w:asciiTheme="majorHAnsi" w:hAnsiTheme="majorHAnsi"/>
        </w:rPr>
        <w:t>comparison</w:t>
      </w:r>
      <w:r w:rsidRPr="00DA3A41">
        <w:rPr>
          <w:rFonts w:asciiTheme="majorHAnsi" w:hAnsiTheme="majorHAnsi"/>
          <w:spacing w:val="-24"/>
        </w:rPr>
        <w:t xml:space="preserve"> </w:t>
      </w:r>
      <w:r w:rsidRPr="00DA3A41">
        <w:rPr>
          <w:rFonts w:asciiTheme="majorHAnsi" w:hAnsiTheme="majorHAnsi"/>
        </w:rPr>
        <w:t>of</w:t>
      </w:r>
      <w:r w:rsidRPr="00DA3A41">
        <w:rPr>
          <w:rFonts w:asciiTheme="majorHAnsi" w:hAnsiTheme="majorHAnsi"/>
          <w:spacing w:val="-22"/>
        </w:rPr>
        <w:t xml:space="preserve"> </w:t>
      </w:r>
      <w:r w:rsidRPr="00DA3A41">
        <w:rPr>
          <w:rFonts w:asciiTheme="majorHAnsi" w:hAnsiTheme="majorHAnsi"/>
        </w:rPr>
        <w:t>the</w:t>
      </w:r>
      <w:r w:rsidRPr="00DA3A41">
        <w:rPr>
          <w:rFonts w:asciiTheme="majorHAnsi" w:hAnsiTheme="majorHAnsi"/>
          <w:spacing w:val="-24"/>
        </w:rPr>
        <w:t xml:space="preserve"> </w:t>
      </w:r>
      <w:r w:rsidRPr="00DA3A41">
        <w:rPr>
          <w:rFonts w:asciiTheme="majorHAnsi" w:hAnsiTheme="majorHAnsi"/>
        </w:rPr>
        <w:t>proposed</w:t>
      </w:r>
      <w:r w:rsidRPr="00DA3A41">
        <w:rPr>
          <w:rFonts w:asciiTheme="majorHAnsi" w:hAnsiTheme="majorHAnsi"/>
          <w:spacing w:val="-21"/>
        </w:rPr>
        <w:t xml:space="preserve"> </w:t>
      </w:r>
      <w:r w:rsidRPr="00DA3A41">
        <w:rPr>
          <w:rFonts w:asciiTheme="majorHAnsi" w:hAnsiTheme="majorHAnsi"/>
        </w:rPr>
        <w:t>model</w:t>
      </w:r>
      <w:r w:rsidRPr="00DA3A41">
        <w:rPr>
          <w:rFonts w:asciiTheme="majorHAnsi" w:hAnsiTheme="majorHAnsi"/>
          <w:spacing w:val="-23"/>
        </w:rPr>
        <w:t xml:space="preserve"> </w:t>
      </w:r>
      <w:r w:rsidRPr="00DA3A41">
        <w:rPr>
          <w:rFonts w:asciiTheme="majorHAnsi" w:hAnsiTheme="majorHAnsi"/>
        </w:rPr>
        <w:t>with</w:t>
      </w:r>
      <w:r w:rsidRPr="00DA3A41">
        <w:rPr>
          <w:rFonts w:asciiTheme="majorHAnsi" w:hAnsiTheme="majorHAnsi"/>
          <w:spacing w:val="-24"/>
        </w:rPr>
        <w:t xml:space="preserve"> </w:t>
      </w:r>
      <w:r w:rsidRPr="00DA3A41">
        <w:rPr>
          <w:rFonts w:asciiTheme="majorHAnsi" w:hAnsiTheme="majorHAnsi"/>
        </w:rPr>
        <w:t>the</w:t>
      </w:r>
      <w:r w:rsidRPr="00DA3A41">
        <w:rPr>
          <w:rFonts w:asciiTheme="majorHAnsi" w:hAnsiTheme="majorHAnsi"/>
          <w:spacing w:val="-23"/>
        </w:rPr>
        <w:t xml:space="preserve"> </w:t>
      </w:r>
      <w:r w:rsidRPr="00DA3A41">
        <w:rPr>
          <w:rFonts w:asciiTheme="majorHAnsi" w:hAnsiTheme="majorHAnsi"/>
        </w:rPr>
        <w:t>conventional</w:t>
      </w:r>
      <w:r w:rsidRPr="00DA3A41">
        <w:rPr>
          <w:rFonts w:asciiTheme="majorHAnsi" w:hAnsiTheme="majorHAnsi"/>
          <w:spacing w:val="-22"/>
        </w:rPr>
        <w:t xml:space="preserve"> </w:t>
      </w:r>
      <w:r w:rsidRPr="00DA3A41">
        <w:rPr>
          <w:rFonts w:asciiTheme="majorHAnsi" w:hAnsiTheme="majorHAnsi"/>
        </w:rPr>
        <w:t>models shows</w:t>
      </w:r>
      <w:r w:rsidRPr="00DA3A41">
        <w:rPr>
          <w:rFonts w:asciiTheme="majorHAnsi" w:hAnsiTheme="majorHAnsi"/>
          <w:spacing w:val="-11"/>
        </w:rPr>
        <w:t xml:space="preserve"> </w:t>
      </w:r>
      <w:r w:rsidRPr="00DA3A41">
        <w:rPr>
          <w:rFonts w:asciiTheme="majorHAnsi" w:hAnsiTheme="majorHAnsi"/>
        </w:rPr>
        <w:t>that</w:t>
      </w:r>
      <w:r w:rsidRPr="00DA3A41">
        <w:rPr>
          <w:rFonts w:asciiTheme="majorHAnsi" w:hAnsiTheme="majorHAnsi"/>
          <w:spacing w:val="-12"/>
        </w:rPr>
        <w:t xml:space="preserve"> </w:t>
      </w:r>
      <w:r w:rsidRPr="00DA3A41">
        <w:rPr>
          <w:rFonts w:asciiTheme="majorHAnsi" w:hAnsiTheme="majorHAnsi"/>
        </w:rPr>
        <w:t>the</w:t>
      </w:r>
      <w:r w:rsidRPr="00DA3A41">
        <w:rPr>
          <w:rFonts w:asciiTheme="majorHAnsi" w:hAnsiTheme="majorHAnsi"/>
          <w:spacing w:val="-12"/>
        </w:rPr>
        <w:t xml:space="preserve"> </w:t>
      </w:r>
      <w:r w:rsidRPr="00DA3A41">
        <w:rPr>
          <w:rFonts w:asciiTheme="majorHAnsi" w:hAnsiTheme="majorHAnsi"/>
        </w:rPr>
        <w:t>results</w:t>
      </w:r>
      <w:r w:rsidRPr="00DA3A41">
        <w:rPr>
          <w:rFonts w:asciiTheme="majorHAnsi" w:hAnsiTheme="majorHAnsi"/>
          <w:spacing w:val="-11"/>
        </w:rPr>
        <w:t xml:space="preserve"> </w:t>
      </w:r>
      <w:r w:rsidRPr="00DA3A41">
        <w:rPr>
          <w:rFonts w:asciiTheme="majorHAnsi" w:hAnsiTheme="majorHAnsi"/>
        </w:rPr>
        <w:t>of</w:t>
      </w:r>
      <w:r w:rsidRPr="00DA3A41">
        <w:rPr>
          <w:rFonts w:asciiTheme="majorHAnsi" w:hAnsiTheme="majorHAnsi"/>
          <w:spacing w:val="-10"/>
        </w:rPr>
        <w:t xml:space="preserve"> </w:t>
      </w:r>
      <w:r w:rsidRPr="00DA3A41">
        <w:rPr>
          <w:rFonts w:asciiTheme="majorHAnsi" w:hAnsiTheme="majorHAnsi"/>
        </w:rPr>
        <w:t>this</w:t>
      </w:r>
      <w:r w:rsidRPr="00DA3A41">
        <w:rPr>
          <w:rFonts w:asciiTheme="majorHAnsi" w:hAnsiTheme="majorHAnsi"/>
          <w:spacing w:val="-11"/>
        </w:rPr>
        <w:t xml:space="preserve"> </w:t>
      </w:r>
      <w:r w:rsidRPr="00DA3A41">
        <w:rPr>
          <w:rFonts w:asciiTheme="majorHAnsi" w:hAnsiTheme="majorHAnsi"/>
        </w:rPr>
        <w:t>model</w:t>
      </w:r>
      <w:r w:rsidRPr="00DA3A41">
        <w:rPr>
          <w:rFonts w:asciiTheme="majorHAnsi" w:hAnsiTheme="majorHAnsi"/>
          <w:spacing w:val="-11"/>
        </w:rPr>
        <w:t xml:space="preserve"> </w:t>
      </w:r>
      <w:r w:rsidRPr="00DA3A41">
        <w:rPr>
          <w:rFonts w:asciiTheme="majorHAnsi" w:hAnsiTheme="majorHAnsi"/>
        </w:rPr>
        <w:t>are</w:t>
      </w:r>
      <w:r w:rsidRPr="00DA3A41">
        <w:rPr>
          <w:rFonts w:asciiTheme="majorHAnsi" w:hAnsiTheme="majorHAnsi"/>
          <w:spacing w:val="-12"/>
        </w:rPr>
        <w:t xml:space="preserve"> </w:t>
      </w:r>
      <w:r w:rsidRPr="00DA3A41">
        <w:rPr>
          <w:rFonts w:asciiTheme="majorHAnsi" w:hAnsiTheme="majorHAnsi"/>
        </w:rPr>
        <w:t>exceptionally</w:t>
      </w:r>
      <w:r w:rsidRPr="00DA3A41">
        <w:rPr>
          <w:rFonts w:asciiTheme="majorHAnsi" w:hAnsiTheme="majorHAnsi"/>
          <w:spacing w:val="-13"/>
        </w:rPr>
        <w:t xml:space="preserve"> </w:t>
      </w:r>
      <w:r w:rsidRPr="00DA3A41">
        <w:rPr>
          <w:rFonts w:asciiTheme="majorHAnsi" w:hAnsiTheme="majorHAnsi"/>
        </w:rPr>
        <w:t>good</w:t>
      </w:r>
      <w:r w:rsidRPr="00DA3A41">
        <w:rPr>
          <w:rFonts w:asciiTheme="majorHAnsi" w:hAnsiTheme="majorHAnsi"/>
          <w:spacing w:val="-10"/>
        </w:rPr>
        <w:t xml:space="preserve"> </w:t>
      </w:r>
      <w:r w:rsidRPr="00DA3A41">
        <w:rPr>
          <w:rFonts w:asciiTheme="majorHAnsi" w:hAnsiTheme="majorHAnsi"/>
        </w:rPr>
        <w:t>and</w:t>
      </w:r>
      <w:r w:rsidRPr="00DA3A41">
        <w:rPr>
          <w:rFonts w:asciiTheme="majorHAnsi" w:hAnsiTheme="majorHAnsi"/>
          <w:spacing w:val="-10"/>
        </w:rPr>
        <w:t xml:space="preserve"> </w:t>
      </w:r>
      <w:r w:rsidRPr="00DA3A41">
        <w:rPr>
          <w:rFonts w:asciiTheme="majorHAnsi" w:hAnsiTheme="majorHAnsi"/>
        </w:rPr>
        <w:t>promising to use in real-world applications. This sort of higher accuracy and precision will work to boost the machine’s general efficiency in fruit recognition more appropriately.</w:t>
      </w:r>
    </w:p>
    <w:p w14:paraId="3873DDCC" w14:textId="57B7E135" w:rsidR="00F72BF3" w:rsidRPr="00DA3A41" w:rsidRDefault="00000000" w:rsidP="00DA3A41">
      <w:pPr>
        <w:pStyle w:val="BodyText"/>
        <w:numPr>
          <w:ilvl w:val="0"/>
          <w:numId w:val="5"/>
        </w:numPr>
        <w:spacing w:before="86" w:line="252" w:lineRule="auto"/>
        <w:ind w:right="111"/>
        <w:jc w:val="both"/>
        <w:rPr>
          <w:rFonts w:asciiTheme="majorHAnsi" w:hAnsiTheme="majorHAnsi"/>
        </w:rPr>
      </w:pPr>
      <w:r w:rsidRPr="00DA3A41">
        <w:rPr>
          <w:rFonts w:asciiTheme="majorHAnsi" w:hAnsiTheme="majorHAnsi"/>
        </w:rPr>
        <w:t>A generic model for the dietary protein requirement (as with any nutrient) defines the requirement in terms of the needs of the</w:t>
      </w:r>
      <w:r w:rsidRPr="00DA3A41">
        <w:rPr>
          <w:rFonts w:asciiTheme="majorHAnsi" w:hAnsiTheme="majorHAnsi"/>
          <w:spacing w:val="-30"/>
        </w:rPr>
        <w:t xml:space="preserve"> </w:t>
      </w:r>
      <w:r w:rsidRPr="00DA3A41">
        <w:rPr>
          <w:rFonts w:asciiTheme="majorHAnsi" w:hAnsiTheme="majorHAnsi"/>
        </w:rPr>
        <w:t>organism,</w:t>
      </w:r>
    </w:p>
    <w:p w14:paraId="5010ADAE" w14:textId="77777777" w:rsidR="00F72BF3" w:rsidRPr="00DA3A41" w:rsidRDefault="00000000" w:rsidP="00DA3A41">
      <w:pPr>
        <w:pStyle w:val="BodyText"/>
        <w:numPr>
          <w:ilvl w:val="0"/>
          <w:numId w:val="5"/>
        </w:numPr>
        <w:spacing w:before="86" w:line="252" w:lineRule="auto"/>
        <w:ind w:right="111"/>
        <w:jc w:val="both"/>
        <w:rPr>
          <w:rFonts w:asciiTheme="majorHAnsi" w:hAnsiTheme="majorHAnsi"/>
        </w:rPr>
      </w:pPr>
      <w:r w:rsidRPr="00DA3A41">
        <w:rPr>
          <w:rFonts w:asciiTheme="majorHAnsi" w:hAnsiTheme="majorHAnsi"/>
        </w:rPr>
        <w:t>i.e. metabolic demands, and the dietary amount which will satisfy those needs, i.e. efficiency of utilization, thus: dietary requirement =</w:t>
      </w:r>
      <w:r w:rsidRPr="00DA3A41">
        <w:rPr>
          <w:rFonts w:asciiTheme="majorHAnsi" w:hAnsiTheme="majorHAnsi"/>
          <w:spacing w:val="-39"/>
        </w:rPr>
        <w:t xml:space="preserve"> </w:t>
      </w:r>
      <w:r w:rsidRPr="00DA3A41">
        <w:rPr>
          <w:rFonts w:asciiTheme="majorHAnsi" w:hAnsiTheme="majorHAnsi"/>
        </w:rPr>
        <w:t>metabolic demand/efficiency of</w:t>
      </w:r>
      <w:r w:rsidRPr="00DA3A41">
        <w:rPr>
          <w:rFonts w:asciiTheme="majorHAnsi" w:hAnsiTheme="majorHAnsi"/>
          <w:spacing w:val="-2"/>
        </w:rPr>
        <w:t xml:space="preserve"> </w:t>
      </w:r>
      <w:r w:rsidRPr="00DA3A41">
        <w:rPr>
          <w:rFonts w:asciiTheme="majorHAnsi" w:hAnsiTheme="majorHAnsi"/>
        </w:rPr>
        <w:t>utilization.</w:t>
      </w:r>
    </w:p>
    <w:sectPr w:rsidR="00F72BF3" w:rsidRPr="00DA3A41">
      <w:pgSz w:w="12240" w:h="15840"/>
      <w:pgMar w:top="1500" w:right="1360" w:bottom="280" w:left="1220" w:header="720" w:footer="720" w:gutter="0"/>
      <w:pgBorders w:offsetFrom="page">
        <w:top w:val="single" w:sz="36" w:space="24" w:color="000000"/>
        <w:left w:val="single" w:sz="36" w:space="24" w:color="000000"/>
        <w:bottom w:val="single" w:sz="36" w:space="24" w:color="000000"/>
        <w:right w:val="single" w:sz="36"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A0A08"/>
    <w:multiLevelType w:val="hybridMultilevel"/>
    <w:tmpl w:val="EFE01670"/>
    <w:lvl w:ilvl="0" w:tplc="04090001">
      <w:start w:val="1"/>
      <w:numFmt w:val="bullet"/>
      <w:lvlText w:val=""/>
      <w:lvlJc w:val="left"/>
      <w:pPr>
        <w:ind w:left="1818" w:hanging="360"/>
      </w:pPr>
      <w:rPr>
        <w:rFonts w:ascii="Symbol" w:hAnsi="Symbol" w:hint="default"/>
      </w:rPr>
    </w:lvl>
    <w:lvl w:ilvl="1" w:tplc="04090003" w:tentative="1">
      <w:start w:val="1"/>
      <w:numFmt w:val="bullet"/>
      <w:lvlText w:val="o"/>
      <w:lvlJc w:val="left"/>
      <w:pPr>
        <w:ind w:left="2538" w:hanging="360"/>
      </w:pPr>
      <w:rPr>
        <w:rFonts w:ascii="Courier New" w:hAnsi="Courier New" w:cs="Courier New" w:hint="default"/>
      </w:rPr>
    </w:lvl>
    <w:lvl w:ilvl="2" w:tplc="04090005" w:tentative="1">
      <w:start w:val="1"/>
      <w:numFmt w:val="bullet"/>
      <w:lvlText w:val=""/>
      <w:lvlJc w:val="left"/>
      <w:pPr>
        <w:ind w:left="3258" w:hanging="360"/>
      </w:pPr>
      <w:rPr>
        <w:rFonts w:ascii="Wingdings" w:hAnsi="Wingdings" w:hint="default"/>
      </w:rPr>
    </w:lvl>
    <w:lvl w:ilvl="3" w:tplc="04090001" w:tentative="1">
      <w:start w:val="1"/>
      <w:numFmt w:val="bullet"/>
      <w:lvlText w:val=""/>
      <w:lvlJc w:val="left"/>
      <w:pPr>
        <w:ind w:left="3978" w:hanging="360"/>
      </w:pPr>
      <w:rPr>
        <w:rFonts w:ascii="Symbol" w:hAnsi="Symbol" w:hint="default"/>
      </w:rPr>
    </w:lvl>
    <w:lvl w:ilvl="4" w:tplc="04090003" w:tentative="1">
      <w:start w:val="1"/>
      <w:numFmt w:val="bullet"/>
      <w:lvlText w:val="o"/>
      <w:lvlJc w:val="left"/>
      <w:pPr>
        <w:ind w:left="4698" w:hanging="360"/>
      </w:pPr>
      <w:rPr>
        <w:rFonts w:ascii="Courier New" w:hAnsi="Courier New" w:cs="Courier New" w:hint="default"/>
      </w:rPr>
    </w:lvl>
    <w:lvl w:ilvl="5" w:tplc="04090005" w:tentative="1">
      <w:start w:val="1"/>
      <w:numFmt w:val="bullet"/>
      <w:lvlText w:val=""/>
      <w:lvlJc w:val="left"/>
      <w:pPr>
        <w:ind w:left="5418" w:hanging="360"/>
      </w:pPr>
      <w:rPr>
        <w:rFonts w:ascii="Wingdings" w:hAnsi="Wingdings" w:hint="default"/>
      </w:rPr>
    </w:lvl>
    <w:lvl w:ilvl="6" w:tplc="04090001" w:tentative="1">
      <w:start w:val="1"/>
      <w:numFmt w:val="bullet"/>
      <w:lvlText w:val=""/>
      <w:lvlJc w:val="left"/>
      <w:pPr>
        <w:ind w:left="6138" w:hanging="360"/>
      </w:pPr>
      <w:rPr>
        <w:rFonts w:ascii="Symbol" w:hAnsi="Symbol" w:hint="default"/>
      </w:rPr>
    </w:lvl>
    <w:lvl w:ilvl="7" w:tplc="04090003" w:tentative="1">
      <w:start w:val="1"/>
      <w:numFmt w:val="bullet"/>
      <w:lvlText w:val="o"/>
      <w:lvlJc w:val="left"/>
      <w:pPr>
        <w:ind w:left="6858" w:hanging="360"/>
      </w:pPr>
      <w:rPr>
        <w:rFonts w:ascii="Courier New" w:hAnsi="Courier New" w:cs="Courier New" w:hint="default"/>
      </w:rPr>
    </w:lvl>
    <w:lvl w:ilvl="8" w:tplc="04090005" w:tentative="1">
      <w:start w:val="1"/>
      <w:numFmt w:val="bullet"/>
      <w:lvlText w:val=""/>
      <w:lvlJc w:val="left"/>
      <w:pPr>
        <w:ind w:left="7578" w:hanging="360"/>
      </w:pPr>
      <w:rPr>
        <w:rFonts w:ascii="Wingdings" w:hAnsi="Wingdings" w:hint="default"/>
      </w:rPr>
    </w:lvl>
  </w:abstractNum>
  <w:abstractNum w:abstractNumId="1" w15:restartNumberingAfterBreak="0">
    <w:nsid w:val="25C351A3"/>
    <w:multiLevelType w:val="hybridMultilevel"/>
    <w:tmpl w:val="44C6D240"/>
    <w:lvl w:ilvl="0" w:tplc="8D347C54">
      <w:start w:val="1"/>
      <w:numFmt w:val="decimal"/>
      <w:lvlText w:val="%1."/>
      <w:lvlJc w:val="left"/>
      <w:pPr>
        <w:ind w:left="448" w:hanging="243"/>
      </w:pPr>
      <w:rPr>
        <w:rFonts w:ascii="Times New Roman" w:eastAsia="Times New Roman" w:hAnsi="Times New Roman" w:cs="Times New Roman" w:hint="default"/>
        <w:spacing w:val="1"/>
        <w:w w:val="100"/>
        <w:sz w:val="28"/>
        <w:szCs w:val="28"/>
        <w:lang w:val="en-US" w:eastAsia="en-US" w:bidi="ar-SA"/>
      </w:rPr>
    </w:lvl>
    <w:lvl w:ilvl="1" w:tplc="4A3EC2F0">
      <w:numFmt w:val="bullet"/>
      <w:lvlText w:val="•"/>
      <w:lvlJc w:val="left"/>
      <w:pPr>
        <w:ind w:left="1362" w:hanging="243"/>
      </w:pPr>
      <w:rPr>
        <w:rFonts w:hint="default"/>
        <w:lang w:val="en-US" w:eastAsia="en-US" w:bidi="ar-SA"/>
      </w:rPr>
    </w:lvl>
    <w:lvl w:ilvl="2" w:tplc="0C94F0E2">
      <w:numFmt w:val="bullet"/>
      <w:lvlText w:val="•"/>
      <w:lvlJc w:val="left"/>
      <w:pPr>
        <w:ind w:left="2284" w:hanging="243"/>
      </w:pPr>
      <w:rPr>
        <w:rFonts w:hint="default"/>
        <w:lang w:val="en-US" w:eastAsia="en-US" w:bidi="ar-SA"/>
      </w:rPr>
    </w:lvl>
    <w:lvl w:ilvl="3" w:tplc="B5CE38B8">
      <w:numFmt w:val="bullet"/>
      <w:lvlText w:val="•"/>
      <w:lvlJc w:val="left"/>
      <w:pPr>
        <w:ind w:left="3206" w:hanging="243"/>
      </w:pPr>
      <w:rPr>
        <w:rFonts w:hint="default"/>
        <w:lang w:val="en-US" w:eastAsia="en-US" w:bidi="ar-SA"/>
      </w:rPr>
    </w:lvl>
    <w:lvl w:ilvl="4" w:tplc="694AD1EC">
      <w:numFmt w:val="bullet"/>
      <w:lvlText w:val="•"/>
      <w:lvlJc w:val="left"/>
      <w:pPr>
        <w:ind w:left="4128" w:hanging="243"/>
      </w:pPr>
      <w:rPr>
        <w:rFonts w:hint="default"/>
        <w:lang w:val="en-US" w:eastAsia="en-US" w:bidi="ar-SA"/>
      </w:rPr>
    </w:lvl>
    <w:lvl w:ilvl="5" w:tplc="D638A2D4">
      <w:numFmt w:val="bullet"/>
      <w:lvlText w:val="•"/>
      <w:lvlJc w:val="left"/>
      <w:pPr>
        <w:ind w:left="5050" w:hanging="243"/>
      </w:pPr>
      <w:rPr>
        <w:rFonts w:hint="default"/>
        <w:lang w:val="en-US" w:eastAsia="en-US" w:bidi="ar-SA"/>
      </w:rPr>
    </w:lvl>
    <w:lvl w:ilvl="6" w:tplc="07E2C712">
      <w:numFmt w:val="bullet"/>
      <w:lvlText w:val="•"/>
      <w:lvlJc w:val="left"/>
      <w:pPr>
        <w:ind w:left="5972" w:hanging="243"/>
      </w:pPr>
      <w:rPr>
        <w:rFonts w:hint="default"/>
        <w:lang w:val="en-US" w:eastAsia="en-US" w:bidi="ar-SA"/>
      </w:rPr>
    </w:lvl>
    <w:lvl w:ilvl="7" w:tplc="7C66B8F4">
      <w:numFmt w:val="bullet"/>
      <w:lvlText w:val="•"/>
      <w:lvlJc w:val="left"/>
      <w:pPr>
        <w:ind w:left="6894" w:hanging="243"/>
      </w:pPr>
      <w:rPr>
        <w:rFonts w:hint="default"/>
        <w:lang w:val="en-US" w:eastAsia="en-US" w:bidi="ar-SA"/>
      </w:rPr>
    </w:lvl>
    <w:lvl w:ilvl="8" w:tplc="E2E04E74">
      <w:numFmt w:val="bullet"/>
      <w:lvlText w:val="•"/>
      <w:lvlJc w:val="left"/>
      <w:pPr>
        <w:ind w:left="7816" w:hanging="243"/>
      </w:pPr>
      <w:rPr>
        <w:rFonts w:hint="default"/>
        <w:lang w:val="en-US" w:eastAsia="en-US" w:bidi="ar-SA"/>
      </w:rPr>
    </w:lvl>
  </w:abstractNum>
  <w:abstractNum w:abstractNumId="2" w15:restartNumberingAfterBreak="0">
    <w:nsid w:val="38B065D2"/>
    <w:multiLevelType w:val="hybridMultilevel"/>
    <w:tmpl w:val="E1006474"/>
    <w:lvl w:ilvl="0" w:tplc="0409000B">
      <w:start w:val="1"/>
      <w:numFmt w:val="bullet"/>
      <w:lvlText w:val=""/>
      <w:lvlJc w:val="left"/>
      <w:pPr>
        <w:ind w:left="2032" w:hanging="360"/>
      </w:pPr>
      <w:rPr>
        <w:rFonts w:ascii="Wingdings" w:hAnsi="Wingdings" w:hint="default"/>
      </w:rPr>
    </w:lvl>
    <w:lvl w:ilvl="1" w:tplc="04090003" w:tentative="1">
      <w:start w:val="1"/>
      <w:numFmt w:val="bullet"/>
      <w:lvlText w:val="o"/>
      <w:lvlJc w:val="left"/>
      <w:pPr>
        <w:ind w:left="2752" w:hanging="360"/>
      </w:pPr>
      <w:rPr>
        <w:rFonts w:ascii="Courier New" w:hAnsi="Courier New" w:cs="Courier New" w:hint="default"/>
      </w:rPr>
    </w:lvl>
    <w:lvl w:ilvl="2" w:tplc="04090005" w:tentative="1">
      <w:start w:val="1"/>
      <w:numFmt w:val="bullet"/>
      <w:lvlText w:val=""/>
      <w:lvlJc w:val="left"/>
      <w:pPr>
        <w:ind w:left="3472" w:hanging="360"/>
      </w:pPr>
      <w:rPr>
        <w:rFonts w:ascii="Wingdings" w:hAnsi="Wingdings" w:hint="default"/>
      </w:rPr>
    </w:lvl>
    <w:lvl w:ilvl="3" w:tplc="04090001" w:tentative="1">
      <w:start w:val="1"/>
      <w:numFmt w:val="bullet"/>
      <w:lvlText w:val=""/>
      <w:lvlJc w:val="left"/>
      <w:pPr>
        <w:ind w:left="4192" w:hanging="360"/>
      </w:pPr>
      <w:rPr>
        <w:rFonts w:ascii="Symbol" w:hAnsi="Symbol" w:hint="default"/>
      </w:rPr>
    </w:lvl>
    <w:lvl w:ilvl="4" w:tplc="04090003" w:tentative="1">
      <w:start w:val="1"/>
      <w:numFmt w:val="bullet"/>
      <w:lvlText w:val="o"/>
      <w:lvlJc w:val="left"/>
      <w:pPr>
        <w:ind w:left="4912" w:hanging="360"/>
      </w:pPr>
      <w:rPr>
        <w:rFonts w:ascii="Courier New" w:hAnsi="Courier New" w:cs="Courier New" w:hint="default"/>
      </w:rPr>
    </w:lvl>
    <w:lvl w:ilvl="5" w:tplc="04090005" w:tentative="1">
      <w:start w:val="1"/>
      <w:numFmt w:val="bullet"/>
      <w:lvlText w:val=""/>
      <w:lvlJc w:val="left"/>
      <w:pPr>
        <w:ind w:left="5632" w:hanging="360"/>
      </w:pPr>
      <w:rPr>
        <w:rFonts w:ascii="Wingdings" w:hAnsi="Wingdings" w:hint="default"/>
      </w:rPr>
    </w:lvl>
    <w:lvl w:ilvl="6" w:tplc="04090001" w:tentative="1">
      <w:start w:val="1"/>
      <w:numFmt w:val="bullet"/>
      <w:lvlText w:val=""/>
      <w:lvlJc w:val="left"/>
      <w:pPr>
        <w:ind w:left="6352" w:hanging="360"/>
      </w:pPr>
      <w:rPr>
        <w:rFonts w:ascii="Symbol" w:hAnsi="Symbol" w:hint="default"/>
      </w:rPr>
    </w:lvl>
    <w:lvl w:ilvl="7" w:tplc="04090003" w:tentative="1">
      <w:start w:val="1"/>
      <w:numFmt w:val="bullet"/>
      <w:lvlText w:val="o"/>
      <w:lvlJc w:val="left"/>
      <w:pPr>
        <w:ind w:left="7072" w:hanging="360"/>
      </w:pPr>
      <w:rPr>
        <w:rFonts w:ascii="Courier New" w:hAnsi="Courier New" w:cs="Courier New" w:hint="default"/>
      </w:rPr>
    </w:lvl>
    <w:lvl w:ilvl="8" w:tplc="04090005" w:tentative="1">
      <w:start w:val="1"/>
      <w:numFmt w:val="bullet"/>
      <w:lvlText w:val=""/>
      <w:lvlJc w:val="left"/>
      <w:pPr>
        <w:ind w:left="7792" w:hanging="360"/>
      </w:pPr>
      <w:rPr>
        <w:rFonts w:ascii="Wingdings" w:hAnsi="Wingdings" w:hint="default"/>
      </w:rPr>
    </w:lvl>
  </w:abstractNum>
  <w:abstractNum w:abstractNumId="3" w15:restartNumberingAfterBreak="0">
    <w:nsid w:val="6029437B"/>
    <w:multiLevelType w:val="hybridMultilevel"/>
    <w:tmpl w:val="F386E6BA"/>
    <w:lvl w:ilvl="0" w:tplc="0409000B">
      <w:start w:val="1"/>
      <w:numFmt w:val="bullet"/>
      <w:lvlText w:val=""/>
      <w:lvlJc w:val="left"/>
      <w:pPr>
        <w:ind w:left="1564" w:hanging="360"/>
      </w:pPr>
      <w:rPr>
        <w:rFonts w:ascii="Wingdings" w:hAnsi="Wingdings" w:hint="default"/>
      </w:rPr>
    </w:lvl>
    <w:lvl w:ilvl="1" w:tplc="04090003" w:tentative="1">
      <w:start w:val="1"/>
      <w:numFmt w:val="bullet"/>
      <w:lvlText w:val="o"/>
      <w:lvlJc w:val="left"/>
      <w:pPr>
        <w:ind w:left="2284" w:hanging="360"/>
      </w:pPr>
      <w:rPr>
        <w:rFonts w:ascii="Courier New" w:hAnsi="Courier New" w:cs="Courier New" w:hint="default"/>
      </w:rPr>
    </w:lvl>
    <w:lvl w:ilvl="2" w:tplc="04090005" w:tentative="1">
      <w:start w:val="1"/>
      <w:numFmt w:val="bullet"/>
      <w:lvlText w:val=""/>
      <w:lvlJc w:val="left"/>
      <w:pPr>
        <w:ind w:left="3004" w:hanging="360"/>
      </w:pPr>
      <w:rPr>
        <w:rFonts w:ascii="Wingdings" w:hAnsi="Wingdings" w:hint="default"/>
      </w:rPr>
    </w:lvl>
    <w:lvl w:ilvl="3" w:tplc="04090001" w:tentative="1">
      <w:start w:val="1"/>
      <w:numFmt w:val="bullet"/>
      <w:lvlText w:val=""/>
      <w:lvlJc w:val="left"/>
      <w:pPr>
        <w:ind w:left="3724" w:hanging="360"/>
      </w:pPr>
      <w:rPr>
        <w:rFonts w:ascii="Symbol" w:hAnsi="Symbol" w:hint="default"/>
      </w:rPr>
    </w:lvl>
    <w:lvl w:ilvl="4" w:tplc="04090003" w:tentative="1">
      <w:start w:val="1"/>
      <w:numFmt w:val="bullet"/>
      <w:lvlText w:val="o"/>
      <w:lvlJc w:val="left"/>
      <w:pPr>
        <w:ind w:left="4444" w:hanging="360"/>
      </w:pPr>
      <w:rPr>
        <w:rFonts w:ascii="Courier New" w:hAnsi="Courier New" w:cs="Courier New" w:hint="default"/>
      </w:rPr>
    </w:lvl>
    <w:lvl w:ilvl="5" w:tplc="04090005" w:tentative="1">
      <w:start w:val="1"/>
      <w:numFmt w:val="bullet"/>
      <w:lvlText w:val=""/>
      <w:lvlJc w:val="left"/>
      <w:pPr>
        <w:ind w:left="5164" w:hanging="360"/>
      </w:pPr>
      <w:rPr>
        <w:rFonts w:ascii="Wingdings" w:hAnsi="Wingdings" w:hint="default"/>
      </w:rPr>
    </w:lvl>
    <w:lvl w:ilvl="6" w:tplc="04090001" w:tentative="1">
      <w:start w:val="1"/>
      <w:numFmt w:val="bullet"/>
      <w:lvlText w:val=""/>
      <w:lvlJc w:val="left"/>
      <w:pPr>
        <w:ind w:left="5884" w:hanging="360"/>
      </w:pPr>
      <w:rPr>
        <w:rFonts w:ascii="Symbol" w:hAnsi="Symbol" w:hint="default"/>
      </w:rPr>
    </w:lvl>
    <w:lvl w:ilvl="7" w:tplc="04090003" w:tentative="1">
      <w:start w:val="1"/>
      <w:numFmt w:val="bullet"/>
      <w:lvlText w:val="o"/>
      <w:lvlJc w:val="left"/>
      <w:pPr>
        <w:ind w:left="6604" w:hanging="360"/>
      </w:pPr>
      <w:rPr>
        <w:rFonts w:ascii="Courier New" w:hAnsi="Courier New" w:cs="Courier New" w:hint="default"/>
      </w:rPr>
    </w:lvl>
    <w:lvl w:ilvl="8" w:tplc="04090005" w:tentative="1">
      <w:start w:val="1"/>
      <w:numFmt w:val="bullet"/>
      <w:lvlText w:val=""/>
      <w:lvlJc w:val="left"/>
      <w:pPr>
        <w:ind w:left="7324" w:hanging="360"/>
      </w:pPr>
      <w:rPr>
        <w:rFonts w:ascii="Wingdings" w:hAnsi="Wingdings" w:hint="default"/>
      </w:rPr>
    </w:lvl>
  </w:abstractNum>
  <w:abstractNum w:abstractNumId="4" w15:restartNumberingAfterBreak="0">
    <w:nsid w:val="7C6F7E76"/>
    <w:multiLevelType w:val="hybridMultilevel"/>
    <w:tmpl w:val="8AD0CB06"/>
    <w:lvl w:ilvl="0" w:tplc="04090001">
      <w:start w:val="1"/>
      <w:numFmt w:val="bullet"/>
      <w:lvlText w:val=""/>
      <w:lvlJc w:val="left"/>
      <w:pPr>
        <w:ind w:left="1564" w:hanging="360"/>
      </w:pPr>
      <w:rPr>
        <w:rFonts w:ascii="Symbol" w:hAnsi="Symbol" w:hint="default"/>
      </w:rPr>
    </w:lvl>
    <w:lvl w:ilvl="1" w:tplc="04090003" w:tentative="1">
      <w:start w:val="1"/>
      <w:numFmt w:val="bullet"/>
      <w:lvlText w:val="o"/>
      <w:lvlJc w:val="left"/>
      <w:pPr>
        <w:ind w:left="2284" w:hanging="360"/>
      </w:pPr>
      <w:rPr>
        <w:rFonts w:ascii="Courier New" w:hAnsi="Courier New" w:cs="Courier New" w:hint="default"/>
      </w:rPr>
    </w:lvl>
    <w:lvl w:ilvl="2" w:tplc="04090005" w:tentative="1">
      <w:start w:val="1"/>
      <w:numFmt w:val="bullet"/>
      <w:lvlText w:val=""/>
      <w:lvlJc w:val="left"/>
      <w:pPr>
        <w:ind w:left="3004" w:hanging="360"/>
      </w:pPr>
      <w:rPr>
        <w:rFonts w:ascii="Wingdings" w:hAnsi="Wingdings" w:hint="default"/>
      </w:rPr>
    </w:lvl>
    <w:lvl w:ilvl="3" w:tplc="04090001" w:tentative="1">
      <w:start w:val="1"/>
      <w:numFmt w:val="bullet"/>
      <w:lvlText w:val=""/>
      <w:lvlJc w:val="left"/>
      <w:pPr>
        <w:ind w:left="3724" w:hanging="360"/>
      </w:pPr>
      <w:rPr>
        <w:rFonts w:ascii="Symbol" w:hAnsi="Symbol" w:hint="default"/>
      </w:rPr>
    </w:lvl>
    <w:lvl w:ilvl="4" w:tplc="04090003" w:tentative="1">
      <w:start w:val="1"/>
      <w:numFmt w:val="bullet"/>
      <w:lvlText w:val="o"/>
      <w:lvlJc w:val="left"/>
      <w:pPr>
        <w:ind w:left="4444" w:hanging="360"/>
      </w:pPr>
      <w:rPr>
        <w:rFonts w:ascii="Courier New" w:hAnsi="Courier New" w:cs="Courier New" w:hint="default"/>
      </w:rPr>
    </w:lvl>
    <w:lvl w:ilvl="5" w:tplc="04090005" w:tentative="1">
      <w:start w:val="1"/>
      <w:numFmt w:val="bullet"/>
      <w:lvlText w:val=""/>
      <w:lvlJc w:val="left"/>
      <w:pPr>
        <w:ind w:left="5164" w:hanging="360"/>
      </w:pPr>
      <w:rPr>
        <w:rFonts w:ascii="Wingdings" w:hAnsi="Wingdings" w:hint="default"/>
      </w:rPr>
    </w:lvl>
    <w:lvl w:ilvl="6" w:tplc="04090001" w:tentative="1">
      <w:start w:val="1"/>
      <w:numFmt w:val="bullet"/>
      <w:lvlText w:val=""/>
      <w:lvlJc w:val="left"/>
      <w:pPr>
        <w:ind w:left="5884" w:hanging="360"/>
      </w:pPr>
      <w:rPr>
        <w:rFonts w:ascii="Symbol" w:hAnsi="Symbol" w:hint="default"/>
      </w:rPr>
    </w:lvl>
    <w:lvl w:ilvl="7" w:tplc="04090003" w:tentative="1">
      <w:start w:val="1"/>
      <w:numFmt w:val="bullet"/>
      <w:lvlText w:val="o"/>
      <w:lvlJc w:val="left"/>
      <w:pPr>
        <w:ind w:left="6604" w:hanging="360"/>
      </w:pPr>
      <w:rPr>
        <w:rFonts w:ascii="Courier New" w:hAnsi="Courier New" w:cs="Courier New" w:hint="default"/>
      </w:rPr>
    </w:lvl>
    <w:lvl w:ilvl="8" w:tplc="04090005" w:tentative="1">
      <w:start w:val="1"/>
      <w:numFmt w:val="bullet"/>
      <w:lvlText w:val=""/>
      <w:lvlJc w:val="left"/>
      <w:pPr>
        <w:ind w:left="7324" w:hanging="360"/>
      </w:pPr>
      <w:rPr>
        <w:rFonts w:ascii="Wingdings" w:hAnsi="Wingdings" w:hint="default"/>
      </w:rPr>
    </w:lvl>
  </w:abstractNum>
  <w:num w:numId="1" w16cid:durableId="258830515">
    <w:abstractNumId w:val="1"/>
  </w:num>
  <w:num w:numId="2" w16cid:durableId="707418916">
    <w:abstractNumId w:val="2"/>
  </w:num>
  <w:num w:numId="3" w16cid:durableId="697122994">
    <w:abstractNumId w:val="0"/>
  </w:num>
  <w:num w:numId="4" w16cid:durableId="1747413938">
    <w:abstractNumId w:val="3"/>
  </w:num>
  <w:num w:numId="5" w16cid:durableId="2145612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BF3"/>
    <w:rsid w:val="00DA3A41"/>
    <w:rsid w:val="00F72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56309"/>
  <w15:docId w15:val="{1A7320BE-6F34-4601-941A-595FA0B7F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spacing w:before="65"/>
      <w:ind w:left="1159" w:right="641"/>
      <w:jc w:val="center"/>
    </w:pPr>
    <w:rPr>
      <w:sz w:val="44"/>
      <w:szCs w:val="44"/>
    </w:rPr>
  </w:style>
  <w:style w:type="paragraph" w:styleId="ListParagraph">
    <w:name w:val="List Paragraph"/>
    <w:basedOn w:val="Normal"/>
    <w:uiPriority w:val="1"/>
    <w:qFormat/>
    <w:pPr>
      <w:ind w:left="448" w:hanging="89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kmugesh972@gmail.com</dc:creator>
  <cp:lastModifiedBy>Sneha Saravanan</cp:lastModifiedBy>
  <cp:revision>2</cp:revision>
  <dcterms:created xsi:type="dcterms:W3CDTF">2022-10-14T09:14:00Z</dcterms:created>
  <dcterms:modified xsi:type="dcterms:W3CDTF">2022-10-14T09:14:00Z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2022-10-12T00:00:00Z</vt:filetime>
  </property>
  <property fmtid="{D5CDD505-2E9C-101B-9397-08002B2CF9AE}" pid="3" name="Creator">
    <vt:lpwstr>Microsoft® Word 2013</vt:lpwstr>
  </property>
  <property fmtid="{D5CDD505-2E9C-101B-9397-08002B2CF9AE}" pid="4" name="LastSaved">
    <vt:filetime>2022-10-14T00:00:00Z</vt:filetime>
  </property>
</Properties>
</file>