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/>
        <w:rPr>
          <w:sz w:val="17"/>
        </w:rPr>
      </w:pPr>
    </w:p>
    <w:p>
      <w:pPr>
        <w:pStyle w:val="style0"/>
        <w:ind w:firstLine="2088" w:firstLineChars="400"/>
        <w:rPr>
          <w:color w:val="ef0fe2"/>
          <w:sz w:val="52"/>
          <w:szCs w:val="52"/>
          <w:lang w:val="en-IN"/>
        </w:rPr>
      </w:pPr>
      <w:r>
        <w:rPr>
          <w:b/>
          <w:bCs/>
          <w:color w:val="ef0fe2"/>
          <w:sz w:val="52"/>
          <w:szCs w:val="52"/>
          <w:lang w:val="en-IN"/>
        </w:rPr>
        <w:t>ARTIFICIAL INTELLIGENCE</w:t>
      </w:r>
    </w:p>
    <w:p>
      <w:pPr>
        <w:pStyle w:val="style0"/>
        <w:ind w:firstLine="2080" w:firstLineChars="400"/>
        <w:rPr>
          <w:color w:val="6ed2e4"/>
          <w:sz w:val="52"/>
          <w:szCs w:val="52"/>
          <w:lang w:val="en-IN"/>
        </w:rPr>
      </w:pPr>
      <w:r>
        <w:rPr>
          <w:color w:val="6ed2e4"/>
          <w:sz w:val="52"/>
          <w:szCs w:val="52"/>
          <w:lang w:val="en-IN"/>
        </w:rPr>
        <w:t>Natural Disasters Intensity Analysis&amp;</w:t>
      </w:r>
    </w:p>
    <w:p>
      <w:pPr>
        <w:pStyle w:val="style0"/>
        <w:ind w:firstLine="3380" w:firstLineChars="650"/>
        <w:rPr>
          <w:color w:val="6ed2e4"/>
          <w:sz w:val="52"/>
          <w:szCs w:val="52"/>
          <w:lang w:val="en-IN"/>
        </w:rPr>
      </w:pPr>
      <w:r>
        <w:rPr>
          <w:color w:val="6ed2e4"/>
          <w:sz w:val="52"/>
          <w:szCs w:val="52"/>
          <w:lang w:val="en-IN"/>
        </w:rPr>
        <w:t>Classification Using AI</w:t>
      </w:r>
    </w:p>
    <w:p>
      <w:pPr>
        <w:pStyle w:val="style0"/>
        <w:rPr>
          <w:sz w:val="52"/>
          <w:szCs w:val="52"/>
          <w:lang w:val="en-IN"/>
        </w:rPr>
      </w:pPr>
    </w:p>
    <w:tbl>
      <w:tblPr>
        <w:tblStyle w:val="style154"/>
        <w:tblpPr w:leftFromText="180" w:rightFromText="180" w:topFromText="0" w:bottomFromText="0" w:vertAnchor="text" w:horzAnchor="page" w:tblpX="612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3937"/>
        <w:gridCol w:w="7342"/>
      </w:tblGrid>
      <w:tr>
        <w:trPr/>
        <w:tc>
          <w:tcPr>
            <w:tcW w:w="3937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Date</w:t>
            </w:r>
          </w:p>
        </w:tc>
        <w:tc>
          <w:tcPr>
            <w:tcW w:w="7342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US"/>
              </w:rPr>
              <w:t>28-10-2022</w:t>
            </w:r>
          </w:p>
        </w:tc>
      </w:tr>
      <w:tr>
        <w:tblPrEx/>
        <w:trPr/>
        <w:tc>
          <w:tcPr>
            <w:tcW w:w="3937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7342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US"/>
              </w:rPr>
              <w:t>PNT2022TMID38246</w:t>
            </w:r>
          </w:p>
        </w:tc>
      </w:tr>
      <w:tr>
        <w:tblPrEx/>
        <w:trPr/>
        <w:tc>
          <w:tcPr>
            <w:tcW w:w="3937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Project Name</w:t>
            </w:r>
          </w:p>
        </w:tc>
        <w:tc>
          <w:tcPr>
            <w:tcW w:w="7342" w:type="dxa"/>
            <w:tcBorders/>
          </w:tcPr>
          <w:p>
            <w:pPr>
              <w:pStyle w:val="style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Natural Disaster Intensity Analysis &amp; Classification Using AI</w:t>
            </w:r>
          </w:p>
        </w:tc>
      </w:tr>
    </w:tbl>
    <w:p>
      <w:pPr>
        <w:pStyle w:val="style0"/>
        <w:ind w:firstLine="2240" w:firstLineChars="400"/>
        <w:rPr>
          <w:sz w:val="56"/>
          <w:szCs w:val="56"/>
          <w:lang w:val="en-IN"/>
        </w:rPr>
      </w:pPr>
    </w:p>
    <w:p>
      <w:pPr>
        <w:pStyle w:val="style0"/>
        <w:ind w:firstLine="3975" w:firstLineChars="550"/>
        <w:rPr>
          <w:b/>
          <w:bCs/>
          <w:color w:val="0ef00e"/>
          <w:sz w:val="72"/>
          <w:szCs w:val="72"/>
          <w:lang w:val="en-IN"/>
        </w:rPr>
        <w:sectPr>
          <w:type w:val="continuous"/>
          <w:pgSz w:w="11900" w:h="16840" w:orient="portrait"/>
          <w:pgMar w:top="1600" w:right="0" w:bottom="280" w:left="0" w:header="720" w:footer="720" w:gutter="0"/>
          <w:cols w:space="720"/>
        </w:sectPr>
      </w:pPr>
      <w:r>
        <w:rPr>
          <w:b/>
          <w:bCs/>
          <w:noProof/>
          <w:sz w:val="72"/>
          <w:szCs w:val="7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264160</wp:posOffset>
            </wp:positionH>
            <wp:positionV relativeFrom="page">
              <wp:posOffset>5343525</wp:posOffset>
            </wp:positionV>
            <wp:extent cx="7027543" cy="3175635"/>
            <wp:effectExtent l="0" t="0" r="1905" b="5715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27543" cy="31756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  <w:lang w:val="en-IN"/>
        </w:rPr>
        <w:t xml:space="preserve"> </w:t>
      </w:r>
      <w:r>
        <w:rPr>
          <w:b/>
          <w:bCs/>
          <w:color w:val="0ef00e"/>
          <w:sz w:val="72"/>
          <w:szCs w:val="72"/>
          <w:lang w:val="en-IN"/>
        </w:rPr>
        <w:t>CYLONE</w:t>
      </w:r>
    </w:p>
    <w:p>
      <w:pPr>
        <w:pStyle w:val="style0"/>
        <w:spacing w:before="4"/>
        <w:ind w:firstLine="3253" w:firstLineChars="450"/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color w:val="0ef00e"/>
          <w:sz w:val="72"/>
          <w:szCs w:val="7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201930</wp:posOffset>
            </wp:positionH>
            <wp:positionV relativeFrom="page">
              <wp:posOffset>2327910</wp:posOffset>
            </wp:positionV>
            <wp:extent cx="6997700" cy="2779395"/>
            <wp:effectExtent l="0" t="0" r="12700" b="1905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97700" cy="27793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color w:val="0ef00e"/>
          <w:sz w:val="72"/>
          <w:szCs w:val="72"/>
          <w:lang w:val="en-IN"/>
        </w:rPr>
        <w:t>EARTH QUAKE</w:t>
      </w:r>
    </w:p>
    <w:sectPr>
      <w:pgSz w:w="11900" w:h="16840" w:orient="portrait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</Words>
  <Pages>1</Pages>
  <Characters>194</Characters>
  <Application>WPS Office</Application>
  <DocSecurity>0</DocSecurity>
  <Paragraphs>17</Paragraphs>
  <ScaleCrop>false</ScaleCrop>
  <LinksUpToDate>false</LinksUpToDate>
  <CharactersWithSpaces>211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2022-10-18T09:46:00Z</dcterms:created>
  <dc:creator>ELCOT</dc:creator>
  <lastModifiedBy>CPH2127</lastModifiedBy>
  <dcterms:modified xsi:type="dcterms:W3CDTF">2022-10-26T06:41:46Z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2022-10-15T00:00:00Z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338B4D81B6914016A67EB41C5C4C062D</vt:lpwstr>
  </property>
</Properties>
</file>