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0E0D" w14:textId="77777777" w:rsidR="006D6522" w:rsidRDefault="00000000">
      <w:pPr>
        <w:pStyle w:val="Title"/>
        <w:spacing w:before="39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620CDA65" w14:textId="77777777" w:rsidR="006D6522" w:rsidRDefault="00000000">
      <w:pPr>
        <w:pStyle w:val="Title"/>
        <w:ind w:left="195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(Functional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22232E15" w14:textId="77777777" w:rsidR="006D6522" w:rsidRDefault="006D6522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D6522" w14:paraId="2385830B" w14:textId="77777777">
        <w:trPr>
          <w:trHeight w:val="268"/>
        </w:trPr>
        <w:tc>
          <w:tcPr>
            <w:tcW w:w="4509" w:type="dxa"/>
          </w:tcPr>
          <w:p w14:paraId="3AABA9DB" w14:textId="77777777" w:rsidR="006D6522" w:rsidRDefault="00000000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5" w:type="dxa"/>
          </w:tcPr>
          <w:p w14:paraId="66A0024F" w14:textId="77777777" w:rsidR="006D6522" w:rsidRDefault="00F94D70" w:rsidP="00C775FE">
            <w:pPr>
              <w:pStyle w:val="TableParagraph"/>
              <w:spacing w:before="0" w:line="248" w:lineRule="exact"/>
              <w:ind w:left="0"/>
            </w:pPr>
            <w:r>
              <w:t xml:space="preserve">14 </w:t>
            </w:r>
            <w:proofErr w:type="spellStart"/>
            <w:r>
              <w:t>octob</w:t>
            </w:r>
            <w:r w:rsidR="00C775FE">
              <w:t>er</w:t>
            </w:r>
            <w:proofErr w:type="spellEnd"/>
            <w:r w:rsidR="00C775FE">
              <w:rPr>
                <w:spacing w:val="-7"/>
              </w:rPr>
              <w:t xml:space="preserve"> </w:t>
            </w:r>
            <w:r w:rsidR="00C775FE">
              <w:t>2022</w:t>
            </w:r>
          </w:p>
        </w:tc>
      </w:tr>
      <w:tr w:rsidR="006D6522" w14:paraId="413C929A" w14:textId="77777777">
        <w:trPr>
          <w:trHeight w:val="263"/>
        </w:trPr>
        <w:tc>
          <w:tcPr>
            <w:tcW w:w="4509" w:type="dxa"/>
          </w:tcPr>
          <w:p w14:paraId="5400F784" w14:textId="77777777" w:rsidR="006D6522" w:rsidRDefault="00000000">
            <w:pPr>
              <w:pStyle w:val="TableParagraph"/>
              <w:spacing w:before="0" w:line="24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44245779" w14:textId="77777777" w:rsidR="006D6522" w:rsidRDefault="00000000">
            <w:pPr>
              <w:pStyle w:val="TableParagraph"/>
              <w:spacing w:before="0" w:line="244" w:lineRule="exact"/>
            </w:pPr>
            <w:r>
              <w:t>PNT2022TMID1</w:t>
            </w:r>
            <w:r w:rsidR="00DB1563">
              <w:t>3904</w:t>
            </w:r>
          </w:p>
        </w:tc>
      </w:tr>
      <w:tr w:rsidR="006D6522" w14:paraId="139E023C" w14:textId="77777777">
        <w:trPr>
          <w:trHeight w:val="269"/>
        </w:trPr>
        <w:tc>
          <w:tcPr>
            <w:tcW w:w="4509" w:type="dxa"/>
          </w:tcPr>
          <w:p w14:paraId="4BD0E906" w14:textId="77777777" w:rsidR="006D6522" w:rsidRDefault="00000000">
            <w:pPr>
              <w:pStyle w:val="TableParagraph"/>
              <w:spacing w:before="0" w:line="249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2888652C" w14:textId="77777777" w:rsidR="006D6522" w:rsidRDefault="00000000">
            <w:pPr>
              <w:pStyle w:val="TableParagraph"/>
              <w:spacing w:before="0" w:line="249" w:lineRule="exact"/>
            </w:pPr>
            <w:r>
              <w:t>Containment</w:t>
            </w:r>
            <w:r>
              <w:rPr>
                <w:spacing w:val="-6"/>
              </w:rPr>
              <w:t xml:space="preserve"> </w:t>
            </w:r>
            <w:r>
              <w:t>Zone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6D6522" w14:paraId="40B57985" w14:textId="77777777">
        <w:trPr>
          <w:trHeight w:val="268"/>
        </w:trPr>
        <w:tc>
          <w:tcPr>
            <w:tcW w:w="4509" w:type="dxa"/>
          </w:tcPr>
          <w:p w14:paraId="2FC86295" w14:textId="77777777" w:rsidR="006D6522" w:rsidRDefault="00000000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357ABD1B" w14:textId="77777777" w:rsidR="006D6522" w:rsidRDefault="00000000">
            <w:pPr>
              <w:pStyle w:val="TableParagraph"/>
              <w:spacing w:before="0" w:line="248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D03AC73" w14:textId="77777777" w:rsidR="006D6522" w:rsidRDefault="006D6522">
      <w:pPr>
        <w:pStyle w:val="BodyText"/>
        <w:rPr>
          <w:b/>
          <w:sz w:val="24"/>
        </w:rPr>
      </w:pPr>
    </w:p>
    <w:p w14:paraId="60FB760B" w14:textId="77777777" w:rsidR="006D6522" w:rsidRDefault="00000000">
      <w:pPr>
        <w:pStyle w:val="Heading1"/>
        <w:spacing w:before="160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14:paraId="29EC5BAA" w14:textId="77777777" w:rsidR="006D6522" w:rsidRDefault="00000000">
      <w:pPr>
        <w:pStyle w:val="BodyText"/>
        <w:spacing w:before="182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6B85502A" w14:textId="77777777" w:rsidR="006D6522" w:rsidRDefault="006D6522">
      <w:pPr>
        <w:pStyle w:val="BodyText"/>
        <w:spacing w:before="1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271"/>
        <w:gridCol w:w="5446"/>
      </w:tblGrid>
      <w:tr w:rsidR="006D6522" w14:paraId="2BF947B5" w14:textId="77777777">
        <w:trPr>
          <w:trHeight w:val="412"/>
        </w:trPr>
        <w:tc>
          <w:tcPr>
            <w:tcW w:w="961" w:type="dxa"/>
          </w:tcPr>
          <w:p w14:paraId="74613911" w14:textId="77777777" w:rsidR="006D652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71" w:type="dxa"/>
          </w:tcPr>
          <w:p w14:paraId="50D72AE6" w14:textId="77777777" w:rsidR="006D652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46" w:type="dxa"/>
          </w:tcPr>
          <w:p w14:paraId="69959EC8" w14:textId="77777777" w:rsidR="006D652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D6522" w14:paraId="45714F5D" w14:textId="77777777">
        <w:trPr>
          <w:trHeight w:val="604"/>
        </w:trPr>
        <w:tc>
          <w:tcPr>
            <w:tcW w:w="961" w:type="dxa"/>
          </w:tcPr>
          <w:p w14:paraId="1540B78F" w14:textId="77777777" w:rsidR="006D6522" w:rsidRDefault="00000000">
            <w:pPr>
              <w:pStyle w:val="TableParagraph"/>
            </w:pPr>
            <w:r>
              <w:t>FR-1</w:t>
            </w:r>
          </w:p>
        </w:tc>
        <w:tc>
          <w:tcPr>
            <w:tcW w:w="3271" w:type="dxa"/>
          </w:tcPr>
          <w:p w14:paraId="6ECEA364" w14:textId="77777777" w:rsidR="006D6522" w:rsidRDefault="00000000">
            <w:pPr>
              <w:pStyle w:val="TableParagraph"/>
              <w:ind w:lef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446" w:type="dxa"/>
          </w:tcPr>
          <w:p w14:paraId="085F273F" w14:textId="77777777" w:rsidR="006D6522" w:rsidRDefault="00000000">
            <w:pPr>
              <w:pStyle w:val="TableParagraph"/>
              <w:ind w:left="108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</w:tc>
      </w:tr>
      <w:tr w:rsidR="006D6522" w14:paraId="3AE484A0" w14:textId="77777777">
        <w:trPr>
          <w:trHeight w:val="609"/>
        </w:trPr>
        <w:tc>
          <w:tcPr>
            <w:tcW w:w="961" w:type="dxa"/>
          </w:tcPr>
          <w:p w14:paraId="26FE7475" w14:textId="77777777" w:rsidR="006D6522" w:rsidRDefault="00000000">
            <w:pPr>
              <w:pStyle w:val="TableParagraph"/>
            </w:pPr>
            <w:r>
              <w:t>FR-2</w:t>
            </w:r>
          </w:p>
        </w:tc>
        <w:tc>
          <w:tcPr>
            <w:tcW w:w="3271" w:type="dxa"/>
          </w:tcPr>
          <w:p w14:paraId="0AC685E6" w14:textId="77777777" w:rsidR="006D6522" w:rsidRDefault="00000000">
            <w:pPr>
              <w:pStyle w:val="TableParagraph"/>
              <w:ind w:left="10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446" w:type="dxa"/>
          </w:tcPr>
          <w:p w14:paraId="7D0B706A" w14:textId="77777777" w:rsidR="006D6522" w:rsidRDefault="00000000">
            <w:pPr>
              <w:pStyle w:val="TableParagraph"/>
              <w:spacing w:before="1"/>
              <w:ind w:left="108" w:right="3283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OTP</w:t>
            </w:r>
          </w:p>
        </w:tc>
      </w:tr>
      <w:tr w:rsidR="006D6522" w14:paraId="12EB35DC" w14:textId="77777777">
        <w:trPr>
          <w:trHeight w:val="580"/>
        </w:trPr>
        <w:tc>
          <w:tcPr>
            <w:tcW w:w="961" w:type="dxa"/>
          </w:tcPr>
          <w:p w14:paraId="6BC0BA2D" w14:textId="77777777" w:rsidR="006D6522" w:rsidRDefault="00000000">
            <w:pPr>
              <w:pStyle w:val="TableParagraph"/>
            </w:pPr>
            <w:r>
              <w:t>FR-3</w:t>
            </w:r>
          </w:p>
        </w:tc>
        <w:tc>
          <w:tcPr>
            <w:tcW w:w="3271" w:type="dxa"/>
          </w:tcPr>
          <w:p w14:paraId="5BB33832" w14:textId="77777777" w:rsidR="006D6522" w:rsidRDefault="00000000">
            <w:pPr>
              <w:pStyle w:val="TableParagraph"/>
              <w:ind w:left="109"/>
            </w:pPr>
            <w:r>
              <w:t>Containment</w:t>
            </w:r>
            <w:r>
              <w:rPr>
                <w:spacing w:val="-3"/>
              </w:rPr>
              <w:t xml:space="preserve"> </w:t>
            </w:r>
            <w:r>
              <w:t>Zones</w:t>
            </w:r>
          </w:p>
        </w:tc>
        <w:tc>
          <w:tcPr>
            <w:tcW w:w="5446" w:type="dxa"/>
          </w:tcPr>
          <w:p w14:paraId="057FCD14" w14:textId="77777777" w:rsidR="006D6522" w:rsidRDefault="00000000">
            <w:pPr>
              <w:pStyle w:val="TableParagraph"/>
              <w:spacing w:before="1"/>
              <w:ind w:left="108" w:right="710"/>
            </w:pPr>
            <w:r>
              <w:t>Access to Google Maps via API and using Geo-fence</w:t>
            </w:r>
            <w:r>
              <w:rPr>
                <w:spacing w:val="-47"/>
              </w:rPr>
              <w:t xml:space="preserve"> </w:t>
            </w:r>
            <w:r>
              <w:t>Sketching</w:t>
            </w:r>
          </w:p>
        </w:tc>
      </w:tr>
      <w:tr w:rsidR="006D6522" w14:paraId="567E09A1" w14:textId="77777777">
        <w:trPr>
          <w:trHeight w:val="604"/>
        </w:trPr>
        <w:tc>
          <w:tcPr>
            <w:tcW w:w="961" w:type="dxa"/>
          </w:tcPr>
          <w:p w14:paraId="647DF83C" w14:textId="77777777" w:rsidR="006D6522" w:rsidRDefault="00000000">
            <w:pPr>
              <w:pStyle w:val="TableParagraph"/>
            </w:pPr>
            <w:r>
              <w:t>FR-4</w:t>
            </w:r>
          </w:p>
        </w:tc>
        <w:tc>
          <w:tcPr>
            <w:tcW w:w="3271" w:type="dxa"/>
          </w:tcPr>
          <w:p w14:paraId="4FA9024B" w14:textId="77777777" w:rsidR="006D6522" w:rsidRDefault="00000000">
            <w:pPr>
              <w:pStyle w:val="TableParagraph"/>
              <w:ind w:left="109"/>
            </w:pPr>
            <w:r>
              <w:t>Notification</w:t>
            </w:r>
            <w:r>
              <w:rPr>
                <w:spacing w:val="-8"/>
              </w:rPr>
              <w:t xml:space="preserve"> </w:t>
            </w:r>
            <w:r>
              <w:t>Alert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  <w:tc>
          <w:tcPr>
            <w:tcW w:w="5446" w:type="dxa"/>
          </w:tcPr>
          <w:p w14:paraId="21C9D1B0" w14:textId="77777777" w:rsidR="006D6522" w:rsidRDefault="00000000">
            <w:pPr>
              <w:pStyle w:val="TableParagraph"/>
              <w:spacing w:before="1"/>
              <w:ind w:left="108" w:right="710"/>
            </w:pPr>
            <w:r>
              <w:t>Continuous</w:t>
            </w:r>
            <w:r>
              <w:rPr>
                <w:spacing w:val="-4"/>
              </w:rPr>
              <w:t xml:space="preserve"> </w:t>
            </w:r>
            <w:r>
              <w:t>GPS</w:t>
            </w:r>
            <w:r>
              <w:rPr>
                <w:spacing w:val="-5"/>
              </w:rPr>
              <w:t xml:space="preserve"> </w:t>
            </w:r>
            <w:r>
              <w:t>tracking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47"/>
              </w:rPr>
              <w:t xml:space="preserve"> </w:t>
            </w:r>
            <w:r>
              <w:t>service.</w:t>
            </w:r>
          </w:p>
        </w:tc>
      </w:tr>
      <w:tr w:rsidR="006D6522" w14:paraId="50E4C59F" w14:textId="77777777">
        <w:trPr>
          <w:trHeight w:val="609"/>
        </w:trPr>
        <w:tc>
          <w:tcPr>
            <w:tcW w:w="961" w:type="dxa"/>
          </w:tcPr>
          <w:p w14:paraId="3C444446" w14:textId="77777777" w:rsidR="006D6522" w:rsidRDefault="00000000">
            <w:pPr>
              <w:pStyle w:val="TableParagraph"/>
            </w:pPr>
            <w:r>
              <w:t>FR-5</w:t>
            </w:r>
          </w:p>
        </w:tc>
        <w:tc>
          <w:tcPr>
            <w:tcW w:w="3271" w:type="dxa"/>
          </w:tcPr>
          <w:p w14:paraId="21FC02A7" w14:textId="77777777" w:rsidR="006D6522" w:rsidRDefault="00000000">
            <w:pPr>
              <w:pStyle w:val="TableParagraph"/>
              <w:ind w:left="109"/>
            </w:pPr>
            <w:r>
              <w:t>Alternate</w:t>
            </w:r>
            <w:r>
              <w:rPr>
                <w:spacing w:val="-3"/>
              </w:rPr>
              <w:t xml:space="preserve"> </w:t>
            </w:r>
            <w:r>
              <w:t>routes</w:t>
            </w:r>
          </w:p>
        </w:tc>
        <w:tc>
          <w:tcPr>
            <w:tcW w:w="5446" w:type="dxa"/>
          </w:tcPr>
          <w:p w14:paraId="5BFE969C" w14:textId="77777777" w:rsidR="006D6522" w:rsidRDefault="00000000">
            <w:pPr>
              <w:pStyle w:val="TableParagraph"/>
              <w:ind w:left="108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Google</w:t>
            </w:r>
            <w:r>
              <w:rPr>
                <w:spacing w:val="-7"/>
              </w:rPr>
              <w:t xml:space="preserve"> </w:t>
            </w:r>
            <w:r>
              <w:t>Maps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</w:tc>
      </w:tr>
    </w:tbl>
    <w:p w14:paraId="737E54A0" w14:textId="77777777" w:rsidR="006D6522" w:rsidRDefault="006D6522">
      <w:pPr>
        <w:pStyle w:val="BodyText"/>
      </w:pPr>
    </w:p>
    <w:p w14:paraId="50818598" w14:textId="77777777" w:rsidR="006D6522" w:rsidRDefault="006D6522">
      <w:pPr>
        <w:pStyle w:val="BodyText"/>
      </w:pPr>
    </w:p>
    <w:p w14:paraId="13EF01A5" w14:textId="77777777" w:rsidR="006D6522" w:rsidRDefault="006D6522">
      <w:pPr>
        <w:pStyle w:val="BodyText"/>
        <w:spacing w:before="8"/>
        <w:rPr>
          <w:sz w:val="29"/>
        </w:rPr>
      </w:pPr>
    </w:p>
    <w:p w14:paraId="531EE038" w14:textId="77777777" w:rsidR="006D6522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2"/>
        </w:rPr>
        <w:t xml:space="preserve"> </w:t>
      </w:r>
      <w:r>
        <w:t>Requirements:</w:t>
      </w:r>
    </w:p>
    <w:p w14:paraId="628CB6E8" w14:textId="77777777" w:rsidR="006D6522" w:rsidRDefault="00000000">
      <w:pPr>
        <w:pStyle w:val="BodyText"/>
        <w:spacing w:before="183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14:paraId="4B51D811" w14:textId="77777777" w:rsidR="006D6522" w:rsidRDefault="006D652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3592"/>
        <w:gridCol w:w="5114"/>
      </w:tblGrid>
      <w:tr w:rsidR="006D6522" w14:paraId="247929B8" w14:textId="77777777">
        <w:trPr>
          <w:trHeight w:val="422"/>
        </w:trPr>
        <w:tc>
          <w:tcPr>
            <w:tcW w:w="956" w:type="dxa"/>
          </w:tcPr>
          <w:p w14:paraId="1DDAF2B3" w14:textId="77777777" w:rsidR="006D652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592" w:type="dxa"/>
          </w:tcPr>
          <w:p w14:paraId="739D6D6E" w14:textId="77777777" w:rsidR="006D652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114" w:type="dxa"/>
          </w:tcPr>
          <w:p w14:paraId="797BFBD6" w14:textId="77777777" w:rsidR="006D652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6522" w14:paraId="743B3614" w14:textId="77777777">
        <w:trPr>
          <w:trHeight w:val="503"/>
        </w:trPr>
        <w:tc>
          <w:tcPr>
            <w:tcW w:w="956" w:type="dxa"/>
          </w:tcPr>
          <w:p w14:paraId="57423DC0" w14:textId="77777777" w:rsidR="006D652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592" w:type="dxa"/>
          </w:tcPr>
          <w:p w14:paraId="2347DAA6" w14:textId="77777777" w:rsidR="006D652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114" w:type="dxa"/>
          </w:tcPr>
          <w:p w14:paraId="169BDB5D" w14:textId="77777777" w:rsidR="006D6522" w:rsidRDefault="00000000">
            <w:pPr>
              <w:pStyle w:val="TableParagraph"/>
              <w:ind w:left="10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Application’s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easy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use.</w:t>
            </w:r>
          </w:p>
        </w:tc>
      </w:tr>
      <w:tr w:rsidR="006D6522" w14:paraId="48129E1B" w14:textId="77777777">
        <w:trPr>
          <w:trHeight w:val="619"/>
        </w:trPr>
        <w:tc>
          <w:tcPr>
            <w:tcW w:w="956" w:type="dxa"/>
          </w:tcPr>
          <w:p w14:paraId="1E969F6B" w14:textId="77777777" w:rsidR="006D652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592" w:type="dxa"/>
          </w:tcPr>
          <w:p w14:paraId="136E92FB" w14:textId="77777777" w:rsidR="006D652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114" w:type="dxa"/>
          </w:tcPr>
          <w:p w14:paraId="14096920" w14:textId="77777777" w:rsidR="006D6522" w:rsidRDefault="00000000">
            <w:pPr>
              <w:pStyle w:val="TableParagraph"/>
              <w:spacing w:before="1"/>
              <w:ind w:left="109" w:right="352"/>
            </w:pPr>
            <w:r>
              <w:t>The data obtained from the user and other relevant</w:t>
            </w:r>
            <w:r>
              <w:rPr>
                <w:spacing w:val="-47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securely stored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server.</w:t>
            </w:r>
          </w:p>
        </w:tc>
      </w:tr>
      <w:tr w:rsidR="006D6522" w14:paraId="658F7067" w14:textId="77777777">
        <w:trPr>
          <w:trHeight w:val="590"/>
        </w:trPr>
        <w:tc>
          <w:tcPr>
            <w:tcW w:w="956" w:type="dxa"/>
          </w:tcPr>
          <w:p w14:paraId="0D485577" w14:textId="77777777" w:rsidR="006D6522" w:rsidRDefault="00000000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3592" w:type="dxa"/>
          </w:tcPr>
          <w:p w14:paraId="2B038009" w14:textId="77777777" w:rsidR="006D6522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114" w:type="dxa"/>
          </w:tcPr>
          <w:p w14:paraId="4053AFE3" w14:textId="77777777" w:rsidR="006D6522" w:rsidRDefault="00000000">
            <w:pPr>
              <w:pStyle w:val="TableParagraph"/>
              <w:spacing w:before="5" w:line="235" w:lineRule="auto"/>
              <w:ind w:left="109" w:right="499"/>
            </w:pPr>
            <w:r>
              <w:t>The data shown to the user should be reliable and</w:t>
            </w:r>
            <w:r>
              <w:rPr>
                <w:spacing w:val="-47"/>
              </w:rPr>
              <w:t xml:space="preserve"> </w:t>
            </w:r>
            <w:r>
              <w:t>accurate.</w:t>
            </w:r>
          </w:p>
        </w:tc>
      </w:tr>
      <w:tr w:rsidR="006D6522" w14:paraId="123C18F4" w14:textId="77777777">
        <w:trPr>
          <w:trHeight w:val="618"/>
        </w:trPr>
        <w:tc>
          <w:tcPr>
            <w:tcW w:w="956" w:type="dxa"/>
            <w:tcBorders>
              <w:bottom w:val="single" w:sz="6" w:space="0" w:color="000000"/>
            </w:tcBorders>
          </w:tcPr>
          <w:p w14:paraId="4AD8108F" w14:textId="77777777" w:rsidR="006D652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592" w:type="dxa"/>
            <w:tcBorders>
              <w:bottom w:val="single" w:sz="6" w:space="0" w:color="000000"/>
            </w:tcBorders>
          </w:tcPr>
          <w:p w14:paraId="5E00226D" w14:textId="77777777" w:rsidR="006D652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114" w:type="dxa"/>
            <w:tcBorders>
              <w:bottom w:val="single" w:sz="6" w:space="0" w:color="000000"/>
            </w:tcBorders>
          </w:tcPr>
          <w:p w14:paraId="46359FB1" w14:textId="77777777" w:rsidR="006D6522" w:rsidRDefault="00000000">
            <w:pPr>
              <w:pStyle w:val="TableParagraph"/>
              <w:spacing w:before="1"/>
              <w:ind w:left="109" w:right="15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smooth without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lag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real-time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sharing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accurate.</w:t>
            </w:r>
          </w:p>
        </w:tc>
      </w:tr>
      <w:tr w:rsidR="006D6522" w14:paraId="069E10E9" w14:textId="77777777">
        <w:trPr>
          <w:trHeight w:val="619"/>
        </w:trPr>
        <w:tc>
          <w:tcPr>
            <w:tcW w:w="956" w:type="dxa"/>
            <w:tcBorders>
              <w:top w:val="single" w:sz="6" w:space="0" w:color="000000"/>
            </w:tcBorders>
          </w:tcPr>
          <w:p w14:paraId="2695FF57" w14:textId="77777777" w:rsidR="006D652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592" w:type="dxa"/>
            <w:tcBorders>
              <w:top w:val="single" w:sz="6" w:space="0" w:color="000000"/>
            </w:tcBorders>
          </w:tcPr>
          <w:p w14:paraId="63717702" w14:textId="77777777" w:rsidR="006D652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114" w:type="dxa"/>
            <w:tcBorders>
              <w:top w:val="single" w:sz="6" w:space="0" w:color="000000"/>
            </w:tcBorders>
          </w:tcPr>
          <w:p w14:paraId="12EF6FBB" w14:textId="77777777" w:rsidR="006D6522" w:rsidRDefault="00000000">
            <w:pPr>
              <w:pStyle w:val="TableParagraph"/>
              <w:spacing w:before="1" w:line="235" w:lineRule="auto"/>
              <w:ind w:left="10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interruption.</w:t>
            </w:r>
          </w:p>
        </w:tc>
      </w:tr>
      <w:tr w:rsidR="006D6522" w14:paraId="45B0096E" w14:textId="77777777">
        <w:trPr>
          <w:trHeight w:val="618"/>
        </w:trPr>
        <w:tc>
          <w:tcPr>
            <w:tcW w:w="956" w:type="dxa"/>
          </w:tcPr>
          <w:p w14:paraId="78FB620E" w14:textId="77777777" w:rsidR="006D652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592" w:type="dxa"/>
          </w:tcPr>
          <w:p w14:paraId="5EEDA1C1" w14:textId="77777777" w:rsidR="006D652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114" w:type="dxa"/>
          </w:tcPr>
          <w:p w14:paraId="5D634DE4" w14:textId="77777777" w:rsidR="006D6522" w:rsidRDefault="00000000">
            <w:pPr>
              <w:pStyle w:val="TableParagraph"/>
              <w:spacing w:before="1" w:line="235" w:lineRule="auto"/>
              <w:ind w:left="10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7"/>
              </w:rPr>
              <w:t xml:space="preserve"> </w:t>
            </w:r>
            <w:r>
              <w:t>anywhere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anytime.</w:t>
            </w:r>
          </w:p>
        </w:tc>
      </w:tr>
    </w:tbl>
    <w:p w14:paraId="0D66A67E" w14:textId="77777777" w:rsidR="006A33A8" w:rsidRDefault="006A33A8"/>
    <w:sectPr w:rsidR="006A33A8">
      <w:type w:val="continuous"/>
      <w:pgSz w:w="11910" w:h="16840"/>
      <w:pgMar w:top="780" w:right="6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22"/>
    <w:rsid w:val="006A33A8"/>
    <w:rsid w:val="006D6522"/>
    <w:rsid w:val="00782B76"/>
    <w:rsid w:val="00C775FE"/>
    <w:rsid w:val="00DB1563"/>
    <w:rsid w:val="00F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493C"/>
  <w15:docId w15:val="{27D74C75-B034-42B5-A0CB-BFF0E6CD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952" w:right="263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</dc:creator>
  <cp:lastModifiedBy>DINESH KRISHNA</cp:lastModifiedBy>
  <cp:revision>2</cp:revision>
  <cp:lastPrinted>2022-11-09T16:37:00Z</cp:lastPrinted>
  <dcterms:created xsi:type="dcterms:W3CDTF">2022-11-09T16:42:00Z</dcterms:created>
  <dcterms:modified xsi:type="dcterms:W3CDTF">2022-11-09T16:42:00Z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