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4A14F" w14:textId="77777777" w:rsidR="003C26AC" w:rsidRDefault="00000000">
      <w:pPr>
        <w:pStyle w:val="BodyText"/>
        <w:spacing w:before="62" w:after="4" w:line="376" w:lineRule="auto"/>
        <w:ind w:left="3789" w:right="2833" w:firstLine="69"/>
      </w:pPr>
      <w:r>
        <w:t>Project Design Phase – 1</w:t>
      </w:r>
      <w:r>
        <w:rPr>
          <w:spacing w:val="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</w:t>
      </w:r>
    </w:p>
    <w:tbl>
      <w:tblPr>
        <w:tblW w:w="0" w:type="auto"/>
        <w:tblInd w:w="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2"/>
        <w:gridCol w:w="4883"/>
      </w:tblGrid>
      <w:tr w:rsidR="003C26AC" w14:paraId="7D54BF5C" w14:textId="77777777">
        <w:trPr>
          <w:trHeight w:val="395"/>
        </w:trPr>
        <w:tc>
          <w:tcPr>
            <w:tcW w:w="4472" w:type="dxa"/>
          </w:tcPr>
          <w:p w14:paraId="098D2A05" w14:textId="77777777" w:rsidR="003C26AC" w:rsidRDefault="00000000">
            <w:pPr>
              <w:pStyle w:val="TableParagraph"/>
              <w:spacing w:line="275" w:lineRule="exact"/>
              <w:ind w:left="16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83" w:type="dxa"/>
          </w:tcPr>
          <w:p w14:paraId="0791BEE3" w14:textId="4D4EE5B6" w:rsidR="003C26AC" w:rsidRDefault="0038399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8 November 2022</w:t>
            </w:r>
          </w:p>
        </w:tc>
      </w:tr>
      <w:tr w:rsidR="003C26AC" w14:paraId="15890D09" w14:textId="77777777">
        <w:trPr>
          <w:trHeight w:val="398"/>
        </w:trPr>
        <w:tc>
          <w:tcPr>
            <w:tcW w:w="4472" w:type="dxa"/>
          </w:tcPr>
          <w:p w14:paraId="373E35C4" w14:textId="77777777" w:rsidR="003C26AC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83" w:type="dxa"/>
          </w:tcPr>
          <w:p w14:paraId="68A17818" w14:textId="23ECFFEA" w:rsidR="003C26AC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38399D">
              <w:rPr>
                <w:sz w:val="24"/>
              </w:rPr>
              <w:t>51261</w:t>
            </w:r>
          </w:p>
        </w:tc>
      </w:tr>
      <w:tr w:rsidR="003C26AC" w14:paraId="26CD7F16" w14:textId="77777777">
        <w:trPr>
          <w:trHeight w:val="551"/>
        </w:trPr>
        <w:tc>
          <w:tcPr>
            <w:tcW w:w="4472" w:type="dxa"/>
          </w:tcPr>
          <w:p w14:paraId="45C5BD5A" w14:textId="77777777" w:rsidR="003C26AC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83" w:type="dxa"/>
          </w:tcPr>
          <w:p w14:paraId="4DFE108B" w14:textId="77777777" w:rsidR="003C26AC" w:rsidRDefault="00000000">
            <w:pPr>
              <w:pStyle w:val="TableParagraph"/>
              <w:spacing w:line="276" w:lineRule="exact"/>
              <w:ind w:right="433"/>
              <w:rPr>
                <w:sz w:val="24"/>
              </w:rPr>
            </w:pPr>
            <w:r>
              <w:rPr>
                <w:sz w:val="24"/>
              </w:rPr>
              <w:t>Real-time river water quality monitoring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3C26AC" w14:paraId="6CC1054E" w14:textId="77777777">
        <w:trPr>
          <w:trHeight w:val="397"/>
        </w:trPr>
        <w:tc>
          <w:tcPr>
            <w:tcW w:w="4472" w:type="dxa"/>
          </w:tcPr>
          <w:p w14:paraId="3491399F" w14:textId="77777777" w:rsidR="003C26AC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83" w:type="dxa"/>
          </w:tcPr>
          <w:p w14:paraId="425C5F4E" w14:textId="77777777" w:rsidR="003C26AC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43F57699" w14:textId="77777777" w:rsidR="003C26AC" w:rsidRDefault="003C26AC">
      <w:pPr>
        <w:rPr>
          <w:b/>
          <w:sz w:val="20"/>
        </w:rPr>
      </w:pPr>
    </w:p>
    <w:p w14:paraId="3AD3AFC3" w14:textId="77777777" w:rsidR="003C26AC" w:rsidRDefault="00000000">
      <w:pPr>
        <w:spacing w:before="218"/>
        <w:ind w:left="500"/>
        <w:rPr>
          <w:b/>
          <w:sz w:val="24"/>
        </w:rPr>
      </w:pPr>
      <w:r>
        <w:rPr>
          <w:b/>
          <w:sz w:val="24"/>
        </w:rPr>
        <w:t>Proposed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Solution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Template:</w:t>
      </w:r>
    </w:p>
    <w:p w14:paraId="660AA00F" w14:textId="77777777" w:rsidR="003C26AC" w:rsidRDefault="003C26AC">
      <w:pPr>
        <w:spacing w:before="10" w:after="1"/>
        <w:rPr>
          <w:b/>
          <w:sz w:val="15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3406"/>
        <w:gridCol w:w="5535"/>
      </w:tblGrid>
      <w:tr w:rsidR="003C26AC" w14:paraId="234F7B14" w14:textId="77777777">
        <w:trPr>
          <w:trHeight w:val="650"/>
        </w:trPr>
        <w:tc>
          <w:tcPr>
            <w:tcW w:w="848" w:type="dxa"/>
          </w:tcPr>
          <w:p w14:paraId="40AB3F95" w14:textId="77777777" w:rsidR="003C26AC" w:rsidRDefault="00000000">
            <w:pPr>
              <w:pStyle w:val="TableParagraph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S.No</w:t>
            </w:r>
            <w:proofErr w:type="spellEnd"/>
            <w:proofErr w:type="gramEnd"/>
          </w:p>
        </w:tc>
        <w:tc>
          <w:tcPr>
            <w:tcW w:w="3406" w:type="dxa"/>
          </w:tcPr>
          <w:p w14:paraId="04B312B2" w14:textId="77777777" w:rsidR="003C26A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Parameter</w:t>
            </w:r>
          </w:p>
        </w:tc>
        <w:tc>
          <w:tcPr>
            <w:tcW w:w="5535" w:type="dxa"/>
          </w:tcPr>
          <w:p w14:paraId="64E0E8CA" w14:textId="77777777" w:rsidR="003C26A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3C26AC" w14:paraId="714882D9" w14:textId="77777777">
        <w:trPr>
          <w:trHeight w:val="3035"/>
        </w:trPr>
        <w:tc>
          <w:tcPr>
            <w:tcW w:w="848" w:type="dxa"/>
          </w:tcPr>
          <w:p w14:paraId="3B31851C" w14:textId="77777777" w:rsidR="003C26AC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</w:p>
        </w:tc>
        <w:tc>
          <w:tcPr>
            <w:tcW w:w="3406" w:type="dxa"/>
          </w:tcPr>
          <w:p w14:paraId="75CC4AA7" w14:textId="77777777" w:rsidR="003C26AC" w:rsidRDefault="00000000">
            <w:pPr>
              <w:pStyle w:val="TableParagraph"/>
              <w:ind w:right="236"/>
              <w:rPr>
                <w:sz w:val="24"/>
              </w:rPr>
            </w:pPr>
            <w:r>
              <w:rPr>
                <w:sz w:val="24"/>
              </w:rPr>
              <w:t xml:space="preserve">Problem </w:t>
            </w:r>
            <w:proofErr w:type="gramStart"/>
            <w:r>
              <w:rPr>
                <w:sz w:val="24"/>
              </w:rPr>
              <w:t>Statement( Problem</w:t>
            </w:r>
            <w:proofErr w:type="gramEnd"/>
            <w:r>
              <w:rPr>
                <w:sz w:val="24"/>
              </w:rPr>
              <w:t xml:space="preserve">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solved)</w:t>
            </w:r>
          </w:p>
        </w:tc>
        <w:tc>
          <w:tcPr>
            <w:tcW w:w="5535" w:type="dxa"/>
          </w:tcPr>
          <w:p w14:paraId="3958CD72" w14:textId="77777777" w:rsidR="003C26AC" w:rsidRDefault="00000000">
            <w:pPr>
              <w:pStyle w:val="TableParagraph"/>
              <w:ind w:right="206"/>
              <w:rPr>
                <w:sz w:val="24"/>
              </w:rPr>
            </w:pPr>
            <w:r>
              <w:rPr>
                <w:sz w:val="24"/>
              </w:rPr>
              <w:t>Water is used for drinking, domestic use, and food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production or recreational purposes, </w:t>
            </w:r>
            <w:proofErr w:type="gramStart"/>
            <w:r>
              <w:rPr>
                <w:sz w:val="24"/>
              </w:rPr>
              <w:t>So</w:t>
            </w:r>
            <w:proofErr w:type="gramEnd"/>
            <w:r>
              <w:rPr>
                <w:sz w:val="24"/>
              </w:rPr>
              <w:t xml:space="preserve"> it is highly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imperative for us to maintain water quality balance.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Otherwise, it would severely damage the health of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humans and affect the ecological balance. It has been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studied that water pollution is the leading cause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mortalities and diseases worldwide. The records show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that more than 14,000 people die daily worldwide due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to water pollution and other issue is growth of algae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eutrophication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happens due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1ECE7418" w14:textId="77777777" w:rsidR="003C26AC" w:rsidRDefault="00000000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water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quality monitoring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  <w:tr w:rsidR="003C26AC" w14:paraId="7193EA49" w14:textId="77777777">
        <w:trPr>
          <w:trHeight w:val="1070"/>
        </w:trPr>
        <w:tc>
          <w:tcPr>
            <w:tcW w:w="848" w:type="dxa"/>
          </w:tcPr>
          <w:p w14:paraId="05D0BFA3" w14:textId="77777777" w:rsidR="003C26AC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2.</w:t>
            </w:r>
          </w:p>
        </w:tc>
        <w:tc>
          <w:tcPr>
            <w:tcW w:w="3406" w:type="dxa"/>
          </w:tcPr>
          <w:p w14:paraId="34548CFC" w14:textId="77777777" w:rsidR="003C26AC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Idea/Solution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5535" w:type="dxa"/>
          </w:tcPr>
          <w:p w14:paraId="2AB15EF0" w14:textId="77777777" w:rsidR="003C26AC" w:rsidRDefault="00000000">
            <w:pPr>
              <w:pStyle w:val="TableParagraph"/>
              <w:ind w:right="990"/>
              <w:rPr>
                <w:sz w:val="24"/>
              </w:rPr>
            </w:pPr>
            <w:r>
              <w:rPr>
                <w:sz w:val="24"/>
              </w:rPr>
              <w:t>Detecting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dust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particles,PH</w:t>
            </w:r>
            <w:proofErr w:type="spellEnd"/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water,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temperature to be monitored and altering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authorities 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quality is not good.</w:t>
            </w:r>
          </w:p>
        </w:tc>
      </w:tr>
      <w:tr w:rsidR="003C26AC" w14:paraId="0815C7D6" w14:textId="77777777">
        <w:trPr>
          <w:trHeight w:val="1379"/>
        </w:trPr>
        <w:tc>
          <w:tcPr>
            <w:tcW w:w="848" w:type="dxa"/>
          </w:tcPr>
          <w:p w14:paraId="528FEF33" w14:textId="77777777" w:rsidR="003C26AC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3.</w:t>
            </w:r>
          </w:p>
        </w:tc>
        <w:tc>
          <w:tcPr>
            <w:tcW w:w="3406" w:type="dxa"/>
          </w:tcPr>
          <w:p w14:paraId="76D85AF4" w14:textId="77777777" w:rsidR="003C26AC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Novelty/Uniqueness</w:t>
            </w:r>
          </w:p>
        </w:tc>
        <w:tc>
          <w:tcPr>
            <w:tcW w:w="5535" w:type="dxa"/>
          </w:tcPr>
          <w:p w14:paraId="65264444" w14:textId="77777777" w:rsidR="003C26AC" w:rsidRDefault="00000000">
            <w:pPr>
              <w:pStyle w:val="TableParagraph"/>
              <w:spacing w:line="276" w:lineRule="exact"/>
              <w:ind w:right="126"/>
              <w:rPr>
                <w:sz w:val="24"/>
              </w:rPr>
            </w:pPr>
            <w:r>
              <w:rPr>
                <w:sz w:val="24"/>
              </w:rPr>
              <w:t>IoT devices use various types of sensors to collect data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about turbidity, temperature, pH, conductivity, etc.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river water continuously. Also, IoT devices 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capability to stream the array of collected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wirelessly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 cloud.</w:t>
            </w:r>
          </w:p>
        </w:tc>
      </w:tr>
      <w:tr w:rsidR="003C26AC" w14:paraId="306DD817" w14:textId="77777777">
        <w:trPr>
          <w:trHeight w:val="1380"/>
        </w:trPr>
        <w:tc>
          <w:tcPr>
            <w:tcW w:w="848" w:type="dxa"/>
          </w:tcPr>
          <w:p w14:paraId="46A01C22" w14:textId="77777777" w:rsidR="003C26AC" w:rsidRDefault="00000000">
            <w:pPr>
              <w:pStyle w:val="TableParagraph"/>
              <w:spacing w:line="267" w:lineRule="exact"/>
              <w:rPr>
                <w:rFonts w:ascii="Calibri"/>
              </w:rPr>
            </w:pPr>
            <w:r>
              <w:rPr>
                <w:rFonts w:ascii="Calibri"/>
              </w:rPr>
              <w:t>4.</w:t>
            </w:r>
          </w:p>
        </w:tc>
        <w:tc>
          <w:tcPr>
            <w:tcW w:w="3406" w:type="dxa"/>
          </w:tcPr>
          <w:p w14:paraId="07641175" w14:textId="77777777" w:rsidR="003C26AC" w:rsidRDefault="00000000">
            <w:pPr>
              <w:pStyle w:val="TableParagraph"/>
              <w:ind w:right="1009"/>
              <w:rPr>
                <w:sz w:val="24"/>
              </w:rPr>
            </w:pPr>
            <w:r>
              <w:rPr>
                <w:sz w:val="24"/>
              </w:rPr>
              <w:t>Social impact/customer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</w:p>
        </w:tc>
        <w:tc>
          <w:tcPr>
            <w:tcW w:w="5535" w:type="dxa"/>
          </w:tcPr>
          <w:p w14:paraId="24FE6576" w14:textId="77777777" w:rsidR="003C26AC" w:rsidRDefault="00000000">
            <w:pPr>
              <w:pStyle w:val="TableParagraph"/>
              <w:ind w:right="371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countries,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dirty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contaminated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water is being used for drinking without any proper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treatment. Water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pollution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foremost global</w:t>
            </w:r>
          </w:p>
          <w:p w14:paraId="4E871CEF" w14:textId="77777777" w:rsidR="003C26AC" w:rsidRDefault="00000000">
            <w:pPr>
              <w:pStyle w:val="TableParagraph"/>
              <w:spacing w:line="270" w:lineRule="atLeast"/>
              <w:ind w:right="672"/>
              <w:rPr>
                <w:sz w:val="24"/>
              </w:rPr>
            </w:pPr>
            <w:r>
              <w:rPr>
                <w:sz w:val="24"/>
              </w:rPr>
              <w:t>problem which needs ongoing evaluation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adaptation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directorial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principle.</w:t>
            </w:r>
          </w:p>
        </w:tc>
      </w:tr>
      <w:tr w:rsidR="003C26AC" w14:paraId="738EFCFF" w14:textId="77777777">
        <w:trPr>
          <w:trHeight w:val="1106"/>
        </w:trPr>
        <w:tc>
          <w:tcPr>
            <w:tcW w:w="848" w:type="dxa"/>
          </w:tcPr>
          <w:p w14:paraId="0107A6FA" w14:textId="77777777" w:rsidR="003C26AC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5.</w:t>
            </w:r>
          </w:p>
        </w:tc>
        <w:tc>
          <w:tcPr>
            <w:tcW w:w="3406" w:type="dxa"/>
          </w:tcPr>
          <w:p w14:paraId="1D9D7647" w14:textId="77777777" w:rsidR="003C26AC" w:rsidRDefault="00000000">
            <w:pPr>
              <w:pStyle w:val="TableParagraph"/>
              <w:spacing w:before="1"/>
              <w:ind w:right="749"/>
              <w:rPr>
                <w:sz w:val="24"/>
              </w:rPr>
            </w:pPr>
            <w:r>
              <w:rPr>
                <w:sz w:val="24"/>
              </w:rPr>
              <w:t>Business Model (Revenue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Model)</w:t>
            </w:r>
          </w:p>
        </w:tc>
        <w:tc>
          <w:tcPr>
            <w:tcW w:w="5535" w:type="dxa"/>
          </w:tcPr>
          <w:p w14:paraId="3CCF30C6" w14:textId="77777777" w:rsidR="003C26AC" w:rsidRDefault="00000000">
            <w:pPr>
              <w:pStyle w:val="TableParagraph"/>
              <w:spacing w:line="270" w:lineRule="atLeast"/>
              <w:ind w:right="212"/>
              <w:rPr>
                <w:sz w:val="24"/>
              </w:rPr>
            </w:pPr>
            <w:r>
              <w:rPr>
                <w:sz w:val="24"/>
              </w:rPr>
              <w:t>It is cost effective and affordable for all stages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people. it is used in industrial water treatment plant,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river bodies, aqua forming and river water monitoring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  <w:tr w:rsidR="003C26AC" w14:paraId="4E083E89" w14:textId="77777777">
        <w:trPr>
          <w:trHeight w:val="1021"/>
        </w:trPr>
        <w:tc>
          <w:tcPr>
            <w:tcW w:w="848" w:type="dxa"/>
          </w:tcPr>
          <w:p w14:paraId="4F8CBBB8" w14:textId="77777777" w:rsidR="003C26AC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6.</w:t>
            </w:r>
          </w:p>
        </w:tc>
        <w:tc>
          <w:tcPr>
            <w:tcW w:w="3406" w:type="dxa"/>
          </w:tcPr>
          <w:p w14:paraId="650A7010" w14:textId="77777777" w:rsidR="003C26AC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5535" w:type="dxa"/>
          </w:tcPr>
          <w:p w14:paraId="5C79F711" w14:textId="77777777" w:rsidR="003C26AC" w:rsidRDefault="00000000">
            <w:pPr>
              <w:pStyle w:val="TableParagraph"/>
              <w:ind w:right="396"/>
              <w:rPr>
                <w:sz w:val="24"/>
              </w:rPr>
            </w:pPr>
            <w:r>
              <w:rPr>
                <w:sz w:val="24"/>
              </w:rPr>
              <w:t>Measuring of real time values and continuous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maintaining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</w:p>
        </w:tc>
      </w:tr>
    </w:tbl>
    <w:p w14:paraId="2D53F52C" w14:textId="77777777" w:rsidR="006163D8" w:rsidRDefault="006163D8"/>
    <w:sectPr w:rsidR="006163D8">
      <w:type w:val="continuous"/>
      <w:pgSz w:w="11910" w:h="16840"/>
      <w:pgMar w:top="1360" w:right="940" w:bottom="280" w:left="9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AC"/>
    <w:rsid w:val="0038399D"/>
    <w:rsid w:val="003C26AC"/>
    <w:rsid w:val="0061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5659"/>
  <w15:docId w15:val="{6390D53D-7506-4B67-85CA-F911F7CD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sankaviarasan2002@gmail.com</dc:creator>
  <cp:lastModifiedBy>ELCOT</cp:lastModifiedBy>
  <cp:revision>2</cp:revision>
  <dcterms:created xsi:type="dcterms:W3CDTF">2022-11-09T21:06:00Z</dcterms:created>
  <dcterms:modified xsi:type="dcterms:W3CDTF">2022-11-09T21:06:00Z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