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FD9" w14:textId="168A40D8" w:rsidR="00520CEF" w:rsidRDefault="00495863">
      <w:pPr>
        <w:rPr>
          <w:sz w:val="44"/>
          <w:szCs w:val="44"/>
        </w:rPr>
      </w:pPr>
      <w:r w:rsidRPr="00495863">
        <w:rPr>
          <w:b/>
          <w:bCs/>
          <w:sz w:val="44"/>
          <w:szCs w:val="44"/>
        </w:rPr>
        <w:t>TEAM ID:</w:t>
      </w:r>
      <w:r>
        <w:rPr>
          <w:sz w:val="44"/>
          <w:szCs w:val="44"/>
        </w:rPr>
        <w:t xml:space="preserve"> PNT2022TMID13569</w:t>
      </w:r>
    </w:p>
    <w:p w14:paraId="50E6583D" w14:textId="0ECE4121" w:rsidR="00495863" w:rsidRDefault="00495863">
      <w:pPr>
        <w:rPr>
          <w:sz w:val="44"/>
          <w:szCs w:val="44"/>
        </w:rPr>
      </w:pPr>
      <w:r w:rsidRPr="00495863">
        <w:rPr>
          <w:b/>
          <w:bCs/>
          <w:sz w:val="44"/>
          <w:szCs w:val="44"/>
        </w:rPr>
        <w:t>Project Name:</w:t>
      </w:r>
      <w:r>
        <w:rPr>
          <w:sz w:val="44"/>
          <w:szCs w:val="44"/>
        </w:rPr>
        <w:t xml:space="preserve"> Estimate the Crop Yield using Data Analytics</w:t>
      </w:r>
    </w:p>
    <w:p w14:paraId="19A54683" w14:textId="77777777" w:rsidR="00495863" w:rsidRPr="00520CEF" w:rsidRDefault="00495863">
      <w:pPr>
        <w:rPr>
          <w:sz w:val="44"/>
          <w:szCs w:val="44"/>
        </w:rPr>
      </w:pPr>
    </w:p>
    <w:p w14:paraId="03F307A7" w14:textId="2CE0DBC6" w:rsidR="00520CEF" w:rsidRDefault="00520CEF" w:rsidP="00520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520CE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Solution Requirements</w:t>
      </w:r>
    </w:p>
    <w:p w14:paraId="495C045C" w14:textId="77777777" w:rsidR="00520CEF" w:rsidRPr="00520CEF" w:rsidRDefault="00520CEF" w:rsidP="00520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14:paraId="1D794C0A" w14:textId="77777777" w:rsidR="00520CEF" w:rsidRPr="00520CEF" w:rsidRDefault="00520CEF" w:rsidP="00520CE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520CE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Service Used</w:t>
      </w:r>
      <w:r w:rsidRPr="00520CEF">
        <w:rPr>
          <w:rFonts w:ascii="Times New Roman" w:eastAsia="Times New Roman" w:hAnsi="Times New Roman" w:cs="Times New Roman"/>
          <w:sz w:val="44"/>
          <w:szCs w:val="44"/>
          <w:lang w:eastAsia="en-IN"/>
        </w:rPr>
        <w:t>: IBM Cognos Analytics.</w:t>
      </w:r>
    </w:p>
    <w:p w14:paraId="5166E237" w14:textId="3886E712" w:rsidR="00520CEF" w:rsidRPr="00520CEF" w:rsidRDefault="00520CEF" w:rsidP="00520CE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520CEF">
        <w:rPr>
          <w:rFonts w:ascii="Arial" w:eastAsia="Times New Roman" w:hAnsi="Arial" w:cs="Arial"/>
          <w:noProof/>
          <w:sz w:val="44"/>
          <w:szCs w:val="44"/>
          <w:bdr w:val="none" w:sz="0" w:space="0" w:color="auto" w:frame="1"/>
          <w:lang w:eastAsia="en-IN"/>
        </w:rPr>
        <w:drawing>
          <wp:inline distT="0" distB="0" distL="0" distR="0" wp14:anchorId="7288C4CE" wp14:editId="1E4E2FA7">
            <wp:extent cx="1508760" cy="1181100"/>
            <wp:effectExtent l="0" t="0" r="0" b="0"/>
            <wp:docPr id="2" name="Picture 2" descr="cog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gn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11D5" w14:textId="77777777" w:rsidR="00520CEF" w:rsidRPr="00520CEF" w:rsidRDefault="00520CEF">
      <w:pPr>
        <w:rPr>
          <w:sz w:val="44"/>
          <w:szCs w:val="44"/>
        </w:rPr>
      </w:pPr>
    </w:p>
    <w:sectPr w:rsidR="00520CEF" w:rsidRPr="0052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EF"/>
    <w:rsid w:val="0041658C"/>
    <w:rsid w:val="00495863"/>
    <w:rsid w:val="005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3B71"/>
  <w15:chartTrackingRefBased/>
  <w15:docId w15:val="{3ACB8D2B-9C45-4B98-9183-4376B91C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C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</dc:creator>
  <cp:keywords/>
  <dc:description/>
  <cp:lastModifiedBy>Madhu bala</cp:lastModifiedBy>
  <cp:revision>1</cp:revision>
  <dcterms:created xsi:type="dcterms:W3CDTF">2022-11-07T06:09:00Z</dcterms:created>
  <dcterms:modified xsi:type="dcterms:W3CDTF">2022-11-07T06:48:00Z</dcterms:modified>
</cp:coreProperties>
</file>