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5E" w:rsidRDefault="00FE1DDF">
      <w:pPr>
        <w:pStyle w:val="Title"/>
        <w:spacing w:before="73" w:line="362" w:lineRule="auto"/>
        <w:ind w:left="3599" w:right="3974" w:firstLine="43"/>
      </w:pPr>
      <w:r>
        <w:rPr>
          <w:noProof/>
        </w:rPr>
      </w:r>
      <w:r w:rsidR="00FE1DD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02pt;margin-top:644.1pt;width:78.6pt;height:40.2pt;z-index:251660288;mso-position-horizontal-relative:page;mso-position-vertical-relative:page" filled="f" strokeweight="1pt">
            <v:textbox inset="0,0,0,0">
              <w:txbxContent>
                <w:p w:rsidR="0068365E" w:rsidRDefault="00BE0F4F">
                  <w:pPr>
                    <w:spacing w:before="174"/>
                    <w:ind w:left="29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TEST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DATA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FE1DDF">
        <w:rPr>
          <w:noProof/>
        </w:rPr>
        <w:pict>
          <v:shape id="_x0000_s1047" type="#_x0000_t202" style="position:absolute;left:0;text-align:left;margin-left:505.2pt;margin-top:637.2pt;width:78.6pt;height:40.2pt;z-index:251661312;mso-position-horizontal-relative:page;mso-position-vertical-relative:page" filled="f" strokeweight="1pt">
            <v:textbox inset="0,0,0,0">
              <w:txbxContent>
                <w:p w:rsidR="0068365E" w:rsidRDefault="00BE0F4F">
                  <w:pPr>
                    <w:spacing w:before="172"/>
                    <w:ind w:left="26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(CSV)</w:t>
                  </w:r>
                </w:p>
              </w:txbxContent>
            </v:textbox>
            <w10:wrap anchorx="page" anchory="page"/>
          </v:shape>
        </w:pict>
      </w:r>
      <w:r w:rsidR="00BE0F4F">
        <w:t>PROJECT DESIGN PHASE</w:t>
      </w:r>
      <w:r w:rsidR="00BE0F4F">
        <w:rPr>
          <w:spacing w:val="1"/>
        </w:rPr>
        <w:t xml:space="preserve"> </w:t>
      </w:r>
      <w:r w:rsidR="00BE0F4F">
        <w:t>SOLUTION</w:t>
      </w:r>
      <w:r w:rsidR="00BE0F4F">
        <w:rPr>
          <w:spacing w:val="-20"/>
        </w:rPr>
        <w:t xml:space="preserve"> </w:t>
      </w:r>
      <w:r w:rsidR="00BE0F4F">
        <w:t>ARCHITECTURE</w:t>
      </w:r>
    </w:p>
    <w:p w:rsidR="0068365E" w:rsidRDefault="0068365E">
      <w:pPr>
        <w:pStyle w:val="BodyText"/>
        <w:rPr>
          <w:rFonts w:ascii="Arial"/>
          <w:b/>
          <w:sz w:val="20"/>
        </w:rPr>
      </w:pPr>
    </w:p>
    <w:p w:rsidR="0068365E" w:rsidRDefault="0068365E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68365E">
        <w:trPr>
          <w:trHeight w:val="498"/>
        </w:trPr>
        <w:tc>
          <w:tcPr>
            <w:tcW w:w="4677" w:type="dxa"/>
          </w:tcPr>
          <w:p w:rsidR="0068365E" w:rsidRDefault="00BE0F4F">
            <w:pPr>
              <w:pStyle w:val="TableParagraph"/>
              <w:ind w:left="1608" w:right="2165"/>
              <w:jc w:val="center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6" w:type="dxa"/>
          </w:tcPr>
          <w:p w:rsidR="0068365E" w:rsidRDefault="00021006">
            <w:pPr>
              <w:pStyle w:val="TableParagraph"/>
              <w:ind w:left="734"/>
              <w:rPr>
                <w:sz w:val="32"/>
              </w:rPr>
            </w:pPr>
            <w:r>
              <w:rPr>
                <w:sz w:val="32"/>
              </w:rPr>
              <w:t>04</w:t>
            </w:r>
            <w:r w:rsidR="00BE0F4F">
              <w:rPr>
                <w:sz w:val="32"/>
              </w:rPr>
              <w:t>-1</w:t>
            </w:r>
            <w:r>
              <w:rPr>
                <w:sz w:val="32"/>
              </w:rPr>
              <w:t>1</w:t>
            </w:r>
            <w:r w:rsidR="00BE0F4F">
              <w:rPr>
                <w:sz w:val="32"/>
              </w:rPr>
              <w:t>-2022</w:t>
            </w:r>
          </w:p>
        </w:tc>
      </w:tr>
      <w:tr w:rsidR="0068365E">
        <w:trPr>
          <w:trHeight w:val="517"/>
        </w:trPr>
        <w:tc>
          <w:tcPr>
            <w:tcW w:w="4677" w:type="dxa"/>
          </w:tcPr>
          <w:p w:rsidR="0068365E" w:rsidRDefault="00BE0F4F">
            <w:pPr>
              <w:pStyle w:val="TableParagraph"/>
              <w:spacing w:line="365" w:lineRule="exact"/>
              <w:ind w:left="1358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676" w:type="dxa"/>
          </w:tcPr>
          <w:p w:rsidR="0068365E" w:rsidRDefault="00BE0F4F">
            <w:pPr>
              <w:pStyle w:val="TableParagraph"/>
              <w:spacing w:line="365" w:lineRule="exact"/>
              <w:ind w:left="465"/>
              <w:rPr>
                <w:sz w:val="32"/>
              </w:rPr>
            </w:pPr>
            <w:r>
              <w:rPr>
                <w:sz w:val="32"/>
              </w:rPr>
              <w:t>PNT202</w:t>
            </w:r>
            <w:r w:rsidR="00495B09">
              <w:rPr>
                <w:sz w:val="32"/>
              </w:rPr>
              <w:t>25TMIT</w:t>
            </w:r>
            <w:r w:rsidR="00021006">
              <w:rPr>
                <w:sz w:val="32"/>
              </w:rPr>
              <w:t>50401</w:t>
            </w:r>
          </w:p>
        </w:tc>
      </w:tr>
      <w:tr w:rsidR="0068365E">
        <w:trPr>
          <w:trHeight w:val="648"/>
        </w:trPr>
        <w:tc>
          <w:tcPr>
            <w:tcW w:w="4677" w:type="dxa"/>
          </w:tcPr>
          <w:p w:rsidR="0068365E" w:rsidRDefault="00BE0F4F">
            <w:pPr>
              <w:pStyle w:val="TableParagraph"/>
              <w:spacing w:line="366" w:lineRule="exact"/>
              <w:ind w:left="912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76" w:type="dxa"/>
          </w:tcPr>
          <w:p w:rsidR="0068365E" w:rsidRDefault="00BE0F4F">
            <w:pPr>
              <w:pStyle w:val="TableParagraph"/>
              <w:spacing w:line="322" w:lineRule="exact"/>
              <w:ind w:right="634"/>
              <w:rPr>
                <w:sz w:val="28"/>
              </w:rPr>
            </w:pPr>
            <w:r>
              <w:rPr>
                <w:color w:val="35465C"/>
                <w:sz w:val="28"/>
              </w:rPr>
              <w:t>Demand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Est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-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AI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powered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Food</w:t>
            </w:r>
            <w:r>
              <w:rPr>
                <w:color w:val="35465C"/>
                <w:spacing w:val="-7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Demand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Forecaster</w:t>
            </w:r>
          </w:p>
        </w:tc>
      </w:tr>
    </w:tbl>
    <w:p w:rsidR="0068365E" w:rsidRDefault="0068365E">
      <w:pPr>
        <w:pStyle w:val="BodyText"/>
        <w:spacing w:before="8"/>
        <w:rPr>
          <w:rFonts w:ascii="Arial"/>
          <w:b/>
          <w:sz w:val="47"/>
        </w:rPr>
      </w:pPr>
    </w:p>
    <w:p w:rsidR="0068365E" w:rsidRDefault="00BE0F4F">
      <w:pPr>
        <w:pStyle w:val="Title"/>
      </w:pPr>
      <w:r>
        <w:t>Solution</w:t>
      </w:r>
      <w:r>
        <w:rPr>
          <w:spacing w:val="-5"/>
        </w:rPr>
        <w:t xml:space="preserve"> </w:t>
      </w:r>
      <w:r>
        <w:t>architecture</w:t>
      </w:r>
    </w:p>
    <w:p w:rsidR="0068365E" w:rsidRDefault="00BE0F4F">
      <w:pPr>
        <w:pStyle w:val="BodyText"/>
        <w:spacing w:before="193" w:line="259" w:lineRule="auto"/>
        <w:ind w:left="1260" w:right="1184"/>
      </w:pPr>
      <w:r>
        <w:t>Solution architecture is a complex process – with many sub-processes –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solutions.</w:t>
      </w:r>
      <w:r>
        <w:rPr>
          <w:spacing w:val="-7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:rsidR="0068365E" w:rsidRDefault="0068365E">
      <w:pPr>
        <w:pStyle w:val="BodyText"/>
        <w:rPr>
          <w:sz w:val="30"/>
        </w:rPr>
      </w:pPr>
    </w:p>
    <w:p w:rsidR="0068365E" w:rsidRDefault="0068365E">
      <w:pPr>
        <w:pStyle w:val="BodyText"/>
        <w:spacing w:before="11"/>
        <w:rPr>
          <w:sz w:val="27"/>
        </w:rPr>
      </w:pPr>
    </w:p>
    <w:p w:rsidR="0068365E" w:rsidRDefault="00BE0F4F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tech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solve</w:t>
      </w:r>
      <w:r>
        <w:rPr>
          <w:spacing w:val="2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business problems.</w:t>
      </w:r>
    </w:p>
    <w:p w:rsidR="0068365E" w:rsidRDefault="00BE0F4F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22" w:line="259" w:lineRule="auto"/>
        <w:ind w:right="1258"/>
        <w:rPr>
          <w:sz w:val="28"/>
        </w:rPr>
      </w:pPr>
      <w:r>
        <w:rPr>
          <w:sz w:val="28"/>
        </w:rPr>
        <w:t>Describe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structure,</w:t>
      </w:r>
      <w:r>
        <w:rPr>
          <w:spacing w:val="-6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3"/>
          <w:sz w:val="28"/>
        </w:rPr>
        <w:t xml:space="preserve"> </w:t>
      </w:r>
      <w:r>
        <w:rPr>
          <w:sz w:val="28"/>
        </w:rPr>
        <w:t>behavior,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7"/>
          <w:sz w:val="28"/>
        </w:rPr>
        <w:t xml:space="preserve"> </w:t>
      </w:r>
      <w:r>
        <w:rPr>
          <w:sz w:val="28"/>
        </w:rPr>
        <w:t>aspects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stakeholders.</w:t>
      </w:r>
    </w:p>
    <w:p w:rsidR="0068365E" w:rsidRDefault="00FE1DDF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line="254" w:lineRule="auto"/>
        <w:ind w:right="1896"/>
        <w:rPr>
          <w:sz w:val="28"/>
        </w:rPr>
      </w:pPr>
      <w:r>
        <w:rPr>
          <w:noProof/>
        </w:rPr>
      </w:r>
      <w:r w:rsidR="00FE1DDF">
        <w:rPr>
          <w:noProof/>
        </w:rPr>
        <w:pict>
          <v:group id="_x0000_s1043" style="position:absolute;left:0;text-align:left;margin-left:395.5pt;margin-top:50pt;width:200.2pt;height:115.05pt;z-index:-251654144;mso-position-horizontal-relative:page" coordorigin="7910,1000" coordsize="4004,2301">
            <v:shape id="_x0000_s1046" style="position:absolute;left:9492;top:1429;width:1479;height:1037" coordorigin="9492,1430" coordsize="1479,1037" o:spt="100" adj="0,,0" path="m9593,1495r-5,8l10965,2466r6,-8l9593,1495xm9492,1430r64,118l9588,1503r-17,-12l9577,1483r24,l9625,1450r-133,-20xm9577,1483r-6,8l9588,1503r5,-8l9577,1483xm9601,1483r-24,l9593,1495r8,-12xe" fillcolor="#4471c4" stroked="f">
              <v:stroke joinstyle="round"/>
              <v:formulas/>
              <v:path arrowok="t" o:connecttype="segments"/>
            </v:shape>
            <v:shape id="_x0000_s1045" type="#_x0000_t202" style="position:absolute;left:9948;top:2486;width:1956;height:804" filled="f" strokeweight="1pt">
              <v:textbox inset="0,0,0,0">
                <w:txbxContent>
                  <w:p w:rsidR="0068365E" w:rsidRDefault="00BE0F4F">
                    <w:pPr>
                      <w:spacing w:before="77" w:line="261" w:lineRule="auto"/>
                      <w:ind w:left="149" w:right="28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PREPROCESSING</w:t>
                    </w:r>
                  </w:p>
                </w:txbxContent>
              </v:textbox>
            </v:shape>
            <v:shape id="_x0000_s1044" type="#_x0000_t202" style="position:absolute;left:7920;top:1009;width:1572;height:804" filled="f" strokeweight="1pt">
              <v:textbox inset="0,0,0,0">
                <w:txbxContent>
                  <w:p w:rsidR="0068365E" w:rsidRDefault="00BE0F4F">
                    <w:pPr>
                      <w:spacing w:before="171"/>
                      <w:ind w:left="22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TRAIN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</w:r>
      <w:r w:rsidR="00FE1DDF">
        <w:rPr>
          <w:noProof/>
        </w:rPr>
        <w:pict>
          <v:shape id="_x0000_s1042" style="position:absolute;left:0;text-align:left;margin-left:359.4pt;margin-top:73.15pt;width:36.2pt;height:49.95pt;z-index:251659264;mso-position-horizontal-relative:page" coordorigin="7188,1463" coordsize="724,999" o:spt="100" adj="0,,0" path="m7210,2330r-22,132l7307,2400r-22,-16l7251,2384r-8,-6l7254,2362r-44,-32xm7254,2362r-11,16l7251,2384r11,-16l7254,2362xm7262,2368r-11,16l7285,2384r-23,-16xm7904,1463r-650,899l7262,2368r650,-899l7904,1463xe" fillcolor="#4471c4" stroked="f">
            <v:stroke joinstyle="round"/>
            <v:formulas/>
            <v:path arrowok="t" o:connecttype="segments"/>
            <w10:wrap anchorx="page"/>
          </v:shape>
        </w:pict>
      </w:r>
      <w:r w:rsidR="00BE0F4F">
        <w:rPr>
          <w:sz w:val="28"/>
        </w:rPr>
        <w:t>Provide</w:t>
      </w:r>
      <w:r w:rsidR="00BE0F4F">
        <w:rPr>
          <w:spacing w:val="-6"/>
          <w:sz w:val="28"/>
        </w:rPr>
        <w:t xml:space="preserve"> </w:t>
      </w:r>
      <w:r w:rsidR="00BE0F4F">
        <w:rPr>
          <w:sz w:val="28"/>
        </w:rPr>
        <w:t>specifications</w:t>
      </w:r>
      <w:r w:rsidR="00BE0F4F">
        <w:rPr>
          <w:spacing w:val="-2"/>
          <w:sz w:val="28"/>
        </w:rPr>
        <w:t xml:space="preserve"> </w:t>
      </w:r>
      <w:r w:rsidR="00BE0F4F">
        <w:rPr>
          <w:sz w:val="28"/>
        </w:rPr>
        <w:t>according</w:t>
      </w:r>
      <w:r w:rsidR="00BE0F4F">
        <w:rPr>
          <w:spacing w:val="-2"/>
          <w:sz w:val="28"/>
        </w:rPr>
        <w:t xml:space="preserve"> </w:t>
      </w:r>
      <w:r w:rsidR="00BE0F4F">
        <w:rPr>
          <w:sz w:val="28"/>
        </w:rPr>
        <w:t>to</w:t>
      </w:r>
      <w:r w:rsidR="00BE0F4F">
        <w:rPr>
          <w:spacing w:val="-3"/>
          <w:sz w:val="28"/>
        </w:rPr>
        <w:t xml:space="preserve"> </w:t>
      </w:r>
      <w:r w:rsidR="00BE0F4F">
        <w:rPr>
          <w:sz w:val="28"/>
        </w:rPr>
        <w:t>which</w:t>
      </w:r>
      <w:r w:rsidR="00BE0F4F">
        <w:rPr>
          <w:spacing w:val="-6"/>
          <w:sz w:val="28"/>
        </w:rPr>
        <w:t xml:space="preserve"> </w:t>
      </w:r>
      <w:r w:rsidR="00BE0F4F">
        <w:rPr>
          <w:sz w:val="28"/>
        </w:rPr>
        <w:t>the</w:t>
      </w:r>
      <w:r w:rsidR="00BE0F4F">
        <w:rPr>
          <w:spacing w:val="-6"/>
          <w:sz w:val="28"/>
        </w:rPr>
        <w:t xml:space="preserve"> </w:t>
      </w:r>
      <w:r w:rsidR="00BE0F4F">
        <w:rPr>
          <w:sz w:val="28"/>
        </w:rPr>
        <w:t>solution</w:t>
      </w:r>
      <w:r w:rsidR="00BE0F4F">
        <w:rPr>
          <w:spacing w:val="-6"/>
          <w:sz w:val="28"/>
        </w:rPr>
        <w:t xml:space="preserve"> </w:t>
      </w:r>
      <w:r w:rsidR="00BE0F4F">
        <w:rPr>
          <w:sz w:val="28"/>
        </w:rPr>
        <w:t>is defined,</w:t>
      </w:r>
      <w:r w:rsidR="00BE0F4F">
        <w:rPr>
          <w:spacing w:val="-75"/>
          <w:sz w:val="28"/>
        </w:rPr>
        <w:t xml:space="preserve"> </w:t>
      </w:r>
      <w:r w:rsidR="00BE0F4F">
        <w:rPr>
          <w:sz w:val="28"/>
        </w:rPr>
        <w:t>managed</w:t>
      </w:r>
      <w:r w:rsidR="00BE0F4F">
        <w:rPr>
          <w:spacing w:val="2"/>
          <w:sz w:val="28"/>
        </w:rPr>
        <w:t xml:space="preserve"> </w:t>
      </w:r>
      <w:r w:rsidR="00BE0F4F">
        <w:rPr>
          <w:sz w:val="28"/>
        </w:rPr>
        <w:t>and</w:t>
      </w:r>
      <w:r w:rsidR="00BE0F4F">
        <w:rPr>
          <w:spacing w:val="-2"/>
          <w:sz w:val="28"/>
        </w:rPr>
        <w:t xml:space="preserve"> </w:t>
      </w:r>
      <w:r w:rsidR="00BE0F4F">
        <w:rPr>
          <w:sz w:val="28"/>
        </w:rPr>
        <w:t>delivered.</w:t>
      </w:r>
    </w:p>
    <w:p w:rsidR="0068365E" w:rsidRDefault="0068365E">
      <w:pPr>
        <w:pStyle w:val="BodyText"/>
        <w:rPr>
          <w:sz w:val="20"/>
        </w:rPr>
      </w:pPr>
    </w:p>
    <w:p w:rsidR="0068365E" w:rsidRDefault="00FE1DDF">
      <w:pPr>
        <w:pStyle w:val="BodyText"/>
        <w:spacing w:before="1"/>
        <w:rPr>
          <w:sz w:val="16"/>
        </w:rPr>
      </w:pPr>
      <w:r>
        <w:rPr>
          <w:noProof/>
        </w:rPr>
      </w:r>
      <w:r w:rsidR="00FE1DDF">
        <w:rPr>
          <w:noProof/>
        </w:rPr>
        <w:pict>
          <v:group id="_x0000_s1028" style="position:absolute;margin-left:13.4pt;margin-top:56.15pt;width:387.4pt;height:190.3pt;z-index:-251653120;mso-wrap-distance-left:0;mso-wrap-distance-right:0;mso-position-horizontal-relative:page" coordorigin="278,225" coordsize="7748,3806">
            <v:rect id="_x0000_s1041" style="position:absolute;left:4248;top:1596;width:1572;height:804" filled="f" strokeweight="1pt"/>
            <v:shape id="_x0000_s1040" style="position:absolute;left:5784;top:2400;width:2187;height:1517" coordorigin="5784,2400" coordsize="2187,1517" o:spt="100" adj="0,,0" path="m5886,2465r-6,8l7965,3917r6,-9l5886,2465xm5784,2400r65,118l5880,2473r-17,-11l5869,2453r24,l5917,2419r-133,-19xm5869,2453r-6,9l5880,2473r6,-8l5869,2453xm5893,2453r-24,l5886,2465r7,-12xe" fillcolor="#4471c4" stroked="f">
              <v:stroke joinstyle="round"/>
              <v:formulas/>
              <v:path arrowok="t" o:connecttype="segments"/>
            </v:shape>
            <v:rect id="_x0000_s1039" style="position:absolute;left:2400;top:1644;width:1572;height:720" filled="f" strokeweight="1pt"/>
            <v:shape id="_x0000_s1038" style="position:absolute;left:1895;top:1915;width:541;height:120" coordorigin="1896,1915" coordsize="541,120" o:spt="100" adj="0,,0" path="m2316,1980r-3,55l2435,1981r-99,l2316,1980xm2316,1970r,10l2336,1981r,-10l2316,1970xm2319,1915r-3,55l2336,1971r,10l2435,1981r1,-1l2319,1915xm1896,1951r,10l2316,1980r,-10l1896,1951xe" fillcolor="#4471c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3900;top:1902;width:372;height:120">
              <v:imagedata r:id="rId5" o:title=""/>
            </v:shape>
            <v:shape id="_x0000_s1036" style="position:absolute;left:1027;top:584;width:5441;height:2705" coordorigin="1027,584" coordsize="5441,2705" o:spt="100" adj="0,,0" path="m1147,2523r-10,-23l1092,2400r-65,118l1082,2520r-31,768l1061,3289r31,-768l1147,2523xm2451,592r-6,-8l1221,1508r-33,-44l1128,1584r132,-24l1236,1528r-9,-12l2451,592xm3214,2450r-10,-22l3156,2328r-62,119l3149,2448r-10,492l3149,2941r10,-492l3214,2450xm3216,1164r-10,-20l3156,1044r-60,120l3151,1164r,456l3161,1620r,-456l3216,1164xm6468,2011r-588,l5880,1956r-120,60l5880,2076r,-55l6468,2021r,-10xe" fillcolor="#4471c4" stroked="f">
              <v:stroke joinstyle="round"/>
              <v:formulas/>
              <v:path arrowok="t" o:connecttype="segments"/>
            </v:shape>
            <v:shape id="_x0000_s1035" type="#_x0000_t202" style="position:absolute;left:2852;top:1828;width:685;height:221" filled="f" stroked="f">
              <v:textbox inset="0,0,0,0">
                <w:txbxContent>
                  <w:p w:rsidR="0068365E" w:rsidRDefault="00BE0F4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</w:t>
                    </w:r>
                  </w:p>
                </w:txbxContent>
              </v:textbox>
            </v:shape>
            <v:shape id="_x0000_s1034" type="#_x0000_t202" style="position:absolute;left:4446;top:1823;width:1194;height:221" filled="f" stroked="f">
              <v:textbox inset="0,0,0,0">
                <w:txbxContent>
                  <w:p w:rsidR="0068365E" w:rsidRDefault="00BE0F4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EVALUATION</w:t>
                    </w:r>
                  </w:p>
                </w:txbxContent>
              </v:textbox>
            </v:shape>
            <v:shape id="_x0000_s1033" type="#_x0000_t202" style="position:absolute;left:372;top:3312;width:1572;height:708" filled="f" strokeweight="1pt">
              <v:textbox inset="0,0,0,0">
                <w:txbxContent>
                  <w:p w:rsidR="0068365E" w:rsidRDefault="00BE0F4F">
                    <w:pPr>
                      <w:spacing w:before="123"/>
                      <w:ind w:left="4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1032" type="#_x0000_t202" style="position:absolute;left:2388;top:2940;width:1572;height:804" filled="f" strokeweight="1pt">
              <v:textbox inset="0,0,0,0">
                <w:txbxContent>
                  <w:p w:rsidR="0068365E" w:rsidRDefault="00BE0F4F">
                    <w:pPr>
                      <w:spacing w:before="174"/>
                      <w:ind w:left="49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INPUT</w:t>
                    </w:r>
                  </w:p>
                </w:txbxContent>
              </v:textbox>
            </v:shape>
            <v:shape id="_x0000_s1031" type="#_x0000_t202" style="position:absolute;left:6444;top:1584;width:1572;height:804" filled="f" strokeweight="1pt">
              <v:textbox inset="0,0,0,0">
                <w:txbxContent>
                  <w:p w:rsidR="0068365E" w:rsidRDefault="00BE0F4F">
                    <w:pPr>
                      <w:spacing w:before="171"/>
                      <w:ind w:left="2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ALGORITHM</w:t>
                    </w:r>
                  </w:p>
                </w:txbxContent>
              </v:textbox>
            </v:shape>
            <v:shape id="_x0000_s1030" type="#_x0000_t202" style="position:absolute;left:288;top:1590;width:1572;height:804" filled="f" strokeweight="1pt">
              <v:textbox inset="0,0,0,0">
                <w:txbxContent>
                  <w:p w:rsidR="0068365E" w:rsidRDefault="00BE0F4F">
                    <w:pPr>
                      <w:spacing w:before="165"/>
                      <w:ind w:left="659" w:right="65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UI</w:t>
                    </w:r>
                  </w:p>
                </w:txbxContent>
              </v:textbox>
            </v:shape>
            <v:shape id="_x0000_s1029" type="#_x0000_t202" style="position:absolute;left:2436;top:234;width:1572;height:804" filled="f" strokeweight="1pt">
              <v:textbox inset="0,0,0,0">
                <w:txbxContent>
                  <w:p w:rsidR="0068365E" w:rsidRDefault="00BE0F4F">
                    <w:pPr>
                      <w:spacing w:before="171"/>
                      <w:ind w:left="2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FE1DDF">
        <w:rPr>
          <w:noProof/>
        </w:rPr>
        <w:pict>
          <v:shape id="_x0000_s1027" style="position:absolute;margin-left:444pt;margin-top:98.25pt;width:52.4pt;height:70.35pt;z-index:-251652096;mso-wrap-distance-left:0;mso-wrap-distance-right:0;mso-position-horizontal-relative:page" coordorigin="8880,1965" coordsize="1048,1407" o:spt="100" adj="0,,0" path="m8903,3240r-23,132l9000,3312r-23,-17l8944,3295r-8,-6l8948,3273r-45,-33xm8948,3273r-12,16l8944,3295r12,-16l8948,3273xm8956,3279r-12,16l8977,3295r-21,-16xm9920,1965l8948,3273r8,6l9928,1971r-8,-6xe" fillcolor="#4471c4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</w:r>
      <w:r w:rsidR="00FE1DDF">
        <w:rPr>
          <w:noProof/>
        </w:rPr>
        <w:pict>
          <v:shape id="_x0000_s1026" style="position:absolute;margin-left:541.1pt;margin-top:116.4pt;width:6pt;height:45.65pt;z-index:-251651072;mso-wrap-distance-left:0;mso-wrap-distance-right:0;mso-position-horizontal-relative:page" coordorigin="10822,2328" coordsize="120,913" o:spt="100" adj="0,,0" path="m10877,2448r-10,792l10877,3241r10,-793l10877,2448xm10932,2428r-54,l10888,2429r-1,19l10942,2449r-10,-21xm10878,2428r-1,20l10887,2448r1,-19l10878,2428xm10884,2328r-62,120l10877,2448r1,-20l10932,2428r-48,-100xe" fillcolor="#4471c4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16"/>
        </w:rPr>
        <w:t>z</w:t>
      </w:r>
    </w:p>
    <w:sectPr w:rsidR="0068365E">
      <w:type w:val="continuous"/>
      <w:pgSz w:w="12240" w:h="15840"/>
      <w:pgMar w:top="1360" w:right="2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18B7"/>
    <w:multiLevelType w:val="hybridMultilevel"/>
    <w:tmpl w:val="FFFFFFFF"/>
    <w:lvl w:ilvl="0" w:tplc="8E083AFE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BFEC736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  <w:lvl w:ilvl="2" w:tplc="026081EA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3" w:tplc="89783448"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ar-SA"/>
      </w:rPr>
    </w:lvl>
    <w:lvl w:ilvl="4" w:tplc="376A415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5" w:tplc="09F8AD54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6" w:tplc="FBFED7D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  <w:lvl w:ilvl="7" w:tplc="12CCA3A0">
      <w:numFmt w:val="bullet"/>
      <w:lvlText w:val="•"/>
      <w:lvlJc w:val="left"/>
      <w:pPr>
        <w:ind w:left="8882" w:hanging="361"/>
      </w:pPr>
      <w:rPr>
        <w:rFonts w:hint="default"/>
        <w:lang w:val="en-US" w:eastAsia="en-US" w:bidi="ar-SA"/>
      </w:rPr>
    </w:lvl>
    <w:lvl w:ilvl="8" w:tplc="AD6ED2E4">
      <w:numFmt w:val="bullet"/>
      <w:lvlText w:val="•"/>
      <w:lvlJc w:val="left"/>
      <w:pPr>
        <w:ind w:left="98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65E"/>
    <w:rsid w:val="00021006"/>
    <w:rsid w:val="00495B09"/>
    <w:rsid w:val="0068365E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C1E7D02"/>
  <w15:docId w15:val="{20B20C99-634A-1043-8E87-6CE264E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26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981" w:hanging="361"/>
    </w:pPr>
  </w:style>
  <w:style w:type="paragraph" w:customStyle="1" w:styleId="TableParagraph">
    <w:name w:val="Table Paragraph"/>
    <w:basedOn w:val="Normal"/>
    <w:uiPriority w:val="1"/>
    <w:qFormat/>
    <w:pPr>
      <w:spacing w:line="36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Backiyaraj</dc:creator>
  <cp:lastModifiedBy>arumugamselvam001@gmail.com</cp:lastModifiedBy>
  <cp:revision>2</cp:revision>
  <dcterms:created xsi:type="dcterms:W3CDTF">2022-11-04T05:18:00Z</dcterms:created>
  <dcterms:modified xsi:type="dcterms:W3CDTF">2022-11-04T05:18:00Z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