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8806" w14:textId="77777777" w:rsidR="009E5430" w:rsidRDefault="009E5430" w:rsidP="006B6A90">
      <w:pPr>
        <w:pStyle w:val="BodyText"/>
        <w:spacing w:before="9"/>
        <w:ind w:left="-170"/>
        <w:rPr>
          <w:rFonts w:ascii="Times New Roman"/>
          <w:sz w:val="20"/>
        </w:rPr>
      </w:pPr>
    </w:p>
    <w:p w14:paraId="6F9FF20F" w14:textId="79CE9938" w:rsidR="009E5430" w:rsidRDefault="009E5430" w:rsidP="009E5430">
      <w:pPr>
        <w:pStyle w:val="Title"/>
      </w:pPr>
      <w:bookmarkStart w:id="0" w:name="_Hlk118707285"/>
      <w:r>
        <w:t>Project</w:t>
      </w:r>
      <w:r>
        <w:rPr>
          <w:spacing w:val="-3"/>
        </w:rPr>
        <w:t xml:space="preserve"> </w:t>
      </w:r>
      <w:r>
        <w:t>Development Phase</w:t>
      </w:r>
    </w:p>
    <w:p w14:paraId="05D8E59E" w14:textId="64E3938A" w:rsidR="009E5430" w:rsidRPr="009E5430" w:rsidRDefault="009E5430" w:rsidP="009E5430">
      <w:pPr>
        <w:pStyle w:val="Title"/>
      </w:pPr>
      <w:r>
        <w:t>Sprint_2</w:t>
      </w:r>
    </w:p>
    <w:p w14:paraId="66161292" w14:textId="77777777" w:rsidR="009E5430" w:rsidRDefault="009E5430" w:rsidP="009E5430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7254" w:type="dxa"/>
        <w:tblInd w:w="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3757"/>
      </w:tblGrid>
      <w:tr w:rsidR="009E5430" w14:paraId="44416F73" w14:textId="77777777" w:rsidTr="009E5430">
        <w:trPr>
          <w:trHeight w:val="214"/>
        </w:trPr>
        <w:tc>
          <w:tcPr>
            <w:tcW w:w="3497" w:type="dxa"/>
          </w:tcPr>
          <w:p w14:paraId="77D3653E" w14:textId="77777777" w:rsidR="009E5430" w:rsidRDefault="009E5430" w:rsidP="004D5807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3757" w:type="dxa"/>
          </w:tcPr>
          <w:p w14:paraId="03E0058C" w14:textId="77777777" w:rsidR="009E5430" w:rsidRDefault="009E5430" w:rsidP="004D5807">
            <w:pPr>
              <w:pStyle w:val="TableParagraph"/>
              <w:spacing w:line="232" w:lineRule="exact"/>
              <w:ind w:left="110"/>
            </w:pPr>
            <w:r>
              <w:t>07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E5430" w14:paraId="179F7D4C" w14:textId="77777777" w:rsidTr="009E5430">
        <w:trPr>
          <w:trHeight w:val="217"/>
        </w:trPr>
        <w:tc>
          <w:tcPr>
            <w:tcW w:w="3497" w:type="dxa"/>
          </w:tcPr>
          <w:p w14:paraId="1D5D7355" w14:textId="77777777" w:rsidR="009E5430" w:rsidRDefault="009E5430" w:rsidP="004D5807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3757" w:type="dxa"/>
          </w:tcPr>
          <w:p w14:paraId="251E5494" w14:textId="77777777" w:rsidR="009E5430" w:rsidRDefault="009E5430" w:rsidP="004D5807">
            <w:pPr>
              <w:pStyle w:val="TableParagraph"/>
              <w:spacing w:line="234" w:lineRule="exact"/>
              <w:ind w:left="110"/>
            </w:pPr>
            <w:r>
              <w:t>PNT2022TMID07532</w:t>
            </w:r>
          </w:p>
        </w:tc>
      </w:tr>
      <w:tr w:rsidR="009E5430" w14:paraId="502D36E6" w14:textId="77777777" w:rsidTr="009E5430">
        <w:trPr>
          <w:trHeight w:val="215"/>
        </w:trPr>
        <w:tc>
          <w:tcPr>
            <w:tcW w:w="3497" w:type="dxa"/>
          </w:tcPr>
          <w:p w14:paraId="5C9683AE" w14:textId="77777777" w:rsidR="009E5430" w:rsidRDefault="009E5430" w:rsidP="004D5807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3757" w:type="dxa"/>
          </w:tcPr>
          <w:p w14:paraId="15469776" w14:textId="77777777" w:rsidR="009E5430" w:rsidRDefault="009E5430" w:rsidP="004D5807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 for metropolitan cities</w:t>
            </w:r>
          </w:p>
        </w:tc>
      </w:tr>
      <w:tr w:rsidR="009E5430" w14:paraId="52E13CF4" w14:textId="77777777" w:rsidTr="009E5430">
        <w:trPr>
          <w:trHeight w:val="217"/>
        </w:trPr>
        <w:tc>
          <w:tcPr>
            <w:tcW w:w="3497" w:type="dxa"/>
          </w:tcPr>
          <w:p w14:paraId="719FF5C3" w14:textId="77777777" w:rsidR="009E5430" w:rsidRDefault="009E5430" w:rsidP="004D5807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757" w:type="dxa"/>
          </w:tcPr>
          <w:p w14:paraId="20A41C5F" w14:textId="77777777" w:rsidR="009E5430" w:rsidRDefault="009E5430" w:rsidP="004D5807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B2148C2" w14:textId="77777777" w:rsidR="009E5430" w:rsidRDefault="009E5430" w:rsidP="009E5430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76F11D9B" w14:textId="77777777" w:rsidR="009E5430" w:rsidRDefault="009E5430" w:rsidP="009E5430">
      <w:pPr>
        <w:pStyle w:val="BodyText"/>
        <w:spacing w:before="9"/>
        <w:rPr>
          <w:sz w:val="15"/>
        </w:rPr>
      </w:pPr>
    </w:p>
    <w:tbl>
      <w:tblPr>
        <w:tblW w:w="961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559"/>
        <w:gridCol w:w="1276"/>
        <w:gridCol w:w="3260"/>
        <w:gridCol w:w="993"/>
        <w:gridCol w:w="1388"/>
      </w:tblGrid>
      <w:tr w:rsidR="006B6A90" w14:paraId="1719AAE1" w14:textId="77777777" w:rsidTr="006B6A90">
        <w:trPr>
          <w:trHeight w:val="439"/>
        </w:trPr>
        <w:tc>
          <w:tcPr>
            <w:tcW w:w="1135" w:type="dxa"/>
          </w:tcPr>
          <w:p w14:paraId="1B09A924" w14:textId="13730BA3" w:rsidR="006B6A90" w:rsidRDefault="006B6A90" w:rsidP="009E5430">
            <w:pPr>
              <w:pStyle w:val="TableParagraph"/>
              <w:spacing w:line="227" w:lineRule="exact"/>
              <w:ind w:left="-3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Sprint</w:t>
            </w:r>
          </w:p>
        </w:tc>
        <w:tc>
          <w:tcPr>
            <w:tcW w:w="1559" w:type="dxa"/>
          </w:tcPr>
          <w:p w14:paraId="5CAA77DC" w14:textId="77777777" w:rsidR="006B6A90" w:rsidRDefault="006B6A90" w:rsidP="004D5807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6" w:type="dxa"/>
          </w:tcPr>
          <w:p w14:paraId="12C50C17" w14:textId="77777777" w:rsidR="006B6A90" w:rsidRDefault="006B6A90" w:rsidP="004D5807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260" w:type="dxa"/>
          </w:tcPr>
          <w:p w14:paraId="2C6D87AD" w14:textId="77777777" w:rsidR="006B6A90" w:rsidRDefault="006B6A90" w:rsidP="004D580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993" w:type="dxa"/>
          </w:tcPr>
          <w:p w14:paraId="31090196" w14:textId="77777777" w:rsidR="006B6A90" w:rsidRDefault="006B6A90" w:rsidP="004D5807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8" w:type="dxa"/>
          </w:tcPr>
          <w:p w14:paraId="418E9C94" w14:textId="77777777" w:rsidR="006B6A90" w:rsidRDefault="006B6A90" w:rsidP="004D5807">
            <w:pPr>
              <w:pStyle w:val="TableParagraph"/>
              <w:spacing w:line="230" w:lineRule="exac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B6A90" w14:paraId="6D0D8686" w14:textId="77777777" w:rsidTr="006B6A90">
        <w:trPr>
          <w:trHeight w:val="2908"/>
        </w:trPr>
        <w:tc>
          <w:tcPr>
            <w:tcW w:w="1135" w:type="dxa"/>
          </w:tcPr>
          <w:p w14:paraId="70D17D7A" w14:textId="77777777" w:rsidR="006B6A90" w:rsidRDefault="006B6A90" w:rsidP="004D58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559" w:type="dxa"/>
          </w:tcPr>
          <w:p w14:paraId="2FC7B4AC" w14:textId="77777777" w:rsidR="006B6A90" w:rsidRDefault="006B6A90" w:rsidP="004D580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76" w:type="dxa"/>
          </w:tcPr>
          <w:p w14:paraId="1B6AEDFF" w14:textId="77777777" w:rsidR="006B6A90" w:rsidRDefault="006B6A90" w:rsidP="004D58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260" w:type="dxa"/>
          </w:tcPr>
          <w:p w14:paraId="70391C5C" w14:textId="5E2ACBC4" w:rsidR="006B6A90" w:rsidRDefault="006B6A90" w:rsidP="004D5807">
            <w:pPr>
              <w:pStyle w:val="TableParagraph"/>
              <w:spacing w:line="240" w:lineRule="auto"/>
              <w:ind w:right="297"/>
              <w:rPr>
                <w:sz w:val="20"/>
              </w:rPr>
            </w:pPr>
            <w:r>
              <w:rPr>
                <w:sz w:val="20"/>
              </w:rPr>
              <w:t>To collect the wastes I need to check my message every movement</w:t>
            </w:r>
            <w:r w:rsidR="004D3FFB">
              <w:rPr>
                <w:sz w:val="20"/>
              </w:rPr>
              <w:t xml:space="preserve">. </w:t>
            </w:r>
            <w:r>
              <w:rPr>
                <w:sz w:val="20"/>
              </w:rPr>
              <w:t>As a Truck Driver, I’ll follow Co-Admin’s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roots with help of location shared by the system to </w:t>
            </w:r>
          </w:p>
          <w:p w14:paraId="5A01F59F" w14:textId="59FDAF29" w:rsidR="006B6A90" w:rsidRDefault="006B6A90" w:rsidP="004D5807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 w:rsidR="004D3FFB">
              <w:rPr>
                <w:sz w:val="20"/>
              </w:rPr>
              <w:t xml:space="preserve">. And after collecting the waste I unpinned the located area from map. </w:t>
            </w:r>
          </w:p>
        </w:tc>
        <w:tc>
          <w:tcPr>
            <w:tcW w:w="993" w:type="dxa"/>
          </w:tcPr>
          <w:p w14:paraId="5618675E" w14:textId="77777777" w:rsidR="006B6A90" w:rsidRDefault="006B6A90" w:rsidP="004D580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8" w:type="dxa"/>
          </w:tcPr>
          <w:p w14:paraId="0142719F" w14:textId="77777777" w:rsidR="006B6A90" w:rsidRDefault="006B6A90" w:rsidP="004D58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Vikash</w:t>
            </w:r>
          </w:p>
        </w:tc>
      </w:tr>
      <w:bookmarkEnd w:id="0"/>
    </w:tbl>
    <w:p w14:paraId="74066C0A" w14:textId="77777777" w:rsidR="00AE69A1" w:rsidRDefault="00AE69A1"/>
    <w:sectPr w:rsidR="00AE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30"/>
    <w:rsid w:val="004D3FFB"/>
    <w:rsid w:val="006B6A90"/>
    <w:rsid w:val="009E5430"/>
    <w:rsid w:val="00A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A0B6"/>
  <w15:chartTrackingRefBased/>
  <w15:docId w15:val="{DEA0FAFE-FD00-499D-90BB-6F1C392C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3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E5430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30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9E5430"/>
  </w:style>
  <w:style w:type="character" w:customStyle="1" w:styleId="BodyTextChar">
    <w:name w:val="Body Text Char"/>
    <w:basedOn w:val="DefaultParagraphFont"/>
    <w:link w:val="BodyText"/>
    <w:uiPriority w:val="1"/>
    <w:rsid w:val="009E5430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0"/>
    <w:qFormat/>
    <w:rsid w:val="009E5430"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E5430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9E5430"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kalistroedwin J</dc:creator>
  <cp:keywords/>
  <dc:description/>
  <cp:lastModifiedBy>kalistroedwin J</cp:lastModifiedBy>
  <cp:revision>2</cp:revision>
  <dcterms:created xsi:type="dcterms:W3CDTF">2022-11-07T05:33:00Z</dcterms:created>
  <dcterms:modified xsi:type="dcterms:W3CDTF">2022-11-07T06:27:00Z</dcterms:modified>
</cp:coreProperties>
</file>