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30"/>
        <w:rPr/>
      </w:pPr>
      <w:r>
        <w:t>Project</w:t>
      </w:r>
      <w:r>
        <w:rPr>
          <w:lang w:val="en-US"/>
        </w:rPr>
        <w:t xml:space="preserve"> </w:t>
      </w:r>
      <w:r>
        <w:t>Design</w:t>
      </w:r>
      <w:r>
        <w:rPr>
          <w:lang w:val="en-US"/>
        </w:rPr>
        <w:t xml:space="preserve"> </w:t>
      </w:r>
      <w:r>
        <w:t>Phase-II</w:t>
      </w:r>
    </w:p>
    <w:p>
      <w:pPr>
        <w:pStyle w:val="style62"/>
        <w:ind w:left="1946"/>
        <w:rPr/>
      </w:pPr>
      <w:r>
        <w:t>Solution</w:t>
      </w:r>
      <w:r>
        <w:rPr>
          <w:lang w:val="en-US"/>
        </w:rPr>
        <w:t xml:space="preserve"> </w:t>
      </w:r>
      <w:r>
        <w:t>Requirements</w:t>
      </w:r>
      <w:r>
        <w:t>(Functional</w:t>
      </w:r>
      <w:r>
        <w:rPr>
          <w:lang w:val="en-US"/>
        </w:rPr>
        <w:t xml:space="preserve"> </w:t>
      </w:r>
      <w:r>
        <w:t>&amp;</w:t>
      </w:r>
      <w:r>
        <w:rPr>
          <w:lang w:val="en-US"/>
        </w:rPr>
        <w:t xml:space="preserve"> </w:t>
      </w:r>
      <w:r>
        <w:t>Non-functional)</w:t>
      </w:r>
    </w:p>
    <w:p>
      <w:pPr>
        <w:pStyle w:val="style66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28 </w:t>
            </w:r>
            <w:r>
              <w:rPr>
                <w:sz w:val="22"/>
              </w:rPr>
              <w:t>October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  <w:lang w:val="en-US"/>
              </w:rPr>
              <w:t>PNT2022TMID07573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Nutritional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Assistant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4098"/>
        <w:spacing w:before="155"/>
        <w:rPr/>
      </w:pPr>
      <w:r>
        <w:t>Functional</w:t>
      </w:r>
      <w:r>
        <w:rPr>
          <w:lang w:val="en-US"/>
        </w:rPr>
        <w:t xml:space="preserve"> </w:t>
      </w:r>
      <w:r>
        <w:t>Requirements:</w:t>
      </w:r>
    </w:p>
    <w:p>
      <w:pPr>
        <w:pStyle w:val="style66"/>
        <w:spacing w:before="180"/>
        <w:ind w:left="100"/>
        <w:rPr/>
      </w:pPr>
      <w:r>
        <w:t>Following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functional</w:t>
      </w:r>
      <w:r>
        <w:rPr>
          <w:lang w:val="en-US"/>
        </w:rPr>
        <w:t xml:space="preserve"> </w:t>
      </w:r>
      <w:r>
        <w:t>requirements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proposed solution.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>
        <w:trPr>
          <w:trHeight w:val="330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Sub-Task)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  <w:tcBorders/>
          </w:tcPr>
          <w:p>
            <w:pPr>
              <w:pStyle w:val="style4099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5249" w:type="dxa"/>
            <w:tcBorders/>
          </w:tcPr>
          <w:p>
            <w:pPr>
              <w:pStyle w:val="style4099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Form.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spacing w:lineRule="exact" w:line="266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  <w:tcBorders/>
          </w:tcPr>
          <w:p>
            <w:pPr>
              <w:pStyle w:val="style4099"/>
              <w:spacing w:lineRule="exact" w:line="266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5249" w:type="dxa"/>
            <w:tcBorders/>
          </w:tcPr>
          <w:p>
            <w:pPr>
              <w:pStyle w:val="style4099"/>
              <w:spacing w:lineRule="exact" w:line="266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OTP.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Uploading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Image</w:t>
            </w:r>
          </w:p>
        </w:tc>
        <w:tc>
          <w:tcPr>
            <w:tcW w:w="524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 should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image from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 user.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Identification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 image</w:t>
            </w:r>
          </w:p>
        </w:tc>
        <w:tc>
          <w:tcPr>
            <w:tcW w:w="524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 should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identify the image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style4099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food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given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model.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Obtain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 ingredients</w:t>
            </w:r>
          </w:p>
        </w:tc>
        <w:tc>
          <w:tcPr>
            <w:tcW w:w="5249" w:type="dxa"/>
            <w:tcBorders/>
          </w:tcPr>
          <w:p>
            <w:pPr>
              <w:pStyle w:val="style4099"/>
              <w:spacing w:lineRule="exact" w:line="252"/>
              <w:ind w:left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obtain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 ingredients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given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food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image.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color w:val="212121"/>
                <w:sz w:val="22"/>
              </w:rPr>
              <w:t>Display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the nutritional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value</w:t>
            </w:r>
          </w:p>
        </w:tc>
        <w:tc>
          <w:tcPr>
            <w:tcW w:w="5249" w:type="dxa"/>
            <w:tcBorders/>
          </w:tcPr>
          <w:p>
            <w:pPr>
              <w:pStyle w:val="style4099"/>
              <w:spacing w:lineRule="exact" w:line="252"/>
              <w:ind w:left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able to display 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nutritional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food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help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 nutritional Application.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/>
      </w:pPr>
    </w:p>
    <w:p>
      <w:pPr>
        <w:pStyle w:val="style4098"/>
        <w:rPr/>
      </w:pPr>
      <w:r>
        <w:t>Non-functional</w:t>
      </w:r>
      <w:r>
        <w:rPr>
          <w:lang w:val="en-US"/>
        </w:rPr>
        <w:t xml:space="preserve"> </w:t>
      </w:r>
      <w:r>
        <w:t>Requirements:</w:t>
      </w:r>
    </w:p>
    <w:p>
      <w:pPr>
        <w:pStyle w:val="style66"/>
        <w:spacing w:before="181"/>
        <w:ind w:left="100"/>
        <w:rPr/>
      </w:pPr>
      <w:r>
        <w:t>Following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the non-functional</w:t>
      </w:r>
      <w:r>
        <w:rPr>
          <w:lang w:val="en-US"/>
        </w:rPr>
        <w:t xml:space="preserve"> </w:t>
      </w:r>
      <w:r>
        <w:t>requirements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proposed solution.</w:t>
      </w:r>
    </w:p>
    <w:p>
      <w:pPr>
        <w:pStyle w:val="style66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>
        <w:trPr>
          <w:trHeight w:val="333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spacing w:lineRule="exact" w:line="26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  <w:tcBorders/>
          </w:tcPr>
          <w:p>
            <w:pPr>
              <w:pStyle w:val="style4099"/>
              <w:spacing w:lineRule="exact" w:line="26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  <w:tcBorders/>
          </w:tcPr>
          <w:p>
            <w:pPr>
              <w:pStyle w:val="style4099"/>
              <w:spacing w:lineRule="exact" w:line="26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  <w:tcBorders/>
          </w:tcPr>
          <w:p>
            <w:pPr>
              <w:pStyle w:val="style4099"/>
              <w:spacing w:lineRule="exact" w:line="26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  <w:tcBorders/>
          </w:tcPr>
          <w:p>
            <w:pPr>
              <w:pStyle w:val="style4099"/>
              <w:spacing w:lineRule="exact" w:line="267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register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ed</w:t>
            </w: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allowed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to using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style4099"/>
              <w:spacing w:lineRule="exact" w:line="251"/>
              <w:rPr>
                <w:sz w:val="22"/>
              </w:rPr>
            </w:pPr>
            <w:r>
              <w:rPr>
                <w:sz w:val="22"/>
              </w:rPr>
              <w:t>application.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  <w:tcBorders/>
          </w:tcPr>
          <w:p>
            <w:pPr>
              <w:pStyle w:val="style4099"/>
              <w:spacing w:lineRule="exact" w:line="26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  <w:tcBorders/>
          </w:tcPr>
          <w:p>
            <w:pPr>
              <w:pStyle w:val="style4099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done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security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purpose.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  <w:tcBorders/>
          </w:tcPr>
          <w:p>
            <w:pPr>
              <w:pStyle w:val="style4099"/>
              <w:spacing w:lineRule="exact" w:line="252"/>
              <w:ind w:left="0"/>
              <w:rPr>
                <w:sz w:val="22"/>
              </w:rPr>
            </w:pPr>
            <w:r>
              <w:rPr>
                <w:sz w:val="22"/>
              </w:rPr>
              <w:t>The 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gets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 standardized nutritional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 food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items.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satisfaction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ensured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by getting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their</w:t>
            </w:r>
          </w:p>
          <w:p>
            <w:pPr>
              <w:pStyle w:val="style4099"/>
              <w:spacing w:before="1" w:lineRule="exact" w:line="252"/>
              <w:rPr>
                <w:sz w:val="22"/>
              </w:rPr>
            </w:pPr>
            <w:r>
              <w:rPr>
                <w:sz w:val="22"/>
              </w:rPr>
              <w:t>feedback</w:t>
            </w:r>
            <w:r>
              <w:rPr>
                <w:sz w:val="22"/>
              </w:rPr>
              <w:t>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  <w:tcBorders/>
          </w:tcPr>
          <w:p>
            <w:pPr>
              <w:pStyle w:val="style4099"/>
              <w:spacing w:lineRule="exact" w:line="252"/>
              <w:ind w:left="0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by 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user when they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are in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online</w:t>
            </w:r>
            <w:r>
              <w:rPr>
                <w:sz w:val="22"/>
              </w:rPr>
              <w:t>Mode.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  <w:tcBorders/>
          </w:tcPr>
          <w:p>
            <w:pPr>
              <w:pStyle w:val="style4099"/>
              <w:spacing w:lineRule="exact" w:line="252"/>
              <w:ind w:left="0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operating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handle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quite large Quantity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too.</w:t>
            </w:r>
          </w:p>
        </w:tc>
      </w:tr>
    </w:tbl>
    <w:p>
      <w:pPr>
        <w:pStyle w:val="style0"/>
        <w:rPr/>
      </w:pPr>
    </w:p>
    <w:sectPr>
      <w:type w:val="continuous"/>
      <w:pgSz w:w="11910" w:h="16840" w:orient="portrait"/>
      <w:pgMar w:top="800" w:right="9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"/>
      <w:ind w:left="1944" w:right="2302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5"/>
      <w:ind w:left="108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Characters>1312</Characters>
  <Application>WPS Office</Application>
  <DocSecurity>0</DocSecurity>
  <Paragraphs>87</Paragraphs>
  <ScaleCrop>false</ScaleCrop>
  <LinksUpToDate>false</LinksUpToDate>
  <CharactersWithSpaces>1473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2022-10-28T15:55:18Z</dcterms:created>
  <dc:creator>4it57</dc:creator>
  <lastModifiedBy>M2003J15SC</lastModifiedBy>
  <dcterms:modified xsi:type="dcterms:W3CDTF">2022-10-28T16:05:52Z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2022-10-28T00:00:00Z</vt:filetime>
  </property>
  <property fmtid="{D5CDD505-2E9C-101B-9397-08002B2CF9AE}" pid="5" name="ICV">
    <vt:lpwstr>236417587e3648f7adcedaf77ccd0a4e</vt:lpwstr>
  </property>
</Properties>
</file>