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8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ibmiotf.application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ibmiotf.device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#IBM Watson Device Credentials.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organization = "fi30q9"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deviceType = "iot"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deviceId = "1296"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authMethod = "token"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authToken = "12@96871"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myCommandCallback(cmd):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print("Command received: %s" % cmd.data['command'])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status=cmd.data['command']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if status=="sprinkler_on":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 ("sprinkler is ON")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else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 ("sprinkler is OFF")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#print(cmd)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print("Caught exception connecting device: %s" % str(e))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sys.exit()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#Connecting to IBM watson.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deviceCli.connect()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#Getting values from sensors.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temp_sensor = round( random.uniform(0,80),2)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PH_sensor = round(random.uniform(1,14),3)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camera = ["Detected","Not Detected","Not Detected","Not Detected","Not Detected","Not Detected",]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camera_reading = random.choice(camera)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flame = ["Detected","Not Detected","Not Detected","Not Detected","Not Detected","Not Detected",]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flame_reading = random.choice(flame)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moist_level = round(random.uniform(0,100),2)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water_level = round(random.uniform(0,30),2)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#storing the sensor data to send in json format to cloud.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temp_data = { 'Temperature' : temp_sensor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PH_data = { 'PH Level' : PH_sensor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camera_data = { 'Animal attack' : camera_reading}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flame_data = { 'Flame' : flame_reading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moist_data = { 'Moisture Level' : moist_level}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water_data = { 'Water Level' : water_level}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publishing Sensor data to IBM Watson for every 5-10 seconds.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success = deviceCli.publishEvent("Temperature sensor", "json", temp_data, qos=0)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 (" ............................publish ok............................. 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print ("Published Temperature = %s C" % temp_sensor, "to IBM Watson")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success = deviceCli.publishEvent("PH sensor", "json", PH_data, qos=0)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 ("Published PH Level = %s" % PH_sensor, "to IBM Watson")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success = deviceCli.publishEvent("camera", "json", camera_data, qos=0)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 ("Published Animal attack %s " % camera_reading, "to IBM Watson")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success = deviceCli.publishEvent("Flame sensor", "json", flame_data, qos=0)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 ("Published Flame %s " % flame_reading, "to IBM Watson")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success = deviceCli.publishEvent("Moisture sensor", "json", moist_data, qos=0)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print ("Published Moisture Level = %s " % moist_level, "to IBM Watson")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success = deviceCli.publishEvent("Water sensor", "json", water_data, qos=0)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 ("Published Water Level = %s cm" % water_level, "to IBM Watson")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 ("")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#Automation to control sprinklers by present temperature an to send alert message to IBM Watson.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if (temp_sensor &gt; 35):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print("sprinkler-1 is ON")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success = deviceCli.publishEvent("Alert1", "json",{ 'alert1' : "Temperature(%s) is high, sprinkerlers are turned ON" %temp_sensor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qos=0)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 'Published alert1 : ', "Temperature(%s) is high, sprinkerlers are turned ON" %temp_sensor,"to IBM Watson")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print("")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print("sprinkler-1 is OFF")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print("")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#To send alert message if farmer uses the unsafe fertilizer to crops.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if (PH_sensor &gt; 7.5 or PH_sensor &lt; 5.5):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success = deviceCli.publishEvent("Alert2", "json",{ 'alert2' : "Fertilizer PH level(%s) is not safe,use other fertilizer" %PH_sensor } 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qos=0)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print('Published alert2 : ' , "Fertilizer PH level(%s) is not safe,use other fertilizer" %PH_sensor,"to IBM Watson")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print("")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#To send alert message to farmer that animal attack on crops.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if (camera_reading == "Detected"):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success = deviceCli.publishEvent("Alert3", "json", { 'alert3' : "Animal attack on crops detected" }, qos=0)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print('Published alert3 : ' , "Animal attack on crops detected","to IBM Watson","to IBM Watson")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print("")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#To send alert message if flame detected on crop land and turn ON the splinkers to take immediate action.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if (flame_reading == "Detected"):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print("sprinkler-2 is ON")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success = deviceCli.publishEvent("Alert4", "json", { 'alert4' : "Flame is detected crops are in danger,sprinklers turned ON" }, qos=0)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 'Published alert4 : ' , "Flame is detected crops are in danger,sprinklers turned ON","to IBM Watson")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#To send alert message if Moisture level is LOW and to Turn ON Motor-1 for irrigation.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if (moist_level &lt; 20):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print("Motor-1 is ON")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success = deviceCli.publishEvent("Alert5", "json", { 'alert5' : "Moisture level(%s) is low, Irrigation started" %moist_level }, qos=0)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print('Published alert5 : ' , "Moisture level(%s) is low, Irrigation started" %moist_level,"to IBM Watson"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print("")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#To send alert message if Water level is HIGH and to Turn ON Motor-2 to take water out.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if (water_level &gt; 20):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print("Motor-2 is ON")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success = deviceCli.publishEvent("Alert6", "json", { 'alert6' : "Water level(%s) is high, so motor is ON to take water out 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%water_level }, qos=0)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sleep(1)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if success: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print('Published alert6 : ' , "water level(%s) is high, so motor is ON to take water out " %water_level,"to IBM Watson"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#command recived by farmer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deviceCli.commandCallback = myCommandCallback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deviceCli.disconnect()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