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932" w:rsidRPr="00456841" w:rsidRDefault="00905CCE" w:rsidP="008216B1">
      <w:pPr>
        <w:ind w:left="1440" w:firstLine="720"/>
        <w:rPr>
          <w:rFonts w:cs="Times New Roman"/>
          <w:b/>
          <w:sz w:val="40"/>
          <w:szCs w:val="40"/>
        </w:rPr>
      </w:pPr>
      <w:r w:rsidRPr="00456841">
        <w:rPr>
          <w:rFonts w:cs="Times New Roman"/>
          <w:b/>
          <w:sz w:val="40"/>
          <w:szCs w:val="40"/>
        </w:rPr>
        <w:t>LITERATURE SURVEY</w:t>
      </w:r>
    </w:p>
    <w:p w:rsidR="00905CCE" w:rsidRPr="00456841" w:rsidRDefault="00905CCE" w:rsidP="00905CCE">
      <w:pPr>
        <w:rPr>
          <w:rFonts w:cs="Times New Roman"/>
          <w:sz w:val="40"/>
          <w:szCs w:val="40"/>
        </w:rPr>
      </w:pPr>
    </w:p>
    <w:p w:rsidR="00905CCE" w:rsidRPr="00456841" w:rsidRDefault="00905CCE" w:rsidP="00905CCE">
      <w:pPr>
        <w:rPr>
          <w:rFonts w:cs="Times New Roman"/>
          <w:sz w:val="36"/>
          <w:szCs w:val="36"/>
        </w:rPr>
      </w:pPr>
      <w:r w:rsidRPr="00456841">
        <w:rPr>
          <w:rFonts w:cs="Times New Roman"/>
          <w:sz w:val="36"/>
          <w:szCs w:val="36"/>
        </w:rPr>
        <w:t>JOURNEL PAPERS AND INFERENCE</w:t>
      </w:r>
    </w:p>
    <w:p w:rsidR="00905CCE" w:rsidRPr="00456841" w:rsidRDefault="00905CCE" w:rsidP="00905CCE">
      <w:pPr>
        <w:rPr>
          <w:rFonts w:cs="Times New Roman"/>
          <w:b/>
          <w:sz w:val="36"/>
          <w:szCs w:val="36"/>
        </w:rPr>
      </w:pPr>
    </w:p>
    <w:p w:rsidR="00905CCE" w:rsidRPr="00456841" w:rsidRDefault="00905CCE" w:rsidP="008216B1">
      <w:pPr>
        <w:widowControl/>
        <w:adjustRightInd w:val="0"/>
        <w:spacing w:line="360" w:lineRule="auto"/>
        <w:rPr>
          <w:rFonts w:cs="Times New Roman"/>
          <w:b/>
          <w:bCs/>
          <w:color w:val="131413"/>
          <w:sz w:val="24"/>
          <w:szCs w:val="24"/>
        </w:rPr>
      </w:pPr>
      <w:r w:rsidRPr="00456841">
        <w:rPr>
          <w:rFonts w:cs="Times New Roman"/>
          <w:b/>
          <w:sz w:val="24"/>
          <w:szCs w:val="24"/>
        </w:rPr>
        <w:t>TITLE</w:t>
      </w:r>
      <w:r w:rsidRPr="00456841">
        <w:rPr>
          <w:rFonts w:cs="Times New Roman"/>
          <w:b/>
          <w:sz w:val="36"/>
          <w:szCs w:val="36"/>
        </w:rPr>
        <w:t>:</w:t>
      </w:r>
      <w:r w:rsidRPr="00456841">
        <w:rPr>
          <w:rFonts w:cs="Times New Roman"/>
          <w:b/>
          <w:bCs/>
          <w:color w:val="131413"/>
          <w:sz w:val="26"/>
          <w:szCs w:val="26"/>
        </w:rPr>
        <w:t xml:space="preserve"> </w:t>
      </w:r>
      <w:r w:rsidRPr="00456841">
        <w:rPr>
          <w:rFonts w:cs="Times New Roman"/>
          <w:b/>
          <w:bCs/>
          <w:color w:val="131413"/>
          <w:sz w:val="24"/>
          <w:szCs w:val="24"/>
        </w:rPr>
        <w:t xml:space="preserve">Effects and challenges of using a nutrition assistance </w:t>
      </w:r>
      <w:r w:rsidR="008216B1" w:rsidRPr="00456841">
        <w:rPr>
          <w:rFonts w:cs="Times New Roman"/>
          <w:b/>
          <w:bCs/>
          <w:color w:val="131413"/>
          <w:sz w:val="24"/>
          <w:szCs w:val="24"/>
        </w:rPr>
        <w:t xml:space="preserve">system: results of a long </w:t>
      </w:r>
      <w:r w:rsidRPr="00456841">
        <w:rPr>
          <w:rFonts w:cs="Times New Roman"/>
          <w:b/>
          <w:bCs/>
          <w:color w:val="131413"/>
          <w:sz w:val="24"/>
          <w:szCs w:val="24"/>
        </w:rPr>
        <w:t xml:space="preserve">term </w:t>
      </w:r>
      <w:r w:rsidR="008216B1" w:rsidRPr="00456841">
        <w:rPr>
          <w:rFonts w:cs="Times New Roman"/>
          <w:b/>
          <w:bCs/>
          <w:color w:val="131413"/>
          <w:sz w:val="24"/>
          <w:szCs w:val="24"/>
        </w:rPr>
        <w:t xml:space="preserve">       </w:t>
      </w:r>
      <w:r w:rsidRPr="00456841">
        <w:rPr>
          <w:rFonts w:cs="Times New Roman"/>
          <w:b/>
          <w:bCs/>
          <w:color w:val="131413"/>
          <w:sz w:val="24"/>
          <w:szCs w:val="24"/>
        </w:rPr>
        <w:t>mixed-method study</w:t>
      </w:r>
    </w:p>
    <w:p w:rsidR="00905CCE" w:rsidRPr="00456841" w:rsidRDefault="00905CCE" w:rsidP="00905CCE">
      <w:pPr>
        <w:widowControl/>
        <w:adjustRightInd w:val="0"/>
        <w:spacing w:line="480" w:lineRule="auto"/>
        <w:rPr>
          <w:rFonts w:cs="Times New Roman"/>
          <w:b/>
          <w:bCs/>
          <w:color w:val="131413"/>
          <w:sz w:val="24"/>
          <w:szCs w:val="24"/>
        </w:rPr>
      </w:pPr>
    </w:p>
    <w:p w:rsidR="00905CCE" w:rsidRPr="00456841" w:rsidRDefault="00905CCE" w:rsidP="00905CCE">
      <w:pPr>
        <w:widowControl/>
        <w:adjustRightInd w:val="0"/>
        <w:spacing w:line="480" w:lineRule="auto"/>
        <w:jc w:val="both"/>
        <w:rPr>
          <w:rFonts w:cs="Times New Roman"/>
          <w:bCs/>
          <w:color w:val="131413"/>
          <w:sz w:val="24"/>
          <w:szCs w:val="24"/>
        </w:rPr>
      </w:pPr>
      <w:r w:rsidRPr="00456841">
        <w:rPr>
          <w:rFonts w:cs="Times New Roman"/>
          <w:bCs/>
          <w:color w:val="131413"/>
          <w:sz w:val="24"/>
          <w:szCs w:val="24"/>
        </w:rPr>
        <w:t xml:space="preserve">Hanna Hauptmann1 · </w:t>
      </w:r>
      <w:proofErr w:type="spellStart"/>
      <w:r w:rsidRPr="00456841">
        <w:rPr>
          <w:rFonts w:cs="Times New Roman"/>
          <w:bCs/>
          <w:color w:val="131413"/>
          <w:sz w:val="24"/>
          <w:szCs w:val="24"/>
        </w:rPr>
        <w:t>Nadja</w:t>
      </w:r>
      <w:proofErr w:type="spellEnd"/>
      <w:r w:rsidR="00CC34AE" w:rsidRPr="00456841">
        <w:rPr>
          <w:rFonts w:cs="Times New Roman"/>
          <w:bCs/>
          <w:color w:val="131413"/>
          <w:sz w:val="24"/>
          <w:szCs w:val="24"/>
        </w:rPr>
        <w:t xml:space="preserve"> </w:t>
      </w:r>
      <w:proofErr w:type="spellStart"/>
      <w:r w:rsidR="00CC34AE" w:rsidRPr="00456841">
        <w:rPr>
          <w:rFonts w:cs="Times New Roman"/>
          <w:bCs/>
          <w:color w:val="131413"/>
          <w:sz w:val="24"/>
          <w:szCs w:val="24"/>
        </w:rPr>
        <w:t>Leipold</w:t>
      </w:r>
      <w:proofErr w:type="spellEnd"/>
      <w:r w:rsidR="00CC34AE" w:rsidRPr="00456841">
        <w:rPr>
          <w:rFonts w:cs="Times New Roman"/>
          <w:bCs/>
          <w:color w:val="131413"/>
          <w:sz w:val="24"/>
          <w:szCs w:val="24"/>
        </w:rPr>
        <w:t xml:space="preserve"> · Mira </w:t>
      </w:r>
      <w:proofErr w:type="spellStart"/>
      <w:r w:rsidR="00CC34AE" w:rsidRPr="00456841">
        <w:rPr>
          <w:rFonts w:cs="Times New Roman"/>
          <w:bCs/>
          <w:color w:val="131413"/>
          <w:sz w:val="24"/>
          <w:szCs w:val="24"/>
        </w:rPr>
        <w:t>Madenach</w:t>
      </w:r>
      <w:proofErr w:type="spellEnd"/>
      <w:r w:rsidR="00CC34AE" w:rsidRPr="00456841">
        <w:rPr>
          <w:rFonts w:cs="Times New Roman"/>
          <w:bCs/>
          <w:color w:val="131413"/>
          <w:sz w:val="24"/>
          <w:szCs w:val="24"/>
        </w:rPr>
        <w:t xml:space="preserve"> ·Monika </w:t>
      </w:r>
      <w:proofErr w:type="spellStart"/>
      <w:r w:rsidR="00CC34AE" w:rsidRPr="00456841">
        <w:rPr>
          <w:rFonts w:cs="Times New Roman"/>
          <w:bCs/>
          <w:color w:val="131413"/>
          <w:sz w:val="24"/>
          <w:szCs w:val="24"/>
        </w:rPr>
        <w:t>Wintergerst</w:t>
      </w:r>
      <w:proofErr w:type="spellEnd"/>
      <w:r w:rsidR="00CC34AE" w:rsidRPr="00456841">
        <w:rPr>
          <w:rFonts w:cs="Times New Roman"/>
          <w:bCs/>
          <w:color w:val="131413"/>
          <w:sz w:val="24"/>
          <w:szCs w:val="24"/>
        </w:rPr>
        <w:t xml:space="preserve"> · Martin </w:t>
      </w:r>
      <w:proofErr w:type="spellStart"/>
      <w:r w:rsidR="00CC34AE" w:rsidRPr="00456841">
        <w:rPr>
          <w:rFonts w:cs="Times New Roman"/>
          <w:bCs/>
          <w:color w:val="131413"/>
          <w:sz w:val="24"/>
          <w:szCs w:val="24"/>
        </w:rPr>
        <w:t>Lurz</w:t>
      </w:r>
      <w:proofErr w:type="spellEnd"/>
      <w:r w:rsidR="00CC34AE" w:rsidRPr="00456841">
        <w:rPr>
          <w:rFonts w:cs="Times New Roman"/>
          <w:bCs/>
          <w:color w:val="131413"/>
          <w:sz w:val="24"/>
          <w:szCs w:val="24"/>
        </w:rPr>
        <w:t xml:space="preserve"> · Georg Groh · Markus </w:t>
      </w:r>
      <w:proofErr w:type="spellStart"/>
      <w:r w:rsidR="00CC34AE" w:rsidRPr="00456841">
        <w:rPr>
          <w:rFonts w:cs="Times New Roman"/>
          <w:bCs/>
          <w:color w:val="131413"/>
          <w:sz w:val="24"/>
          <w:szCs w:val="24"/>
        </w:rPr>
        <w:t>Böhm</w:t>
      </w:r>
      <w:proofErr w:type="spellEnd"/>
      <w:r w:rsidR="00CC34AE" w:rsidRPr="00456841">
        <w:rPr>
          <w:rFonts w:cs="Times New Roman"/>
          <w:bCs/>
          <w:color w:val="131413"/>
          <w:sz w:val="24"/>
          <w:szCs w:val="24"/>
        </w:rPr>
        <w:t xml:space="preserve"> ·Kurt </w:t>
      </w:r>
      <w:proofErr w:type="spellStart"/>
      <w:r w:rsidR="00CC34AE" w:rsidRPr="00456841">
        <w:rPr>
          <w:rFonts w:cs="Times New Roman"/>
          <w:bCs/>
          <w:color w:val="131413"/>
          <w:sz w:val="24"/>
          <w:szCs w:val="24"/>
        </w:rPr>
        <w:t>Gedrich</w:t>
      </w:r>
      <w:proofErr w:type="spellEnd"/>
      <w:r w:rsidR="00CC34AE" w:rsidRPr="00456841">
        <w:rPr>
          <w:rFonts w:cs="Times New Roman"/>
          <w:bCs/>
          <w:color w:val="131413"/>
          <w:sz w:val="24"/>
          <w:szCs w:val="24"/>
        </w:rPr>
        <w:t xml:space="preserve"> · Helmut </w:t>
      </w:r>
      <w:proofErr w:type="spellStart"/>
      <w:r w:rsidR="00CC34AE" w:rsidRPr="00456841">
        <w:rPr>
          <w:rFonts w:cs="Times New Roman"/>
          <w:bCs/>
          <w:color w:val="131413"/>
          <w:sz w:val="24"/>
          <w:szCs w:val="24"/>
        </w:rPr>
        <w:t>Krcmar</w:t>
      </w:r>
      <w:proofErr w:type="spellEnd"/>
    </w:p>
    <w:p w:rsidR="00905CCE" w:rsidRPr="00456841" w:rsidRDefault="00905CCE" w:rsidP="00905CCE">
      <w:pPr>
        <w:widowControl/>
        <w:adjustRightInd w:val="0"/>
        <w:spacing w:line="480" w:lineRule="auto"/>
        <w:rPr>
          <w:rFonts w:cs="Times New Roman"/>
          <w:color w:val="131413"/>
          <w:sz w:val="24"/>
          <w:szCs w:val="24"/>
        </w:rPr>
      </w:pPr>
      <w:r w:rsidRPr="00456841">
        <w:rPr>
          <w:rFonts w:cs="Times New Roman"/>
          <w:color w:val="131413"/>
          <w:sz w:val="24"/>
          <w:szCs w:val="24"/>
        </w:rPr>
        <w:t>Received: 19 June 2020 / Accepted in revised form: 26 May 2021</w:t>
      </w:r>
    </w:p>
    <w:p w:rsidR="00905CCE" w:rsidRPr="00456841" w:rsidRDefault="00905CCE" w:rsidP="00905CCE">
      <w:pPr>
        <w:spacing w:line="480" w:lineRule="auto"/>
        <w:rPr>
          <w:rFonts w:cs="Times New Roman"/>
          <w:sz w:val="24"/>
          <w:szCs w:val="24"/>
        </w:rPr>
      </w:pPr>
      <w:r w:rsidRPr="00456841">
        <w:rPr>
          <w:rFonts w:cs="Times New Roman"/>
          <w:color w:val="131413"/>
          <w:sz w:val="24"/>
          <w:szCs w:val="24"/>
        </w:rPr>
        <w:t>© The Author(s) 2021</w:t>
      </w:r>
    </w:p>
    <w:p w:rsidR="008216B1" w:rsidRPr="00456841" w:rsidRDefault="008216B1" w:rsidP="008216B1">
      <w:pPr>
        <w:widowControl/>
        <w:adjustRightInd w:val="0"/>
        <w:spacing w:line="480" w:lineRule="auto"/>
        <w:jc w:val="both"/>
        <w:rPr>
          <w:rFonts w:cs="Times New Roman"/>
          <w:sz w:val="24"/>
          <w:szCs w:val="24"/>
        </w:rPr>
      </w:pPr>
    </w:p>
    <w:p w:rsidR="00224B20" w:rsidRPr="00456841" w:rsidRDefault="00224B20" w:rsidP="00224B20">
      <w:pPr>
        <w:widowControl/>
        <w:adjustRightInd w:val="0"/>
        <w:spacing w:line="480" w:lineRule="auto"/>
        <w:ind w:left="720" w:firstLine="720"/>
        <w:jc w:val="both"/>
        <w:rPr>
          <w:rFonts w:cs="Times New Roman"/>
          <w:color w:val="131413"/>
          <w:sz w:val="24"/>
          <w:szCs w:val="24"/>
        </w:rPr>
      </w:pPr>
      <w:r w:rsidRPr="00456841">
        <w:rPr>
          <w:rFonts w:cs="Times New Roman"/>
          <w:color w:val="131413"/>
          <w:sz w:val="24"/>
          <w:szCs w:val="24"/>
        </w:rPr>
        <w:t xml:space="preserve">      </w:t>
      </w:r>
      <w:r w:rsidR="00905CCE" w:rsidRPr="00456841">
        <w:rPr>
          <w:rFonts w:cs="Times New Roman"/>
          <w:color w:val="131413"/>
          <w:sz w:val="24"/>
          <w:szCs w:val="24"/>
        </w:rPr>
        <w:t>Healthy nutrition contributes to preventing non-communic</w:t>
      </w:r>
      <w:r w:rsidRPr="00456841">
        <w:rPr>
          <w:rFonts w:cs="Times New Roman"/>
          <w:color w:val="131413"/>
          <w:sz w:val="24"/>
          <w:szCs w:val="24"/>
        </w:rPr>
        <w:t xml:space="preserve">able and diet-related </w:t>
      </w:r>
      <w:proofErr w:type="spellStart"/>
      <w:r w:rsidRPr="00456841">
        <w:rPr>
          <w:rFonts w:cs="Times New Roman"/>
          <w:color w:val="131413"/>
          <w:sz w:val="24"/>
          <w:szCs w:val="24"/>
        </w:rPr>
        <w:t>diseases.R</w:t>
      </w:r>
      <w:r w:rsidR="00905CCE" w:rsidRPr="00456841">
        <w:rPr>
          <w:rFonts w:cs="Times New Roman"/>
          <w:color w:val="131413"/>
          <w:sz w:val="24"/>
          <w:szCs w:val="24"/>
        </w:rPr>
        <w:t>ecommender</w:t>
      </w:r>
      <w:proofErr w:type="spellEnd"/>
      <w:r w:rsidR="00905CCE" w:rsidRPr="00456841">
        <w:rPr>
          <w:rFonts w:cs="Times New Roman"/>
          <w:color w:val="131413"/>
          <w:sz w:val="24"/>
          <w:szCs w:val="24"/>
        </w:rPr>
        <w:t xml:space="preserve"> systems, as an integral part of Health technologies, address this task by supporting users with healthy food recommendations. However, knowledge about the effects of the long-term provision of health-aware recommendations in real-life situations is limited. This study investigates the impact of a mobile, personalized recommender system named </w:t>
      </w:r>
      <w:proofErr w:type="spellStart"/>
      <w:r w:rsidR="00905CCE" w:rsidRPr="00456841">
        <w:rPr>
          <w:rFonts w:cs="Times New Roman"/>
          <w:color w:val="131413"/>
          <w:sz w:val="24"/>
          <w:szCs w:val="24"/>
        </w:rPr>
        <w:t>Nutrilize</w:t>
      </w:r>
      <w:proofErr w:type="spellEnd"/>
      <w:r w:rsidR="00905CCE" w:rsidRPr="00456841">
        <w:rPr>
          <w:rFonts w:cs="Times New Roman"/>
          <w:color w:val="131413"/>
          <w:sz w:val="24"/>
          <w:szCs w:val="24"/>
        </w:rPr>
        <w:t xml:space="preserve">. Our system offers automated personalized visual feedback and recommendations based on individual dietary </w:t>
      </w:r>
      <w:proofErr w:type="spellStart"/>
      <w:r w:rsidR="00905CCE" w:rsidRPr="00456841">
        <w:rPr>
          <w:rFonts w:cs="Times New Roman"/>
          <w:color w:val="131413"/>
          <w:sz w:val="24"/>
          <w:szCs w:val="24"/>
        </w:rPr>
        <w:t>behaviour</w:t>
      </w:r>
      <w:proofErr w:type="spellEnd"/>
      <w:r w:rsidR="00905CCE" w:rsidRPr="00456841">
        <w:rPr>
          <w:rFonts w:cs="Times New Roman"/>
          <w:color w:val="131413"/>
          <w:sz w:val="24"/>
          <w:szCs w:val="24"/>
        </w:rPr>
        <w:t xml:space="preserve">, phenotype, and </w:t>
      </w:r>
      <w:proofErr w:type="spellStart"/>
      <w:r w:rsidR="00905CCE" w:rsidRPr="00456841">
        <w:rPr>
          <w:rFonts w:cs="Times New Roman"/>
          <w:color w:val="131413"/>
          <w:sz w:val="24"/>
          <w:szCs w:val="24"/>
        </w:rPr>
        <w:t>preferences.By</w:t>
      </w:r>
      <w:proofErr w:type="spellEnd"/>
      <w:r w:rsidR="00905CCE" w:rsidRPr="00456841">
        <w:rPr>
          <w:rFonts w:cs="Times New Roman"/>
          <w:color w:val="131413"/>
          <w:sz w:val="24"/>
          <w:szCs w:val="24"/>
        </w:rPr>
        <w:t xml:space="preserve"> using quantitative and qualitative measures of 34 participants during a study of 2–3 months, we provide a deeper understanding of how our nutrition application affects the users’ physique, nutrition </w:t>
      </w:r>
      <w:proofErr w:type="spellStart"/>
      <w:r w:rsidR="00905CCE" w:rsidRPr="00456841">
        <w:rPr>
          <w:rFonts w:cs="Times New Roman"/>
          <w:color w:val="131413"/>
          <w:sz w:val="24"/>
          <w:szCs w:val="24"/>
        </w:rPr>
        <w:t>behaviour</w:t>
      </w:r>
      <w:proofErr w:type="spellEnd"/>
      <w:r w:rsidR="00905CCE" w:rsidRPr="00456841">
        <w:rPr>
          <w:rFonts w:cs="Times New Roman"/>
          <w:color w:val="131413"/>
          <w:sz w:val="24"/>
          <w:szCs w:val="24"/>
        </w:rPr>
        <w:t>, system interactions</w:t>
      </w:r>
      <w:r w:rsidRPr="00456841">
        <w:rPr>
          <w:rFonts w:cs="Times New Roman"/>
          <w:color w:val="131413"/>
          <w:sz w:val="24"/>
          <w:szCs w:val="24"/>
        </w:rPr>
        <w:t xml:space="preserve"> </w:t>
      </w:r>
      <w:r w:rsidR="00905CCE" w:rsidRPr="00456841">
        <w:rPr>
          <w:rFonts w:cs="Times New Roman"/>
          <w:color w:val="131413"/>
          <w:sz w:val="24"/>
          <w:szCs w:val="24"/>
        </w:rPr>
        <w:t xml:space="preserve">and system perception. Our results show that </w:t>
      </w:r>
      <w:proofErr w:type="spellStart"/>
      <w:r w:rsidR="00905CCE" w:rsidRPr="00456841">
        <w:rPr>
          <w:rFonts w:cs="Times New Roman"/>
          <w:color w:val="131413"/>
          <w:sz w:val="24"/>
          <w:szCs w:val="24"/>
        </w:rPr>
        <w:t>Nutrilize</w:t>
      </w:r>
      <w:proofErr w:type="spellEnd"/>
      <w:r w:rsidR="00905CCE" w:rsidRPr="00456841">
        <w:rPr>
          <w:rFonts w:cs="Times New Roman"/>
          <w:color w:val="131413"/>
          <w:sz w:val="24"/>
          <w:szCs w:val="24"/>
        </w:rPr>
        <w:t xml:space="preserve"> positively affects nutritional </w:t>
      </w:r>
      <w:proofErr w:type="spellStart"/>
      <w:proofErr w:type="gramStart"/>
      <w:r w:rsidR="00905CCE" w:rsidRPr="00456841">
        <w:rPr>
          <w:rFonts w:cs="Times New Roman"/>
          <w:color w:val="131413"/>
          <w:sz w:val="24"/>
          <w:szCs w:val="24"/>
        </w:rPr>
        <w:t>behaviour</w:t>
      </w:r>
      <w:proofErr w:type="spellEnd"/>
      <w:r w:rsidR="00905CCE" w:rsidRPr="00456841">
        <w:rPr>
          <w:rFonts w:cs="Times New Roman"/>
          <w:color w:val="131413"/>
          <w:sz w:val="24"/>
          <w:szCs w:val="24"/>
        </w:rPr>
        <w:t xml:space="preserve">  measured</w:t>
      </w:r>
      <w:proofErr w:type="gramEnd"/>
      <w:r w:rsidR="00905CCE" w:rsidRPr="00456841">
        <w:rPr>
          <w:rFonts w:cs="Times New Roman"/>
          <w:color w:val="131413"/>
          <w:sz w:val="24"/>
          <w:szCs w:val="24"/>
        </w:rPr>
        <w:t xml:space="preserve"> by the optimal intake of each nutrient.</w:t>
      </w:r>
    </w:p>
    <w:p w:rsidR="00905CCE" w:rsidRPr="00456841" w:rsidRDefault="00224B20" w:rsidP="00224B20">
      <w:pPr>
        <w:widowControl/>
        <w:adjustRightInd w:val="0"/>
        <w:spacing w:line="480" w:lineRule="auto"/>
        <w:ind w:firstLine="720"/>
        <w:jc w:val="both"/>
        <w:rPr>
          <w:rFonts w:cs="Times New Roman"/>
          <w:color w:val="131413"/>
          <w:sz w:val="24"/>
          <w:szCs w:val="24"/>
        </w:rPr>
      </w:pPr>
      <w:r w:rsidRPr="00456841">
        <w:rPr>
          <w:rFonts w:cs="Times New Roman"/>
          <w:color w:val="131413"/>
          <w:sz w:val="24"/>
          <w:szCs w:val="24"/>
        </w:rPr>
        <w:lastRenderedPageBreak/>
        <w:t xml:space="preserve">            </w:t>
      </w:r>
      <w:r w:rsidR="00905CCE" w:rsidRPr="00456841">
        <w:rPr>
          <w:rFonts w:cs="Times New Roman"/>
          <w:color w:val="131413"/>
          <w:sz w:val="24"/>
          <w:szCs w:val="24"/>
        </w:rPr>
        <w:t xml:space="preserve">The analysis of different application features shows that reflective visual feedback has a more substantial impact on healthy </w:t>
      </w:r>
      <w:proofErr w:type="spellStart"/>
      <w:r w:rsidR="00905CCE" w:rsidRPr="00456841">
        <w:rPr>
          <w:rFonts w:cs="Times New Roman"/>
          <w:color w:val="131413"/>
          <w:sz w:val="24"/>
          <w:szCs w:val="24"/>
        </w:rPr>
        <w:t>behaviour</w:t>
      </w:r>
      <w:proofErr w:type="spellEnd"/>
      <w:r w:rsidR="00905CCE" w:rsidRPr="00456841">
        <w:rPr>
          <w:rFonts w:cs="Times New Roman"/>
          <w:color w:val="131413"/>
          <w:sz w:val="24"/>
          <w:szCs w:val="24"/>
        </w:rPr>
        <w:t xml:space="preserve"> than the recommender. We further identify system limitations influencing this result, such as a lack of diversity, mistrust in healthiness and personalization, real-life contexts, and personal user characteristics with a qualitative analysis of semi-structured in-depth interviews. Finally, we discuss general knowledge acquired on the design of personalized mobile nutrition recommendations by identifying important factors, such as the users’ acceptance of the recommender’s taste, health, and personalization.</w:t>
      </w:r>
    </w:p>
    <w:p w:rsidR="00CC34AE" w:rsidRPr="00456841" w:rsidRDefault="00CC34AE" w:rsidP="00905CCE">
      <w:pPr>
        <w:widowControl/>
        <w:adjustRightInd w:val="0"/>
        <w:spacing w:line="480" w:lineRule="auto"/>
        <w:jc w:val="both"/>
        <w:rPr>
          <w:rFonts w:cs="Times New Roman"/>
          <w:color w:val="131413"/>
          <w:sz w:val="24"/>
          <w:szCs w:val="24"/>
        </w:rPr>
      </w:pPr>
    </w:p>
    <w:p w:rsidR="00CC34AE" w:rsidRPr="00456841" w:rsidRDefault="00CC34AE" w:rsidP="00224B20">
      <w:pPr>
        <w:widowControl/>
        <w:adjustRightInd w:val="0"/>
        <w:spacing w:line="480" w:lineRule="auto"/>
        <w:jc w:val="both"/>
        <w:rPr>
          <w:rFonts w:cs="Times New Roman"/>
          <w:color w:val="131413"/>
          <w:sz w:val="24"/>
          <w:szCs w:val="24"/>
        </w:rPr>
      </w:pPr>
      <w:r w:rsidRPr="00456841">
        <w:rPr>
          <w:rFonts w:cs="Times New Roman"/>
          <w:color w:val="131413"/>
          <w:sz w:val="24"/>
          <w:szCs w:val="24"/>
        </w:rPr>
        <w:tab/>
      </w:r>
      <w:r w:rsidRPr="00456841">
        <w:rPr>
          <w:rFonts w:cs="Times New Roman"/>
          <w:color w:val="131413"/>
          <w:sz w:val="24"/>
          <w:szCs w:val="24"/>
        </w:rPr>
        <w:tab/>
        <w:t>The research in recommender systems has been recently interested in food recommender</w:t>
      </w:r>
      <w:r w:rsidR="00224B20" w:rsidRPr="00456841">
        <w:rPr>
          <w:rFonts w:cs="Times New Roman"/>
          <w:color w:val="131413"/>
          <w:sz w:val="24"/>
          <w:szCs w:val="24"/>
        </w:rPr>
        <w:t xml:space="preserve"> </w:t>
      </w:r>
      <w:r w:rsidRPr="00456841">
        <w:rPr>
          <w:rFonts w:cs="Times New Roman"/>
          <w:color w:val="131413"/>
          <w:sz w:val="24"/>
          <w:szCs w:val="24"/>
        </w:rPr>
        <w:t>systems addressing, among others, nutritional health with different approaches</w:t>
      </w:r>
    </w:p>
    <w:p w:rsidR="00CC34AE" w:rsidRPr="00456841" w:rsidRDefault="00CC34AE" w:rsidP="00224B20">
      <w:pPr>
        <w:widowControl/>
        <w:adjustRightInd w:val="0"/>
        <w:spacing w:line="480" w:lineRule="auto"/>
        <w:jc w:val="both"/>
        <w:rPr>
          <w:rFonts w:cs="Times New Roman"/>
          <w:color w:val="131413"/>
          <w:sz w:val="24"/>
          <w:szCs w:val="24"/>
        </w:rPr>
      </w:pPr>
      <w:proofErr w:type="gramStart"/>
      <w:r w:rsidRPr="00456841">
        <w:rPr>
          <w:rFonts w:cs="Times New Roman"/>
          <w:color w:val="131413"/>
          <w:sz w:val="24"/>
          <w:szCs w:val="24"/>
        </w:rPr>
        <w:t>(</w:t>
      </w:r>
      <w:proofErr w:type="spellStart"/>
      <w:r w:rsidRPr="00456841">
        <w:rPr>
          <w:rFonts w:cs="Times New Roman"/>
          <w:color w:val="131413"/>
          <w:sz w:val="24"/>
          <w:szCs w:val="24"/>
        </w:rPr>
        <w:t>Trattner</w:t>
      </w:r>
      <w:proofErr w:type="spellEnd"/>
      <w:r w:rsidRPr="00456841">
        <w:rPr>
          <w:rFonts w:cs="Times New Roman"/>
          <w:color w:val="131413"/>
          <w:sz w:val="24"/>
          <w:szCs w:val="24"/>
        </w:rPr>
        <w:t xml:space="preserve"> and </w:t>
      </w:r>
      <w:proofErr w:type="spellStart"/>
      <w:r w:rsidRPr="00456841">
        <w:rPr>
          <w:rFonts w:cs="Times New Roman"/>
          <w:color w:val="131413"/>
          <w:sz w:val="24"/>
          <w:szCs w:val="24"/>
        </w:rPr>
        <w:t>Elsweiler</w:t>
      </w:r>
      <w:proofErr w:type="spellEnd"/>
      <w:r w:rsidRPr="00456841">
        <w:rPr>
          <w:rFonts w:cs="Times New Roman"/>
          <w:color w:val="131413"/>
          <w:sz w:val="24"/>
          <w:szCs w:val="24"/>
        </w:rPr>
        <w:t xml:space="preserve"> </w:t>
      </w:r>
      <w:r w:rsidRPr="00456841">
        <w:rPr>
          <w:rFonts w:cs="Times New Roman"/>
          <w:color w:val="0000FF"/>
          <w:sz w:val="24"/>
          <w:szCs w:val="24"/>
        </w:rPr>
        <w:t>2018</w:t>
      </w:r>
      <w:r w:rsidRPr="00456841">
        <w:rPr>
          <w:rFonts w:cs="Times New Roman"/>
          <w:color w:val="131413"/>
          <w:sz w:val="24"/>
          <w:szCs w:val="24"/>
        </w:rPr>
        <w:t>).</w:t>
      </w:r>
      <w:proofErr w:type="gramEnd"/>
      <w:r w:rsidRPr="00456841">
        <w:rPr>
          <w:rFonts w:cs="Times New Roman"/>
          <w:color w:val="131413"/>
          <w:sz w:val="24"/>
          <w:szCs w:val="24"/>
        </w:rPr>
        <w:t xml:space="preserve"> These systems have the potential to help users navigate</w:t>
      </w:r>
      <w:r w:rsidR="00224B20" w:rsidRPr="00456841">
        <w:rPr>
          <w:rFonts w:cs="Times New Roman"/>
          <w:color w:val="131413"/>
          <w:sz w:val="24"/>
          <w:szCs w:val="24"/>
        </w:rPr>
        <w:t xml:space="preserve"> </w:t>
      </w:r>
      <w:r w:rsidRPr="00456841">
        <w:rPr>
          <w:rFonts w:cs="Times New Roman"/>
          <w:color w:val="131413"/>
          <w:sz w:val="24"/>
          <w:szCs w:val="24"/>
        </w:rPr>
        <w:t xml:space="preserve">the growing amount of multimedia food content (Min et al. </w:t>
      </w:r>
      <w:r w:rsidRPr="00456841">
        <w:rPr>
          <w:rFonts w:cs="Times New Roman"/>
          <w:color w:val="0000FF"/>
          <w:sz w:val="24"/>
          <w:szCs w:val="24"/>
        </w:rPr>
        <w:t>2019a</w:t>
      </w:r>
      <w:r w:rsidRPr="00456841">
        <w:rPr>
          <w:rFonts w:cs="Times New Roman"/>
          <w:color w:val="131413"/>
          <w:sz w:val="24"/>
          <w:szCs w:val="24"/>
        </w:rPr>
        <w:t>) while fostering</w:t>
      </w:r>
      <w:r w:rsidR="00224B20" w:rsidRPr="00456841">
        <w:rPr>
          <w:rFonts w:cs="Times New Roman"/>
          <w:color w:val="131413"/>
          <w:sz w:val="24"/>
          <w:szCs w:val="24"/>
        </w:rPr>
        <w:t xml:space="preserve"> </w:t>
      </w:r>
      <w:r w:rsidRPr="00456841">
        <w:rPr>
          <w:rFonts w:cs="Times New Roman"/>
          <w:color w:val="131413"/>
          <w:sz w:val="24"/>
          <w:szCs w:val="24"/>
        </w:rPr>
        <w:t>healthy eating patterns. Conventional recommender systems learn the users’ preferences</w:t>
      </w:r>
      <w:r w:rsidR="00224B20" w:rsidRPr="00456841">
        <w:rPr>
          <w:rFonts w:cs="Times New Roman"/>
          <w:color w:val="131413"/>
          <w:sz w:val="24"/>
          <w:szCs w:val="24"/>
        </w:rPr>
        <w:t xml:space="preserve"> </w:t>
      </w:r>
      <w:r w:rsidRPr="00456841">
        <w:rPr>
          <w:rFonts w:cs="Times New Roman"/>
          <w:color w:val="131413"/>
          <w:sz w:val="24"/>
          <w:szCs w:val="24"/>
        </w:rPr>
        <w:t>and try to cater to them, which might enforce recommendations for unhealthy</w:t>
      </w:r>
      <w:r w:rsidR="00224B20" w:rsidRPr="00456841">
        <w:rPr>
          <w:rFonts w:cs="Times New Roman"/>
          <w:color w:val="131413"/>
          <w:sz w:val="24"/>
          <w:szCs w:val="24"/>
        </w:rPr>
        <w:t xml:space="preserve"> </w:t>
      </w:r>
      <w:r w:rsidRPr="00456841">
        <w:rPr>
          <w:rFonts w:cs="Times New Roman"/>
          <w:color w:val="131413"/>
          <w:sz w:val="24"/>
          <w:szCs w:val="24"/>
        </w:rPr>
        <w:t>food as well (</w:t>
      </w:r>
      <w:proofErr w:type="spellStart"/>
      <w:r w:rsidRPr="00456841">
        <w:rPr>
          <w:rFonts w:cs="Times New Roman"/>
          <w:color w:val="131413"/>
          <w:sz w:val="24"/>
          <w:szCs w:val="24"/>
        </w:rPr>
        <w:t>Elsweiler</w:t>
      </w:r>
      <w:proofErr w:type="spellEnd"/>
      <w:r w:rsidRPr="00456841">
        <w:rPr>
          <w:rFonts w:cs="Times New Roman"/>
          <w:color w:val="131413"/>
          <w:sz w:val="24"/>
          <w:szCs w:val="24"/>
        </w:rPr>
        <w:t xml:space="preserve"> and Harvey </w:t>
      </w:r>
      <w:r w:rsidRPr="00456841">
        <w:rPr>
          <w:rFonts w:cs="Times New Roman"/>
          <w:color w:val="0000FF"/>
          <w:sz w:val="24"/>
          <w:szCs w:val="24"/>
        </w:rPr>
        <w:t>2015</w:t>
      </w:r>
      <w:r w:rsidRPr="00456841">
        <w:rPr>
          <w:rFonts w:cs="Times New Roman"/>
          <w:color w:val="131413"/>
          <w:sz w:val="24"/>
          <w:szCs w:val="24"/>
        </w:rPr>
        <w:t xml:space="preserve">; </w:t>
      </w:r>
      <w:proofErr w:type="spellStart"/>
      <w:r w:rsidRPr="00456841">
        <w:rPr>
          <w:rFonts w:cs="Times New Roman"/>
          <w:color w:val="131413"/>
          <w:sz w:val="24"/>
          <w:szCs w:val="24"/>
        </w:rPr>
        <w:t>Schäfer</w:t>
      </w:r>
      <w:proofErr w:type="spellEnd"/>
      <w:r w:rsidRPr="00456841">
        <w:rPr>
          <w:rFonts w:cs="Times New Roman"/>
          <w:color w:val="131413"/>
          <w:sz w:val="24"/>
          <w:szCs w:val="24"/>
        </w:rPr>
        <w:t xml:space="preserve"> et al. </w:t>
      </w:r>
      <w:r w:rsidRPr="00456841">
        <w:rPr>
          <w:rFonts w:cs="Times New Roman"/>
          <w:color w:val="0000FF"/>
          <w:sz w:val="24"/>
          <w:szCs w:val="24"/>
        </w:rPr>
        <w:t>2017b</w:t>
      </w:r>
      <w:r w:rsidRPr="00456841">
        <w:rPr>
          <w:rFonts w:cs="Times New Roman"/>
          <w:color w:val="131413"/>
          <w:sz w:val="24"/>
          <w:szCs w:val="24"/>
        </w:rPr>
        <w:t>). Thus, health-aware</w:t>
      </w:r>
      <w:r w:rsidR="00224B20" w:rsidRPr="00456841">
        <w:rPr>
          <w:rFonts w:cs="Times New Roman"/>
          <w:color w:val="131413"/>
          <w:sz w:val="24"/>
          <w:szCs w:val="24"/>
        </w:rPr>
        <w:t xml:space="preserve"> </w:t>
      </w:r>
      <w:r w:rsidRPr="00456841">
        <w:rPr>
          <w:rFonts w:cs="Times New Roman"/>
          <w:color w:val="131413"/>
          <w:sz w:val="24"/>
          <w:szCs w:val="24"/>
        </w:rPr>
        <w:t>recommender systems need to also incorporate different parameters related to taste</w:t>
      </w:r>
      <w:r w:rsidR="00224B20" w:rsidRPr="00456841">
        <w:rPr>
          <w:rFonts w:cs="Times New Roman"/>
          <w:color w:val="131413"/>
          <w:sz w:val="24"/>
          <w:szCs w:val="24"/>
        </w:rPr>
        <w:t xml:space="preserve"> </w:t>
      </w:r>
      <w:r w:rsidRPr="00456841">
        <w:rPr>
          <w:rFonts w:cs="Times New Roman"/>
          <w:color w:val="131413"/>
          <w:sz w:val="24"/>
          <w:szCs w:val="24"/>
        </w:rPr>
        <w:t>and health into their systems (</w:t>
      </w:r>
      <w:proofErr w:type="spellStart"/>
      <w:r w:rsidRPr="00456841">
        <w:rPr>
          <w:rFonts w:cs="Times New Roman"/>
          <w:color w:val="131413"/>
          <w:sz w:val="24"/>
          <w:szCs w:val="24"/>
        </w:rPr>
        <w:t>Elsweiler</w:t>
      </w:r>
      <w:proofErr w:type="spellEnd"/>
      <w:r w:rsidRPr="00456841">
        <w:rPr>
          <w:rFonts w:cs="Times New Roman"/>
          <w:color w:val="131413"/>
          <w:sz w:val="24"/>
          <w:szCs w:val="24"/>
        </w:rPr>
        <w:t xml:space="preserve"> et al. </w:t>
      </w:r>
      <w:r w:rsidRPr="00456841">
        <w:rPr>
          <w:rFonts w:cs="Times New Roman"/>
          <w:color w:val="0000FF"/>
          <w:sz w:val="24"/>
          <w:szCs w:val="24"/>
        </w:rPr>
        <w:t>2015a</w:t>
      </w:r>
      <w:r w:rsidRPr="00456841">
        <w:rPr>
          <w:rFonts w:cs="Times New Roman"/>
          <w:color w:val="131413"/>
          <w:sz w:val="24"/>
          <w:szCs w:val="24"/>
        </w:rPr>
        <w:t xml:space="preserve">, </w:t>
      </w:r>
      <w:r w:rsidRPr="00456841">
        <w:rPr>
          <w:rFonts w:cs="Times New Roman"/>
          <w:color w:val="0000FF"/>
          <w:sz w:val="24"/>
          <w:szCs w:val="24"/>
        </w:rPr>
        <w:t>2016</w:t>
      </w:r>
      <w:r w:rsidRPr="00456841">
        <w:rPr>
          <w:rFonts w:cs="Times New Roman"/>
          <w:color w:val="131413"/>
          <w:sz w:val="24"/>
          <w:szCs w:val="24"/>
        </w:rPr>
        <w:t xml:space="preserve">; </w:t>
      </w:r>
      <w:proofErr w:type="spellStart"/>
      <w:r w:rsidRPr="00456841">
        <w:rPr>
          <w:rFonts w:cs="Times New Roman"/>
          <w:color w:val="131413"/>
          <w:sz w:val="24"/>
          <w:szCs w:val="24"/>
        </w:rPr>
        <w:t>Ge</w:t>
      </w:r>
      <w:proofErr w:type="spellEnd"/>
      <w:r w:rsidRPr="00456841">
        <w:rPr>
          <w:rFonts w:cs="Times New Roman"/>
          <w:color w:val="131413"/>
          <w:sz w:val="24"/>
          <w:szCs w:val="24"/>
        </w:rPr>
        <w:t xml:space="preserve"> et al. </w:t>
      </w:r>
      <w:r w:rsidRPr="00456841">
        <w:rPr>
          <w:rFonts w:cs="Times New Roman"/>
          <w:color w:val="0000FF"/>
          <w:sz w:val="24"/>
          <w:szCs w:val="24"/>
        </w:rPr>
        <w:t>2015a</w:t>
      </w:r>
      <w:r w:rsidRPr="00456841">
        <w:rPr>
          <w:rFonts w:cs="Times New Roman"/>
          <w:color w:val="131413"/>
          <w:sz w:val="24"/>
          <w:szCs w:val="24"/>
        </w:rPr>
        <w:t>). The use</w:t>
      </w:r>
      <w:r w:rsidR="00224B20" w:rsidRPr="00456841">
        <w:rPr>
          <w:rFonts w:cs="Times New Roman"/>
          <w:color w:val="131413"/>
          <w:sz w:val="24"/>
          <w:szCs w:val="24"/>
        </w:rPr>
        <w:t xml:space="preserve"> </w:t>
      </w:r>
      <w:r w:rsidRPr="00456841">
        <w:rPr>
          <w:rFonts w:cs="Times New Roman"/>
          <w:color w:val="131413"/>
          <w:sz w:val="24"/>
          <w:szCs w:val="24"/>
        </w:rPr>
        <w:t>of nutrition assistance systems is promising since previous studies have shown that</w:t>
      </w:r>
      <w:r w:rsidR="00224B20" w:rsidRPr="00456841">
        <w:rPr>
          <w:rFonts w:cs="Times New Roman"/>
          <w:color w:val="131413"/>
          <w:sz w:val="24"/>
          <w:szCs w:val="24"/>
        </w:rPr>
        <w:t xml:space="preserve"> </w:t>
      </w:r>
      <w:r w:rsidRPr="00456841">
        <w:rPr>
          <w:rFonts w:cs="Times New Roman"/>
          <w:color w:val="131413"/>
          <w:sz w:val="24"/>
          <w:szCs w:val="24"/>
        </w:rPr>
        <w:t xml:space="preserve">persuasive technologies can help people to eat healthier (Orji and </w:t>
      </w:r>
      <w:proofErr w:type="spellStart"/>
      <w:r w:rsidRPr="00456841">
        <w:rPr>
          <w:rFonts w:cs="Times New Roman"/>
          <w:color w:val="131413"/>
          <w:sz w:val="24"/>
          <w:szCs w:val="24"/>
        </w:rPr>
        <w:t>Moffatt</w:t>
      </w:r>
      <w:proofErr w:type="spellEnd"/>
      <w:r w:rsidRPr="00456841">
        <w:rPr>
          <w:rFonts w:cs="Times New Roman"/>
          <w:color w:val="131413"/>
          <w:sz w:val="24"/>
          <w:szCs w:val="24"/>
        </w:rPr>
        <w:t xml:space="preserve"> </w:t>
      </w:r>
      <w:r w:rsidRPr="00456841">
        <w:rPr>
          <w:rFonts w:cs="Times New Roman"/>
          <w:color w:val="0000FF"/>
          <w:sz w:val="24"/>
          <w:szCs w:val="24"/>
        </w:rPr>
        <w:t>2016</w:t>
      </w:r>
      <w:r w:rsidRPr="00456841">
        <w:rPr>
          <w:rFonts w:cs="Times New Roman"/>
          <w:color w:val="131413"/>
          <w:sz w:val="24"/>
          <w:szCs w:val="24"/>
        </w:rPr>
        <w:t>).</w:t>
      </w:r>
    </w:p>
    <w:p w:rsidR="00CC34AE" w:rsidRPr="00456841" w:rsidRDefault="00CC34AE" w:rsidP="00224B20">
      <w:pPr>
        <w:widowControl/>
        <w:adjustRightInd w:val="0"/>
        <w:spacing w:line="480" w:lineRule="auto"/>
        <w:jc w:val="both"/>
        <w:rPr>
          <w:rFonts w:cs="Times New Roman"/>
          <w:color w:val="131413"/>
          <w:sz w:val="24"/>
          <w:szCs w:val="24"/>
        </w:rPr>
      </w:pPr>
      <w:r w:rsidRPr="00456841">
        <w:rPr>
          <w:rFonts w:cs="Times New Roman"/>
          <w:color w:val="131413"/>
          <w:sz w:val="24"/>
          <w:szCs w:val="24"/>
        </w:rPr>
        <w:t>Existing national and international dietary guidelines constitute important informational</w:t>
      </w:r>
    </w:p>
    <w:p w:rsidR="00224B20" w:rsidRPr="00456841" w:rsidRDefault="00CC34AE" w:rsidP="00224B20">
      <w:pPr>
        <w:widowControl/>
        <w:adjustRightInd w:val="0"/>
        <w:spacing w:line="480" w:lineRule="auto"/>
        <w:jc w:val="both"/>
        <w:rPr>
          <w:rFonts w:cs="Times New Roman"/>
          <w:color w:val="131413"/>
          <w:sz w:val="24"/>
          <w:szCs w:val="24"/>
        </w:rPr>
      </w:pPr>
      <w:proofErr w:type="gramStart"/>
      <w:r w:rsidRPr="00456841">
        <w:rPr>
          <w:rFonts w:cs="Times New Roman"/>
          <w:color w:val="131413"/>
          <w:sz w:val="24"/>
          <w:szCs w:val="24"/>
        </w:rPr>
        <w:t>sources</w:t>
      </w:r>
      <w:proofErr w:type="gramEnd"/>
      <w:r w:rsidRPr="00456841">
        <w:rPr>
          <w:rFonts w:cs="Times New Roman"/>
          <w:color w:val="131413"/>
          <w:sz w:val="24"/>
          <w:szCs w:val="24"/>
        </w:rPr>
        <w:t xml:space="preserve"> for nutrition (Painter et al. </w:t>
      </w:r>
      <w:r w:rsidRPr="00456841">
        <w:rPr>
          <w:rFonts w:cs="Times New Roman"/>
          <w:color w:val="0000FF"/>
          <w:sz w:val="24"/>
          <w:szCs w:val="24"/>
        </w:rPr>
        <w:t>2002</w:t>
      </w:r>
      <w:r w:rsidRPr="00456841">
        <w:rPr>
          <w:rFonts w:cs="Times New Roman"/>
          <w:color w:val="131413"/>
          <w:sz w:val="24"/>
          <w:szCs w:val="24"/>
        </w:rPr>
        <w:t>) but are often based on guidelines</w:t>
      </w:r>
      <w:r w:rsidR="00224B20" w:rsidRPr="00456841">
        <w:rPr>
          <w:rFonts w:cs="Times New Roman"/>
          <w:color w:val="131413"/>
          <w:sz w:val="24"/>
          <w:szCs w:val="24"/>
        </w:rPr>
        <w:t xml:space="preserve"> </w:t>
      </w:r>
      <w:r w:rsidRPr="00456841">
        <w:rPr>
          <w:rFonts w:cs="Times New Roman"/>
          <w:color w:val="131413"/>
          <w:sz w:val="24"/>
          <w:szCs w:val="24"/>
        </w:rPr>
        <w:t>for a whole population instead of dealing with individual requirements.</w:t>
      </w:r>
    </w:p>
    <w:p w:rsidR="00224B20" w:rsidRPr="00456841" w:rsidRDefault="00224B20" w:rsidP="00224B20">
      <w:pPr>
        <w:widowControl/>
        <w:adjustRightInd w:val="0"/>
        <w:spacing w:line="480" w:lineRule="auto"/>
        <w:jc w:val="both"/>
        <w:rPr>
          <w:rFonts w:cs="Times New Roman"/>
          <w:color w:val="131413"/>
          <w:sz w:val="24"/>
          <w:szCs w:val="24"/>
        </w:rPr>
      </w:pPr>
    </w:p>
    <w:p w:rsidR="00CC34AE" w:rsidRPr="00456841" w:rsidRDefault="00224B20" w:rsidP="00224B20">
      <w:pPr>
        <w:widowControl/>
        <w:adjustRightInd w:val="0"/>
        <w:spacing w:line="480" w:lineRule="auto"/>
        <w:ind w:firstLine="720"/>
        <w:jc w:val="both"/>
        <w:rPr>
          <w:rFonts w:cs="Times New Roman"/>
          <w:color w:val="131413"/>
          <w:sz w:val="24"/>
          <w:szCs w:val="24"/>
        </w:rPr>
      </w:pPr>
      <w:r w:rsidRPr="00456841">
        <w:rPr>
          <w:rFonts w:cs="Times New Roman"/>
          <w:color w:val="131413"/>
          <w:sz w:val="24"/>
          <w:szCs w:val="24"/>
        </w:rPr>
        <w:lastRenderedPageBreak/>
        <w:t xml:space="preserve">      </w:t>
      </w:r>
      <w:r w:rsidR="00CC34AE" w:rsidRPr="00456841">
        <w:rPr>
          <w:rFonts w:cs="Times New Roman"/>
          <w:color w:val="131413"/>
          <w:sz w:val="24"/>
          <w:szCs w:val="24"/>
        </w:rPr>
        <w:t xml:space="preserve"> Yet, efforts</w:t>
      </w:r>
      <w:r w:rsidRPr="00456841">
        <w:rPr>
          <w:rFonts w:cs="Times New Roman"/>
          <w:color w:val="131413"/>
          <w:sz w:val="24"/>
          <w:szCs w:val="24"/>
        </w:rPr>
        <w:t xml:space="preserve"> </w:t>
      </w:r>
      <w:r w:rsidR="00CC34AE" w:rsidRPr="00456841">
        <w:rPr>
          <w:rFonts w:cs="Times New Roman"/>
          <w:color w:val="131413"/>
          <w:sz w:val="24"/>
          <w:szCs w:val="24"/>
        </w:rPr>
        <w:t xml:space="preserve">towards </w:t>
      </w:r>
      <w:proofErr w:type="spellStart"/>
      <w:r w:rsidR="00CC34AE" w:rsidRPr="00456841">
        <w:rPr>
          <w:rFonts w:cs="Times New Roman"/>
          <w:color w:val="131413"/>
          <w:sz w:val="24"/>
          <w:szCs w:val="24"/>
        </w:rPr>
        <w:t>personalised</w:t>
      </w:r>
      <w:proofErr w:type="spellEnd"/>
      <w:r w:rsidR="00CC34AE" w:rsidRPr="00456841">
        <w:rPr>
          <w:rFonts w:cs="Times New Roman"/>
          <w:color w:val="131413"/>
          <w:sz w:val="24"/>
          <w:szCs w:val="24"/>
        </w:rPr>
        <w:t xml:space="preserve"> nutrition recommendations have been made by </w:t>
      </w:r>
      <w:proofErr w:type="spellStart"/>
      <w:r w:rsidR="00CC34AE" w:rsidRPr="00456841">
        <w:rPr>
          <w:rFonts w:cs="Times New Roman"/>
          <w:color w:val="131413"/>
          <w:sz w:val="24"/>
          <w:szCs w:val="24"/>
        </w:rPr>
        <w:t>Zeevi</w:t>
      </w:r>
      <w:proofErr w:type="spellEnd"/>
      <w:r w:rsidR="00CC34AE" w:rsidRPr="00456841">
        <w:rPr>
          <w:rFonts w:cs="Times New Roman"/>
          <w:color w:val="131413"/>
          <w:sz w:val="24"/>
          <w:szCs w:val="24"/>
        </w:rPr>
        <w:t xml:space="preserve"> et al. (</w:t>
      </w:r>
      <w:r w:rsidR="00CC34AE" w:rsidRPr="00456841">
        <w:rPr>
          <w:rFonts w:cs="Times New Roman"/>
          <w:color w:val="0000FF"/>
          <w:sz w:val="24"/>
          <w:szCs w:val="24"/>
        </w:rPr>
        <w:t>2015</w:t>
      </w:r>
      <w:r w:rsidR="00CC34AE" w:rsidRPr="00456841">
        <w:rPr>
          <w:rFonts w:cs="Times New Roman"/>
          <w:color w:val="131413"/>
          <w:sz w:val="24"/>
          <w:szCs w:val="24"/>
        </w:rPr>
        <w:t>)</w:t>
      </w:r>
      <w:r w:rsidRPr="00456841">
        <w:rPr>
          <w:rFonts w:cs="Times New Roman"/>
          <w:color w:val="131413"/>
          <w:sz w:val="24"/>
          <w:szCs w:val="24"/>
        </w:rPr>
        <w:t xml:space="preserve"> </w:t>
      </w:r>
      <w:r w:rsidR="00CC34AE" w:rsidRPr="00456841">
        <w:rPr>
          <w:rFonts w:cs="Times New Roman"/>
          <w:color w:val="131413"/>
          <w:sz w:val="24"/>
          <w:szCs w:val="24"/>
        </w:rPr>
        <w:t>and within the Food4Me study (</w:t>
      </w:r>
      <w:proofErr w:type="spellStart"/>
      <w:r w:rsidR="00CC34AE" w:rsidRPr="00456841">
        <w:rPr>
          <w:rFonts w:cs="Times New Roman"/>
          <w:color w:val="131413"/>
          <w:sz w:val="24"/>
          <w:szCs w:val="24"/>
        </w:rPr>
        <w:t>Celis</w:t>
      </w:r>
      <w:proofErr w:type="spellEnd"/>
      <w:r w:rsidR="00CC34AE" w:rsidRPr="00456841">
        <w:rPr>
          <w:rFonts w:cs="Times New Roman"/>
          <w:color w:val="131413"/>
          <w:sz w:val="24"/>
          <w:szCs w:val="24"/>
        </w:rPr>
        <w:t xml:space="preserve">-Morales et al. </w:t>
      </w:r>
      <w:r w:rsidR="00CC34AE" w:rsidRPr="00456841">
        <w:rPr>
          <w:rFonts w:cs="Times New Roman"/>
          <w:color w:val="0000FF"/>
          <w:sz w:val="24"/>
          <w:szCs w:val="24"/>
        </w:rPr>
        <w:t>2015</w:t>
      </w:r>
      <w:r w:rsidR="00CC34AE" w:rsidRPr="00456841">
        <w:rPr>
          <w:rFonts w:cs="Times New Roman"/>
          <w:color w:val="131413"/>
          <w:sz w:val="24"/>
          <w:szCs w:val="24"/>
        </w:rPr>
        <w:t xml:space="preserve">). </w:t>
      </w:r>
      <w:proofErr w:type="spellStart"/>
      <w:r w:rsidR="00CC34AE" w:rsidRPr="00456841">
        <w:rPr>
          <w:rFonts w:cs="Times New Roman"/>
          <w:color w:val="131413"/>
          <w:sz w:val="24"/>
          <w:szCs w:val="24"/>
        </w:rPr>
        <w:t>Zeevi</w:t>
      </w:r>
      <w:proofErr w:type="spellEnd"/>
      <w:r w:rsidR="00CC34AE" w:rsidRPr="00456841">
        <w:rPr>
          <w:rFonts w:cs="Times New Roman"/>
          <w:color w:val="131413"/>
          <w:sz w:val="24"/>
          <w:szCs w:val="24"/>
        </w:rPr>
        <w:t xml:space="preserve"> et al. (</w:t>
      </w:r>
      <w:r w:rsidR="00CC34AE" w:rsidRPr="00456841">
        <w:rPr>
          <w:rFonts w:cs="Times New Roman"/>
          <w:color w:val="0000FF"/>
          <w:sz w:val="24"/>
          <w:szCs w:val="24"/>
        </w:rPr>
        <w:t>2015</w:t>
      </w:r>
      <w:r w:rsidR="00CC34AE" w:rsidRPr="00456841">
        <w:rPr>
          <w:rFonts w:cs="Times New Roman"/>
          <w:color w:val="131413"/>
          <w:sz w:val="24"/>
          <w:szCs w:val="24"/>
        </w:rPr>
        <w:t>) incorporated</w:t>
      </w:r>
      <w:r w:rsidRPr="00456841">
        <w:rPr>
          <w:rFonts w:cs="Times New Roman"/>
          <w:color w:val="131413"/>
          <w:sz w:val="24"/>
          <w:szCs w:val="24"/>
        </w:rPr>
        <w:t xml:space="preserve"> </w:t>
      </w:r>
      <w:r w:rsidR="00CC34AE" w:rsidRPr="00456841">
        <w:rPr>
          <w:rFonts w:cs="Times New Roman"/>
          <w:color w:val="131413"/>
          <w:sz w:val="24"/>
          <w:szCs w:val="24"/>
        </w:rPr>
        <w:t>different individual aspects into their algorithm based on machine-learning</w:t>
      </w:r>
      <w:r w:rsidRPr="00456841">
        <w:rPr>
          <w:rFonts w:cs="Times New Roman"/>
          <w:color w:val="131413"/>
          <w:sz w:val="24"/>
          <w:szCs w:val="24"/>
        </w:rPr>
        <w:t xml:space="preserve"> </w:t>
      </w:r>
      <w:r w:rsidR="00CC34AE" w:rsidRPr="00456841">
        <w:rPr>
          <w:rFonts w:cs="Times New Roman"/>
          <w:color w:val="131413"/>
          <w:sz w:val="24"/>
          <w:szCs w:val="24"/>
        </w:rPr>
        <w:t xml:space="preserve">techniques like dietary </w:t>
      </w:r>
      <w:proofErr w:type="spellStart"/>
      <w:r w:rsidR="00CC34AE" w:rsidRPr="00456841">
        <w:rPr>
          <w:rFonts w:cs="Times New Roman"/>
          <w:color w:val="131413"/>
          <w:sz w:val="24"/>
          <w:szCs w:val="24"/>
        </w:rPr>
        <w:t>behaviour</w:t>
      </w:r>
      <w:proofErr w:type="spellEnd"/>
      <w:r w:rsidR="00CC34AE" w:rsidRPr="00456841">
        <w:rPr>
          <w:rFonts w:cs="Times New Roman"/>
          <w:color w:val="131413"/>
          <w:sz w:val="24"/>
          <w:szCs w:val="24"/>
        </w:rPr>
        <w:t>, anthropometrics, blood biomarkers and the gut</w:t>
      </w:r>
      <w:r w:rsidRPr="00456841">
        <w:rPr>
          <w:rFonts w:cs="Times New Roman"/>
          <w:color w:val="131413"/>
          <w:sz w:val="24"/>
          <w:szCs w:val="24"/>
        </w:rPr>
        <w:t xml:space="preserve"> </w:t>
      </w:r>
      <w:proofErr w:type="spellStart"/>
      <w:r w:rsidR="00CC34AE" w:rsidRPr="00456841">
        <w:rPr>
          <w:rFonts w:cs="Times New Roman"/>
          <w:color w:val="131413"/>
          <w:sz w:val="24"/>
          <w:szCs w:val="24"/>
        </w:rPr>
        <w:t>microbiome</w:t>
      </w:r>
      <w:proofErr w:type="spellEnd"/>
      <w:r w:rsidR="00CC34AE" w:rsidRPr="00456841">
        <w:rPr>
          <w:rFonts w:cs="Times New Roman"/>
          <w:color w:val="131413"/>
          <w:sz w:val="24"/>
          <w:szCs w:val="24"/>
        </w:rPr>
        <w:t>. Based on this, they could successfully predict the post-</w:t>
      </w:r>
      <w:proofErr w:type="spellStart"/>
      <w:r w:rsidR="00CC34AE" w:rsidRPr="00456841">
        <w:rPr>
          <w:rFonts w:cs="Times New Roman"/>
          <w:color w:val="131413"/>
          <w:sz w:val="24"/>
          <w:szCs w:val="24"/>
        </w:rPr>
        <w:t>prandial</w:t>
      </w:r>
      <w:proofErr w:type="spellEnd"/>
      <w:r w:rsidR="00CC34AE" w:rsidRPr="00456841">
        <w:rPr>
          <w:rFonts w:cs="Times New Roman"/>
          <w:color w:val="131413"/>
          <w:sz w:val="24"/>
          <w:szCs w:val="24"/>
        </w:rPr>
        <w:t xml:space="preserve"> glucose</w:t>
      </w:r>
      <w:r w:rsidRPr="00456841">
        <w:rPr>
          <w:rFonts w:cs="Times New Roman"/>
          <w:color w:val="131413"/>
          <w:sz w:val="24"/>
          <w:szCs w:val="24"/>
        </w:rPr>
        <w:t xml:space="preserve"> </w:t>
      </w:r>
      <w:r w:rsidR="00CC34AE" w:rsidRPr="00456841">
        <w:rPr>
          <w:rFonts w:cs="Times New Roman"/>
          <w:color w:val="131413"/>
          <w:sz w:val="24"/>
          <w:szCs w:val="24"/>
        </w:rPr>
        <w:t xml:space="preserve">response (PPGR) that varies greatly between different individuals for the same </w:t>
      </w:r>
      <w:proofErr w:type="spellStart"/>
      <w:r w:rsidR="00CC34AE" w:rsidRPr="00456841">
        <w:rPr>
          <w:rFonts w:cs="Times New Roman"/>
          <w:color w:val="131413"/>
          <w:sz w:val="24"/>
          <w:szCs w:val="24"/>
        </w:rPr>
        <w:t>meal.Celis</w:t>
      </w:r>
      <w:proofErr w:type="spellEnd"/>
      <w:r w:rsidR="00CC34AE" w:rsidRPr="00456841">
        <w:rPr>
          <w:rFonts w:cs="Times New Roman"/>
          <w:color w:val="131413"/>
          <w:sz w:val="24"/>
          <w:szCs w:val="24"/>
        </w:rPr>
        <w:t>-Morales et al. (</w:t>
      </w:r>
      <w:r w:rsidR="00CC34AE" w:rsidRPr="00456841">
        <w:rPr>
          <w:rFonts w:cs="Times New Roman"/>
          <w:color w:val="0000FF"/>
          <w:sz w:val="24"/>
          <w:szCs w:val="24"/>
        </w:rPr>
        <w:t>2015</w:t>
      </w:r>
      <w:r w:rsidR="00CC34AE" w:rsidRPr="00456841">
        <w:rPr>
          <w:rFonts w:cs="Times New Roman"/>
          <w:color w:val="131413"/>
          <w:sz w:val="24"/>
          <w:szCs w:val="24"/>
        </w:rPr>
        <w:t xml:space="preserve">) examined in their 6-month study the effectiveness of </w:t>
      </w:r>
      <w:r w:rsidRPr="00456841">
        <w:rPr>
          <w:rFonts w:cs="Times New Roman"/>
          <w:color w:val="131413"/>
          <w:sz w:val="24"/>
          <w:szCs w:val="24"/>
        </w:rPr>
        <w:t xml:space="preserve">personalized </w:t>
      </w:r>
      <w:r w:rsidR="00CC34AE" w:rsidRPr="00456841">
        <w:rPr>
          <w:rFonts w:cs="Times New Roman"/>
          <w:color w:val="131413"/>
          <w:sz w:val="24"/>
          <w:szCs w:val="24"/>
        </w:rPr>
        <w:t>nutrition advice, which was based on dietary, phenotypic and genotypic</w:t>
      </w:r>
      <w:r w:rsidRPr="00456841">
        <w:rPr>
          <w:rFonts w:cs="Times New Roman"/>
          <w:color w:val="131413"/>
          <w:sz w:val="24"/>
          <w:szCs w:val="24"/>
        </w:rPr>
        <w:t xml:space="preserve"> </w:t>
      </w:r>
      <w:r w:rsidR="00CC34AE" w:rsidRPr="00456841">
        <w:rPr>
          <w:rFonts w:cs="Times New Roman"/>
          <w:color w:val="131413"/>
          <w:sz w:val="24"/>
          <w:szCs w:val="24"/>
        </w:rPr>
        <w:t>information. Their results showed higher effectiveness in changing nutrition habits</w:t>
      </w:r>
      <w:r w:rsidRPr="00456841">
        <w:rPr>
          <w:rFonts w:cs="Times New Roman"/>
          <w:color w:val="131413"/>
          <w:sz w:val="24"/>
          <w:szCs w:val="24"/>
        </w:rPr>
        <w:t xml:space="preserve"> </w:t>
      </w:r>
      <w:r w:rsidR="00CC34AE" w:rsidRPr="00456841">
        <w:rPr>
          <w:rFonts w:cs="Times New Roman"/>
          <w:color w:val="131413"/>
          <w:sz w:val="24"/>
          <w:szCs w:val="24"/>
        </w:rPr>
        <w:t xml:space="preserve">through </w:t>
      </w:r>
      <w:proofErr w:type="spellStart"/>
      <w:r w:rsidR="00CC34AE" w:rsidRPr="00456841">
        <w:rPr>
          <w:rFonts w:cs="Times New Roman"/>
          <w:color w:val="131413"/>
          <w:sz w:val="24"/>
          <w:szCs w:val="24"/>
        </w:rPr>
        <w:t>personalised</w:t>
      </w:r>
      <w:proofErr w:type="spellEnd"/>
      <w:r w:rsidR="00CC34AE" w:rsidRPr="00456841">
        <w:rPr>
          <w:rFonts w:cs="Times New Roman"/>
          <w:color w:val="131413"/>
          <w:sz w:val="24"/>
          <w:szCs w:val="24"/>
        </w:rPr>
        <w:t xml:space="preserve"> dietary advice than conventional dietary advice.</w:t>
      </w:r>
    </w:p>
    <w:p w:rsidR="00CC34AE" w:rsidRPr="00456841" w:rsidRDefault="00CC34AE" w:rsidP="00224B20">
      <w:pPr>
        <w:widowControl/>
        <w:adjustRightInd w:val="0"/>
        <w:spacing w:line="480" w:lineRule="auto"/>
        <w:ind w:firstLine="720"/>
        <w:jc w:val="both"/>
        <w:rPr>
          <w:rFonts w:cs="Times New Roman"/>
          <w:color w:val="131413"/>
          <w:sz w:val="24"/>
          <w:szCs w:val="24"/>
        </w:rPr>
      </w:pPr>
      <w:r w:rsidRPr="00456841">
        <w:rPr>
          <w:rFonts w:cs="Times New Roman"/>
          <w:color w:val="131413"/>
          <w:sz w:val="24"/>
          <w:szCs w:val="24"/>
        </w:rPr>
        <w:t>Evaluations of recommender systems often focused on measuring algorithmic</w:t>
      </w:r>
      <w:r w:rsidR="00224B20" w:rsidRPr="00456841">
        <w:rPr>
          <w:rFonts w:cs="Times New Roman"/>
          <w:color w:val="131413"/>
          <w:sz w:val="24"/>
          <w:szCs w:val="24"/>
        </w:rPr>
        <w:t xml:space="preserve"> </w:t>
      </w:r>
      <w:r w:rsidRPr="00456841">
        <w:rPr>
          <w:rFonts w:cs="Times New Roman"/>
          <w:color w:val="131413"/>
          <w:sz w:val="24"/>
          <w:szCs w:val="24"/>
        </w:rPr>
        <w:t>accuracy, which is insufficient in explaining user experience (</w:t>
      </w:r>
      <w:proofErr w:type="spellStart"/>
      <w:r w:rsidRPr="00456841">
        <w:rPr>
          <w:rFonts w:cs="Times New Roman"/>
          <w:color w:val="131413"/>
          <w:sz w:val="24"/>
          <w:szCs w:val="24"/>
        </w:rPr>
        <w:t>Knijnenburg</w:t>
      </w:r>
      <w:proofErr w:type="spellEnd"/>
      <w:r w:rsidRPr="00456841">
        <w:rPr>
          <w:rFonts w:cs="Times New Roman"/>
          <w:color w:val="131413"/>
          <w:sz w:val="24"/>
          <w:szCs w:val="24"/>
        </w:rPr>
        <w:t xml:space="preserve"> </w:t>
      </w:r>
      <w:proofErr w:type="gramStart"/>
      <w:r w:rsidRPr="00456841">
        <w:rPr>
          <w:rFonts w:cs="Times New Roman"/>
          <w:color w:val="131413"/>
          <w:sz w:val="24"/>
          <w:szCs w:val="24"/>
        </w:rPr>
        <w:t>et</w:t>
      </w:r>
      <w:proofErr w:type="gramEnd"/>
      <w:r w:rsidRPr="00456841">
        <w:rPr>
          <w:rFonts w:cs="Times New Roman"/>
          <w:color w:val="131413"/>
          <w:sz w:val="24"/>
          <w:szCs w:val="24"/>
        </w:rPr>
        <w:t xml:space="preserve"> al.</w:t>
      </w:r>
      <w:r w:rsidRPr="00456841">
        <w:rPr>
          <w:rFonts w:cs="Times New Roman"/>
          <w:color w:val="0000FF"/>
          <w:sz w:val="24"/>
          <w:szCs w:val="24"/>
        </w:rPr>
        <w:t>2012</w:t>
      </w:r>
      <w:r w:rsidRPr="00456841">
        <w:rPr>
          <w:rFonts w:cs="Times New Roman"/>
          <w:color w:val="131413"/>
          <w:sz w:val="24"/>
          <w:szCs w:val="24"/>
        </w:rPr>
        <w:t xml:space="preserve">). Further, studies on recommendations and mobile applications frequently </w:t>
      </w:r>
      <w:proofErr w:type="spellStart"/>
      <w:r w:rsidRPr="00456841">
        <w:rPr>
          <w:rFonts w:cs="Times New Roman"/>
          <w:color w:val="131413"/>
          <w:sz w:val="24"/>
          <w:szCs w:val="24"/>
        </w:rPr>
        <w:t>covershort</w:t>
      </w:r>
      <w:proofErr w:type="spellEnd"/>
      <w:r w:rsidRPr="00456841">
        <w:rPr>
          <w:rFonts w:cs="Times New Roman"/>
          <w:color w:val="131413"/>
          <w:sz w:val="24"/>
          <w:szCs w:val="24"/>
        </w:rPr>
        <w:t xml:space="preserve">-term usage, i.e. think-aloud lab studies of multiple hours or surveys </w:t>
      </w:r>
      <w:proofErr w:type="spellStart"/>
      <w:r w:rsidRPr="00456841">
        <w:rPr>
          <w:rFonts w:cs="Times New Roman"/>
          <w:color w:val="131413"/>
          <w:sz w:val="24"/>
          <w:szCs w:val="24"/>
        </w:rPr>
        <w:t>comparingrecommender</w:t>
      </w:r>
      <w:proofErr w:type="spellEnd"/>
      <w:r w:rsidRPr="00456841">
        <w:rPr>
          <w:rFonts w:cs="Times New Roman"/>
          <w:color w:val="131413"/>
          <w:sz w:val="24"/>
          <w:szCs w:val="24"/>
        </w:rPr>
        <w:t xml:space="preserve"> algorithms on a quantitative level. Especially in the context of health</w:t>
      </w:r>
      <w:r w:rsidR="00224B20" w:rsidRPr="00456841">
        <w:rPr>
          <w:rFonts w:cs="Times New Roman"/>
          <w:color w:val="131413"/>
          <w:sz w:val="24"/>
          <w:szCs w:val="24"/>
        </w:rPr>
        <w:t xml:space="preserve"> </w:t>
      </w:r>
      <w:r w:rsidRPr="00456841">
        <w:rPr>
          <w:rFonts w:cs="Times New Roman"/>
          <w:color w:val="131413"/>
          <w:sz w:val="24"/>
          <w:szCs w:val="24"/>
        </w:rPr>
        <w:t xml:space="preserve">recommender systems, it is important to not only evaluate recommendation </w:t>
      </w:r>
      <w:proofErr w:type="spellStart"/>
      <w:r w:rsidRPr="00456841">
        <w:rPr>
          <w:rFonts w:cs="Times New Roman"/>
          <w:color w:val="131413"/>
          <w:sz w:val="24"/>
          <w:szCs w:val="24"/>
        </w:rPr>
        <w:t>accuracy.Since</w:t>
      </w:r>
      <w:proofErr w:type="spellEnd"/>
      <w:r w:rsidRPr="00456841">
        <w:rPr>
          <w:rFonts w:cs="Times New Roman"/>
          <w:color w:val="131413"/>
          <w:sz w:val="24"/>
          <w:szCs w:val="24"/>
        </w:rPr>
        <w:t xml:space="preserve"> healthy recommendations might contrast user </w:t>
      </w:r>
      <w:proofErr w:type="gramStart"/>
      <w:r w:rsidRPr="00456841">
        <w:rPr>
          <w:rFonts w:cs="Times New Roman"/>
          <w:color w:val="131413"/>
          <w:sz w:val="24"/>
          <w:szCs w:val="24"/>
        </w:rPr>
        <w:t>preferences,</w:t>
      </w:r>
      <w:proofErr w:type="gramEnd"/>
      <w:r w:rsidRPr="00456841">
        <w:rPr>
          <w:rFonts w:cs="Times New Roman"/>
          <w:color w:val="131413"/>
          <w:sz w:val="24"/>
          <w:szCs w:val="24"/>
        </w:rPr>
        <w:t xml:space="preserve"> it is crucial to evaluate</w:t>
      </w:r>
      <w:r w:rsidR="00224B20" w:rsidRPr="00456841">
        <w:rPr>
          <w:rFonts w:cs="Times New Roman"/>
          <w:color w:val="131413"/>
          <w:sz w:val="24"/>
          <w:szCs w:val="24"/>
        </w:rPr>
        <w:t xml:space="preserve"> </w:t>
      </w:r>
      <w:r w:rsidRPr="00456841">
        <w:rPr>
          <w:rFonts w:cs="Times New Roman"/>
          <w:color w:val="131413"/>
          <w:sz w:val="24"/>
          <w:szCs w:val="24"/>
        </w:rPr>
        <w:t xml:space="preserve">user satisfaction and changes in </w:t>
      </w:r>
      <w:proofErr w:type="spellStart"/>
      <w:r w:rsidRPr="00456841">
        <w:rPr>
          <w:rFonts w:cs="Times New Roman"/>
          <w:color w:val="131413"/>
          <w:sz w:val="24"/>
          <w:szCs w:val="24"/>
        </w:rPr>
        <w:t>behaviour</w:t>
      </w:r>
      <w:proofErr w:type="spellEnd"/>
      <w:r w:rsidRPr="00456841">
        <w:rPr>
          <w:rFonts w:cs="Times New Roman"/>
          <w:color w:val="131413"/>
          <w:sz w:val="24"/>
          <w:szCs w:val="24"/>
        </w:rPr>
        <w:t xml:space="preserve"> and health over a longer period of</w:t>
      </w:r>
    </w:p>
    <w:p w:rsidR="00224B20" w:rsidRPr="00456841" w:rsidRDefault="00CC34AE" w:rsidP="00224B20">
      <w:pPr>
        <w:widowControl/>
        <w:adjustRightInd w:val="0"/>
        <w:spacing w:line="480" w:lineRule="auto"/>
        <w:jc w:val="both"/>
        <w:rPr>
          <w:rFonts w:cs="Times New Roman"/>
          <w:color w:val="131413"/>
          <w:sz w:val="24"/>
          <w:szCs w:val="24"/>
        </w:rPr>
      </w:pPr>
      <w:proofErr w:type="gramStart"/>
      <w:r w:rsidRPr="00456841">
        <w:rPr>
          <w:rFonts w:cs="Times New Roman"/>
          <w:color w:val="131413"/>
          <w:sz w:val="24"/>
          <w:szCs w:val="24"/>
        </w:rPr>
        <w:t>time</w:t>
      </w:r>
      <w:proofErr w:type="gramEnd"/>
      <w:r w:rsidRPr="00456841">
        <w:rPr>
          <w:rFonts w:cs="Times New Roman"/>
          <w:color w:val="131413"/>
          <w:sz w:val="24"/>
          <w:szCs w:val="24"/>
        </w:rPr>
        <w:t>, i.e. multiple weeks, (</w:t>
      </w:r>
      <w:proofErr w:type="spellStart"/>
      <w:r w:rsidRPr="00456841">
        <w:rPr>
          <w:rFonts w:cs="Times New Roman"/>
          <w:color w:val="131413"/>
          <w:sz w:val="24"/>
          <w:szCs w:val="24"/>
        </w:rPr>
        <w:t>Schäfer</w:t>
      </w:r>
      <w:proofErr w:type="spellEnd"/>
      <w:r w:rsidRPr="00456841">
        <w:rPr>
          <w:rFonts w:cs="Times New Roman"/>
          <w:color w:val="131413"/>
          <w:sz w:val="24"/>
          <w:szCs w:val="24"/>
        </w:rPr>
        <w:t xml:space="preserve"> et al. </w:t>
      </w:r>
      <w:r w:rsidRPr="00456841">
        <w:rPr>
          <w:rFonts w:cs="Times New Roman"/>
          <w:color w:val="0000FF"/>
          <w:sz w:val="24"/>
          <w:szCs w:val="24"/>
        </w:rPr>
        <w:t>2017b</w:t>
      </w:r>
      <w:r w:rsidRPr="00456841">
        <w:rPr>
          <w:rFonts w:cs="Times New Roman"/>
          <w:color w:val="131413"/>
          <w:sz w:val="24"/>
          <w:szCs w:val="24"/>
        </w:rPr>
        <w:t>). Traditional nutrition interventions</w:t>
      </w:r>
      <w:r w:rsidR="00224B20" w:rsidRPr="00456841">
        <w:rPr>
          <w:rFonts w:cs="Times New Roman"/>
          <w:color w:val="131413"/>
          <w:sz w:val="24"/>
          <w:szCs w:val="24"/>
        </w:rPr>
        <w:t xml:space="preserve"> </w:t>
      </w:r>
      <w:r w:rsidRPr="00456841">
        <w:rPr>
          <w:rFonts w:cs="Times New Roman"/>
          <w:color w:val="131413"/>
          <w:sz w:val="24"/>
          <w:szCs w:val="24"/>
        </w:rPr>
        <w:t xml:space="preserve">require months to show lasting effects on nutritional </w:t>
      </w:r>
      <w:proofErr w:type="spellStart"/>
      <w:r w:rsidRPr="00456841">
        <w:rPr>
          <w:rFonts w:cs="Times New Roman"/>
          <w:color w:val="131413"/>
          <w:sz w:val="24"/>
          <w:szCs w:val="24"/>
        </w:rPr>
        <w:t>behaviour</w:t>
      </w:r>
      <w:proofErr w:type="spellEnd"/>
      <w:r w:rsidRPr="00456841">
        <w:rPr>
          <w:rFonts w:cs="Times New Roman"/>
          <w:color w:val="131413"/>
          <w:sz w:val="24"/>
          <w:szCs w:val="24"/>
        </w:rPr>
        <w:t xml:space="preserve"> and physique. </w:t>
      </w:r>
      <w:proofErr w:type="spellStart"/>
      <w:r w:rsidRPr="00456841">
        <w:rPr>
          <w:rFonts w:cs="Times New Roman"/>
          <w:color w:val="131413"/>
          <w:sz w:val="24"/>
          <w:szCs w:val="24"/>
        </w:rPr>
        <w:t>Therefore</w:t>
      </w:r>
      <w:proofErr w:type="gramStart"/>
      <w:r w:rsidRPr="00456841">
        <w:rPr>
          <w:rFonts w:cs="Times New Roman"/>
          <w:color w:val="131413"/>
          <w:sz w:val="24"/>
          <w:szCs w:val="24"/>
        </w:rPr>
        <w:t>,we</w:t>
      </w:r>
      <w:proofErr w:type="spellEnd"/>
      <w:proofErr w:type="gramEnd"/>
      <w:r w:rsidRPr="00456841">
        <w:rPr>
          <w:rFonts w:cs="Times New Roman"/>
          <w:color w:val="131413"/>
          <w:sz w:val="24"/>
          <w:szCs w:val="24"/>
        </w:rPr>
        <w:t xml:space="preserve"> evaluate our proposed system, </w:t>
      </w:r>
      <w:proofErr w:type="spellStart"/>
      <w:r w:rsidRPr="00456841">
        <w:rPr>
          <w:rFonts w:cs="Times New Roman"/>
          <w:i/>
          <w:iCs/>
          <w:color w:val="131413"/>
          <w:sz w:val="24"/>
          <w:szCs w:val="24"/>
        </w:rPr>
        <w:t>Nutrilize</w:t>
      </w:r>
      <w:proofErr w:type="spellEnd"/>
      <w:r w:rsidRPr="00456841">
        <w:rPr>
          <w:rFonts w:cs="Times New Roman"/>
          <w:color w:val="131413"/>
          <w:sz w:val="24"/>
          <w:szCs w:val="24"/>
        </w:rPr>
        <w:t>, based on a 2–3 months study using</w:t>
      </w:r>
      <w:r w:rsidR="00224B20" w:rsidRPr="00456841">
        <w:rPr>
          <w:rFonts w:cs="Times New Roman"/>
          <w:color w:val="131413"/>
          <w:sz w:val="24"/>
          <w:szCs w:val="24"/>
        </w:rPr>
        <w:t xml:space="preserve"> </w:t>
      </w:r>
      <w:r w:rsidRPr="00456841">
        <w:rPr>
          <w:rFonts w:cs="Times New Roman"/>
          <w:color w:val="131413"/>
          <w:sz w:val="24"/>
          <w:szCs w:val="24"/>
        </w:rPr>
        <w:t>a mixed-methods evaluation of the system effects and the user experience.</w:t>
      </w:r>
    </w:p>
    <w:p w:rsidR="00224B20" w:rsidRPr="00456841" w:rsidRDefault="00CC34AE" w:rsidP="00224B20">
      <w:pPr>
        <w:widowControl/>
        <w:adjustRightInd w:val="0"/>
        <w:spacing w:line="480" w:lineRule="auto"/>
        <w:ind w:firstLine="720"/>
        <w:jc w:val="both"/>
        <w:rPr>
          <w:rFonts w:cs="Times New Roman"/>
          <w:color w:val="131413"/>
          <w:sz w:val="24"/>
          <w:szCs w:val="24"/>
        </w:rPr>
      </w:pPr>
      <w:r w:rsidRPr="00456841">
        <w:rPr>
          <w:rFonts w:cs="Times New Roman"/>
          <w:color w:val="131413"/>
          <w:sz w:val="24"/>
          <w:szCs w:val="24"/>
        </w:rPr>
        <w:t xml:space="preserve"> </w:t>
      </w:r>
    </w:p>
    <w:p w:rsidR="00224B20" w:rsidRPr="00456841" w:rsidRDefault="00CC34AE" w:rsidP="00224B20">
      <w:pPr>
        <w:widowControl/>
        <w:adjustRightInd w:val="0"/>
        <w:spacing w:line="480" w:lineRule="auto"/>
        <w:ind w:firstLine="720"/>
        <w:jc w:val="both"/>
        <w:rPr>
          <w:rFonts w:cs="Times New Roman"/>
          <w:b/>
          <w:bCs/>
          <w:color w:val="131413"/>
          <w:sz w:val="24"/>
          <w:szCs w:val="24"/>
        </w:rPr>
      </w:pPr>
      <w:r w:rsidRPr="00456841">
        <w:rPr>
          <w:rFonts w:cs="Times New Roman"/>
          <w:b/>
          <w:bCs/>
          <w:color w:val="131413"/>
          <w:sz w:val="24"/>
          <w:szCs w:val="24"/>
        </w:rPr>
        <w:lastRenderedPageBreak/>
        <w:t>It is our</w:t>
      </w:r>
      <w:r w:rsidR="00224B20" w:rsidRPr="00456841">
        <w:rPr>
          <w:rFonts w:cs="Times New Roman"/>
          <w:color w:val="131413"/>
          <w:sz w:val="24"/>
          <w:szCs w:val="24"/>
        </w:rPr>
        <w:t xml:space="preserve"> </w:t>
      </w:r>
      <w:r w:rsidRPr="00456841">
        <w:rPr>
          <w:rFonts w:cs="Times New Roman"/>
          <w:b/>
          <w:bCs/>
          <w:color w:val="131413"/>
          <w:sz w:val="24"/>
          <w:szCs w:val="24"/>
        </w:rPr>
        <w:t>goal to show how long-term usage of a nutrition assistance system influences the</w:t>
      </w:r>
      <w:r w:rsidR="00E50C0D" w:rsidRPr="00456841">
        <w:rPr>
          <w:rFonts w:cs="Times New Roman"/>
          <w:b/>
          <w:bCs/>
          <w:color w:val="131413"/>
          <w:sz w:val="24"/>
          <w:szCs w:val="24"/>
        </w:rPr>
        <w:t xml:space="preserve"> </w:t>
      </w:r>
      <w:r w:rsidRPr="00456841">
        <w:rPr>
          <w:rFonts w:cs="Times New Roman"/>
          <w:b/>
          <w:bCs/>
          <w:color w:val="131413"/>
          <w:sz w:val="24"/>
          <w:szCs w:val="24"/>
        </w:rPr>
        <w:t xml:space="preserve">users’ </w:t>
      </w:r>
    </w:p>
    <w:p w:rsidR="00224B20" w:rsidRPr="00456841" w:rsidRDefault="00CC34AE" w:rsidP="00224B20">
      <w:pPr>
        <w:widowControl/>
        <w:adjustRightInd w:val="0"/>
        <w:spacing w:line="480" w:lineRule="auto"/>
        <w:ind w:firstLine="720"/>
        <w:jc w:val="both"/>
        <w:rPr>
          <w:rFonts w:cs="Times New Roman"/>
          <w:b/>
          <w:bCs/>
          <w:color w:val="131413"/>
          <w:sz w:val="24"/>
          <w:szCs w:val="24"/>
        </w:rPr>
      </w:pPr>
      <w:r w:rsidRPr="00456841">
        <w:rPr>
          <w:rFonts w:cs="Times New Roman"/>
          <w:b/>
          <w:bCs/>
          <w:color w:val="131413"/>
          <w:sz w:val="24"/>
          <w:szCs w:val="24"/>
        </w:rPr>
        <w:t xml:space="preserve">(a) </w:t>
      </w:r>
      <w:proofErr w:type="gramStart"/>
      <w:r w:rsidRPr="00456841">
        <w:rPr>
          <w:rFonts w:cs="Times New Roman"/>
          <w:b/>
          <w:bCs/>
          <w:color w:val="131413"/>
          <w:sz w:val="24"/>
          <w:szCs w:val="24"/>
        </w:rPr>
        <w:t>physique</w:t>
      </w:r>
      <w:proofErr w:type="gramEnd"/>
      <w:r w:rsidRPr="00456841">
        <w:rPr>
          <w:rFonts w:cs="Times New Roman"/>
          <w:b/>
          <w:bCs/>
          <w:color w:val="131413"/>
          <w:sz w:val="24"/>
          <w:szCs w:val="24"/>
        </w:rPr>
        <w:t xml:space="preserve">, </w:t>
      </w:r>
    </w:p>
    <w:p w:rsidR="00224B20" w:rsidRPr="00456841" w:rsidRDefault="00CC34AE" w:rsidP="00224B20">
      <w:pPr>
        <w:widowControl/>
        <w:adjustRightInd w:val="0"/>
        <w:spacing w:line="480" w:lineRule="auto"/>
        <w:ind w:firstLine="720"/>
        <w:jc w:val="both"/>
        <w:rPr>
          <w:rFonts w:cs="Times New Roman"/>
          <w:b/>
          <w:bCs/>
          <w:color w:val="131413"/>
          <w:sz w:val="24"/>
          <w:szCs w:val="24"/>
        </w:rPr>
      </w:pPr>
      <w:r w:rsidRPr="00456841">
        <w:rPr>
          <w:rFonts w:cs="Times New Roman"/>
          <w:b/>
          <w:bCs/>
          <w:color w:val="131413"/>
          <w:sz w:val="24"/>
          <w:szCs w:val="24"/>
        </w:rPr>
        <w:t xml:space="preserve">(b) </w:t>
      </w:r>
      <w:proofErr w:type="gramStart"/>
      <w:r w:rsidRPr="00456841">
        <w:rPr>
          <w:rFonts w:cs="Times New Roman"/>
          <w:b/>
          <w:bCs/>
          <w:color w:val="131413"/>
          <w:sz w:val="24"/>
          <w:szCs w:val="24"/>
        </w:rPr>
        <w:t>nutrition</w:t>
      </w:r>
      <w:proofErr w:type="gramEnd"/>
      <w:r w:rsidRPr="00456841">
        <w:rPr>
          <w:rFonts w:cs="Times New Roman"/>
          <w:b/>
          <w:bCs/>
          <w:color w:val="131413"/>
          <w:sz w:val="24"/>
          <w:szCs w:val="24"/>
        </w:rPr>
        <w:t xml:space="preserve"> </w:t>
      </w:r>
      <w:proofErr w:type="spellStart"/>
      <w:r w:rsidRPr="00456841">
        <w:rPr>
          <w:rFonts w:cs="Times New Roman"/>
          <w:b/>
          <w:bCs/>
          <w:color w:val="131413"/>
          <w:sz w:val="24"/>
          <w:szCs w:val="24"/>
        </w:rPr>
        <w:t>behaviour</w:t>
      </w:r>
      <w:proofErr w:type="spellEnd"/>
      <w:r w:rsidRPr="00456841">
        <w:rPr>
          <w:rFonts w:cs="Times New Roman"/>
          <w:b/>
          <w:bCs/>
          <w:color w:val="131413"/>
          <w:sz w:val="24"/>
          <w:szCs w:val="24"/>
        </w:rPr>
        <w:t>,</w:t>
      </w:r>
    </w:p>
    <w:p w:rsidR="00224B20" w:rsidRPr="00456841" w:rsidRDefault="00CC34AE" w:rsidP="00224B20">
      <w:pPr>
        <w:widowControl/>
        <w:adjustRightInd w:val="0"/>
        <w:spacing w:line="480" w:lineRule="auto"/>
        <w:ind w:firstLine="720"/>
        <w:jc w:val="both"/>
        <w:rPr>
          <w:rFonts w:cs="Times New Roman"/>
          <w:b/>
          <w:bCs/>
          <w:color w:val="131413"/>
          <w:sz w:val="24"/>
          <w:szCs w:val="24"/>
        </w:rPr>
      </w:pPr>
      <w:r w:rsidRPr="00456841">
        <w:rPr>
          <w:rFonts w:cs="Times New Roman"/>
          <w:b/>
          <w:bCs/>
          <w:color w:val="131413"/>
          <w:sz w:val="24"/>
          <w:szCs w:val="24"/>
        </w:rPr>
        <w:t xml:space="preserve">(c) </w:t>
      </w:r>
      <w:proofErr w:type="gramStart"/>
      <w:r w:rsidRPr="00456841">
        <w:rPr>
          <w:rFonts w:cs="Times New Roman"/>
          <w:b/>
          <w:bCs/>
          <w:color w:val="131413"/>
          <w:sz w:val="24"/>
          <w:szCs w:val="24"/>
        </w:rPr>
        <w:t>system</w:t>
      </w:r>
      <w:proofErr w:type="gramEnd"/>
      <w:r w:rsidRPr="00456841">
        <w:rPr>
          <w:rFonts w:cs="Times New Roman"/>
          <w:b/>
          <w:bCs/>
          <w:color w:val="131413"/>
          <w:sz w:val="24"/>
          <w:szCs w:val="24"/>
        </w:rPr>
        <w:t xml:space="preserve"> interaction and</w:t>
      </w:r>
    </w:p>
    <w:p w:rsidR="00224B20" w:rsidRPr="00456841" w:rsidRDefault="00CC34AE" w:rsidP="00224B20">
      <w:pPr>
        <w:widowControl/>
        <w:adjustRightInd w:val="0"/>
        <w:spacing w:line="480" w:lineRule="auto"/>
        <w:ind w:firstLine="720"/>
        <w:jc w:val="both"/>
        <w:rPr>
          <w:rFonts w:cs="Times New Roman"/>
          <w:b/>
          <w:bCs/>
          <w:color w:val="131413"/>
          <w:sz w:val="24"/>
          <w:szCs w:val="24"/>
        </w:rPr>
      </w:pPr>
      <w:r w:rsidRPr="00456841">
        <w:rPr>
          <w:rFonts w:cs="Times New Roman"/>
          <w:b/>
          <w:bCs/>
          <w:color w:val="131413"/>
          <w:sz w:val="24"/>
          <w:szCs w:val="24"/>
        </w:rPr>
        <w:t xml:space="preserve">(d) </w:t>
      </w:r>
      <w:proofErr w:type="gramStart"/>
      <w:r w:rsidRPr="00456841">
        <w:rPr>
          <w:rFonts w:cs="Times New Roman"/>
          <w:b/>
          <w:bCs/>
          <w:color w:val="131413"/>
          <w:sz w:val="24"/>
          <w:szCs w:val="24"/>
        </w:rPr>
        <w:t>system</w:t>
      </w:r>
      <w:proofErr w:type="gramEnd"/>
      <w:r w:rsidR="00E50C0D" w:rsidRPr="00456841">
        <w:rPr>
          <w:rFonts w:cs="Times New Roman"/>
          <w:b/>
          <w:bCs/>
          <w:color w:val="131413"/>
          <w:sz w:val="24"/>
          <w:szCs w:val="24"/>
        </w:rPr>
        <w:t xml:space="preserve"> </w:t>
      </w:r>
      <w:r w:rsidRPr="00456841">
        <w:rPr>
          <w:rFonts w:cs="Times New Roman"/>
          <w:b/>
          <w:bCs/>
          <w:color w:val="131413"/>
          <w:sz w:val="24"/>
          <w:szCs w:val="24"/>
        </w:rPr>
        <w:t xml:space="preserve">perception. </w:t>
      </w:r>
    </w:p>
    <w:p w:rsidR="00E50C0D" w:rsidRPr="00456841" w:rsidRDefault="00CC34AE" w:rsidP="00E50C0D">
      <w:pPr>
        <w:widowControl/>
        <w:adjustRightInd w:val="0"/>
        <w:spacing w:line="480" w:lineRule="auto"/>
        <w:ind w:firstLine="720"/>
        <w:jc w:val="both"/>
        <w:rPr>
          <w:rFonts w:cs="Times New Roman"/>
          <w:color w:val="131413"/>
          <w:sz w:val="24"/>
          <w:szCs w:val="24"/>
        </w:rPr>
      </w:pPr>
      <w:r w:rsidRPr="00456841">
        <w:rPr>
          <w:rFonts w:cs="Times New Roman"/>
          <w:color w:val="131413"/>
          <w:sz w:val="24"/>
          <w:szCs w:val="24"/>
        </w:rPr>
        <w:t>Furthermore, we want to gain insights into the reasons for observations</w:t>
      </w:r>
      <w:r w:rsidR="00224B20" w:rsidRPr="00456841">
        <w:rPr>
          <w:rFonts w:cs="Times New Roman"/>
          <w:color w:val="131413"/>
          <w:sz w:val="24"/>
          <w:szCs w:val="24"/>
        </w:rPr>
        <w:t xml:space="preserve"> </w:t>
      </w:r>
      <w:r w:rsidRPr="00456841">
        <w:rPr>
          <w:rFonts w:cs="Times New Roman"/>
          <w:color w:val="131413"/>
          <w:sz w:val="24"/>
          <w:szCs w:val="24"/>
        </w:rPr>
        <w:t>appearing in long-term but not in s</w:t>
      </w:r>
      <w:r w:rsidR="00224B20" w:rsidRPr="00456841">
        <w:rPr>
          <w:rFonts w:cs="Times New Roman"/>
          <w:color w:val="131413"/>
          <w:sz w:val="24"/>
          <w:szCs w:val="24"/>
        </w:rPr>
        <w:t>hort-term usage by analyz</w:t>
      </w:r>
      <w:r w:rsidRPr="00456841">
        <w:rPr>
          <w:rFonts w:cs="Times New Roman"/>
          <w:color w:val="131413"/>
          <w:sz w:val="24"/>
          <w:szCs w:val="24"/>
        </w:rPr>
        <w:t>ing semi-structured in</w:t>
      </w:r>
      <w:r w:rsidR="00224B20" w:rsidRPr="00456841">
        <w:rPr>
          <w:rFonts w:cs="Times New Roman"/>
          <w:color w:val="131413"/>
          <w:sz w:val="24"/>
          <w:szCs w:val="24"/>
        </w:rPr>
        <w:t xml:space="preserve"> </w:t>
      </w:r>
      <w:r w:rsidRPr="00456841">
        <w:rPr>
          <w:rFonts w:cs="Times New Roman"/>
          <w:color w:val="131413"/>
          <w:sz w:val="24"/>
          <w:szCs w:val="24"/>
        </w:rPr>
        <w:t>depth</w:t>
      </w:r>
      <w:r w:rsidR="00224B20" w:rsidRPr="00456841">
        <w:rPr>
          <w:rFonts w:cs="Times New Roman"/>
          <w:color w:val="131413"/>
          <w:sz w:val="24"/>
          <w:szCs w:val="24"/>
        </w:rPr>
        <w:t xml:space="preserve"> </w:t>
      </w:r>
      <w:r w:rsidRPr="00456841">
        <w:rPr>
          <w:rFonts w:cs="Times New Roman"/>
          <w:color w:val="131413"/>
          <w:sz w:val="24"/>
          <w:szCs w:val="24"/>
        </w:rPr>
        <w:t>interviews.</w:t>
      </w:r>
    </w:p>
    <w:p w:rsidR="00E50C0D" w:rsidRPr="00456841" w:rsidRDefault="00E50C0D" w:rsidP="00E50C0D">
      <w:pPr>
        <w:widowControl/>
        <w:adjustRightInd w:val="0"/>
        <w:spacing w:line="480" w:lineRule="auto"/>
        <w:ind w:firstLine="720"/>
        <w:jc w:val="both"/>
        <w:rPr>
          <w:rFonts w:cs="Times New Roman"/>
          <w:b/>
          <w:color w:val="131413"/>
          <w:sz w:val="24"/>
          <w:szCs w:val="24"/>
        </w:rPr>
      </w:pPr>
    </w:p>
    <w:p w:rsidR="00E50C0D" w:rsidRPr="00456841" w:rsidRDefault="00E50C0D" w:rsidP="00E50C0D">
      <w:pPr>
        <w:widowControl/>
        <w:adjustRightInd w:val="0"/>
        <w:spacing w:line="480" w:lineRule="auto"/>
        <w:jc w:val="both"/>
        <w:rPr>
          <w:rFonts w:cs="Times New Roman"/>
          <w:b/>
          <w:sz w:val="32"/>
          <w:szCs w:val="32"/>
        </w:rPr>
      </w:pPr>
      <w:r w:rsidRPr="00456841">
        <w:rPr>
          <w:rFonts w:cs="Times New Roman"/>
          <w:b/>
          <w:sz w:val="32"/>
          <w:szCs w:val="32"/>
        </w:rPr>
        <w:t>The Nutrition Care Process</w:t>
      </w:r>
    </w:p>
    <w:p w:rsidR="00E50C0D" w:rsidRPr="00456841" w:rsidRDefault="00E50C0D" w:rsidP="00E50C0D">
      <w:pPr>
        <w:widowControl/>
        <w:adjustRightInd w:val="0"/>
        <w:spacing w:line="480" w:lineRule="auto"/>
        <w:rPr>
          <w:rFonts w:cs="Times New Roman"/>
          <w:b/>
          <w:bCs/>
          <w:sz w:val="24"/>
          <w:szCs w:val="24"/>
        </w:rPr>
      </w:pPr>
      <w:r w:rsidRPr="00456841">
        <w:rPr>
          <w:rFonts w:cs="Times New Roman"/>
          <w:sz w:val="24"/>
          <w:szCs w:val="24"/>
        </w:rPr>
        <w:tab/>
      </w:r>
      <w:proofErr w:type="gramStart"/>
      <w:r w:rsidRPr="00456841">
        <w:rPr>
          <w:rFonts w:cs="Times New Roman"/>
          <w:sz w:val="24"/>
          <w:szCs w:val="24"/>
        </w:rPr>
        <w:t>1.</w:t>
      </w:r>
      <w:r w:rsidRPr="00456841">
        <w:rPr>
          <w:rFonts w:cs="Times New Roman"/>
          <w:b/>
          <w:bCs/>
          <w:sz w:val="24"/>
          <w:szCs w:val="24"/>
        </w:rPr>
        <w:t>Nutrition</w:t>
      </w:r>
      <w:proofErr w:type="gramEnd"/>
      <w:r w:rsidRPr="00456841">
        <w:rPr>
          <w:rFonts w:cs="Times New Roman"/>
          <w:b/>
          <w:bCs/>
          <w:sz w:val="24"/>
          <w:szCs w:val="24"/>
        </w:rPr>
        <w:t xml:space="preserve"> Diagnosis</w:t>
      </w:r>
    </w:p>
    <w:p w:rsidR="00E50C0D" w:rsidRPr="00456841" w:rsidRDefault="00E50C0D" w:rsidP="00E50C0D">
      <w:pPr>
        <w:widowControl/>
        <w:adjustRightInd w:val="0"/>
        <w:spacing w:line="480" w:lineRule="auto"/>
        <w:ind w:left="720" w:firstLine="720"/>
        <w:rPr>
          <w:rFonts w:cs="Times New Roman"/>
          <w:sz w:val="24"/>
          <w:szCs w:val="24"/>
        </w:rPr>
      </w:pPr>
      <w:r w:rsidRPr="00456841">
        <w:rPr>
          <w:rFonts w:cs="Times New Roman"/>
          <w:sz w:val="24"/>
          <w:szCs w:val="24"/>
        </w:rPr>
        <w:t>• Identify &amp; label problem</w:t>
      </w:r>
    </w:p>
    <w:p w:rsidR="00E50C0D" w:rsidRPr="00456841" w:rsidRDefault="00E50C0D" w:rsidP="00E50C0D">
      <w:pPr>
        <w:widowControl/>
        <w:adjustRightInd w:val="0"/>
        <w:spacing w:line="480" w:lineRule="auto"/>
        <w:ind w:left="720" w:firstLine="720"/>
        <w:rPr>
          <w:rFonts w:cs="Times New Roman"/>
          <w:sz w:val="24"/>
          <w:szCs w:val="24"/>
        </w:rPr>
      </w:pPr>
      <w:r w:rsidRPr="00456841">
        <w:rPr>
          <w:rFonts w:cs="Times New Roman"/>
          <w:sz w:val="24"/>
          <w:szCs w:val="24"/>
        </w:rPr>
        <w:t>• Determine cause/contributing risk factors</w:t>
      </w:r>
    </w:p>
    <w:p w:rsidR="00E50C0D" w:rsidRPr="00456841" w:rsidRDefault="00E50C0D" w:rsidP="00E50C0D">
      <w:pPr>
        <w:widowControl/>
        <w:adjustRightInd w:val="0"/>
        <w:spacing w:line="480" w:lineRule="auto"/>
        <w:ind w:left="720" w:firstLine="720"/>
        <w:rPr>
          <w:rFonts w:cs="Times New Roman"/>
          <w:sz w:val="24"/>
          <w:szCs w:val="24"/>
        </w:rPr>
      </w:pPr>
      <w:r w:rsidRPr="00456841">
        <w:rPr>
          <w:rFonts w:cs="Times New Roman"/>
          <w:sz w:val="24"/>
          <w:szCs w:val="24"/>
        </w:rPr>
        <w:t>• Cluster signs &amp; symptoms/defining characteristics</w:t>
      </w:r>
    </w:p>
    <w:p w:rsidR="00E50C0D"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Document</w:t>
      </w:r>
    </w:p>
    <w:p w:rsidR="00E50C0D" w:rsidRPr="00456841" w:rsidRDefault="00E50C0D" w:rsidP="00E50C0D">
      <w:pPr>
        <w:widowControl/>
        <w:adjustRightInd w:val="0"/>
        <w:spacing w:line="480" w:lineRule="auto"/>
        <w:ind w:left="720" w:firstLine="720"/>
        <w:jc w:val="both"/>
        <w:rPr>
          <w:rFonts w:cs="Times New Roman"/>
          <w:sz w:val="24"/>
          <w:szCs w:val="24"/>
        </w:rPr>
      </w:pPr>
    </w:p>
    <w:p w:rsidR="00E50C0D" w:rsidRPr="00456841" w:rsidRDefault="00E50C0D" w:rsidP="00E50C0D">
      <w:pPr>
        <w:widowControl/>
        <w:adjustRightInd w:val="0"/>
        <w:spacing w:line="480" w:lineRule="auto"/>
        <w:jc w:val="both"/>
        <w:rPr>
          <w:rFonts w:cs="Times New Roman"/>
          <w:b/>
          <w:bCs/>
          <w:sz w:val="24"/>
          <w:szCs w:val="24"/>
        </w:rPr>
      </w:pPr>
      <w:r w:rsidRPr="00456841">
        <w:rPr>
          <w:rFonts w:cs="Times New Roman"/>
          <w:sz w:val="24"/>
          <w:szCs w:val="24"/>
        </w:rPr>
        <w:tab/>
        <w:t>2.</w:t>
      </w:r>
      <w:r w:rsidRPr="00456841">
        <w:rPr>
          <w:rFonts w:cs="Times New Roman"/>
          <w:b/>
          <w:bCs/>
          <w:sz w:val="24"/>
          <w:szCs w:val="24"/>
        </w:rPr>
        <w:t xml:space="preserve"> Nutrition Intervention</w:t>
      </w:r>
    </w:p>
    <w:p w:rsidR="00E50C0D"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Plan nutrition intervention</w:t>
      </w:r>
    </w:p>
    <w:p w:rsidR="00E50C0D"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Formulate goals &amp; determine a plan of action</w:t>
      </w:r>
    </w:p>
    <w:p w:rsidR="00E50C0D"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Implement nutrition intervention</w:t>
      </w:r>
    </w:p>
    <w:p w:rsidR="00E50C0D"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Care is delivered &amp; actions are carried out</w:t>
      </w:r>
    </w:p>
    <w:p w:rsidR="00E50C0D"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Document</w:t>
      </w:r>
    </w:p>
    <w:p w:rsidR="00E50C0D" w:rsidRPr="00456841" w:rsidRDefault="00E50C0D" w:rsidP="00E50C0D">
      <w:pPr>
        <w:widowControl/>
        <w:adjustRightInd w:val="0"/>
        <w:spacing w:line="480" w:lineRule="auto"/>
        <w:ind w:left="720" w:firstLine="720"/>
        <w:jc w:val="both"/>
        <w:rPr>
          <w:rFonts w:cs="Times New Roman"/>
          <w:sz w:val="24"/>
          <w:szCs w:val="24"/>
        </w:rPr>
      </w:pPr>
    </w:p>
    <w:p w:rsidR="00E50C0D" w:rsidRPr="00456841" w:rsidRDefault="00E50C0D" w:rsidP="00E50C0D">
      <w:pPr>
        <w:widowControl/>
        <w:adjustRightInd w:val="0"/>
        <w:spacing w:line="480" w:lineRule="auto"/>
        <w:rPr>
          <w:rFonts w:cs="Times New Roman"/>
          <w:b/>
          <w:bCs/>
          <w:sz w:val="24"/>
          <w:szCs w:val="24"/>
        </w:rPr>
      </w:pPr>
      <w:r w:rsidRPr="00456841">
        <w:rPr>
          <w:rFonts w:cs="Times New Roman"/>
          <w:sz w:val="24"/>
          <w:szCs w:val="24"/>
        </w:rPr>
        <w:lastRenderedPageBreak/>
        <w:tab/>
        <w:t>3.</w:t>
      </w:r>
      <w:r w:rsidRPr="00456841">
        <w:rPr>
          <w:rFonts w:cs="Times New Roman"/>
          <w:b/>
          <w:bCs/>
          <w:sz w:val="24"/>
          <w:szCs w:val="24"/>
        </w:rPr>
        <w:t xml:space="preserve"> Nutrition Monitoring &amp; Evaluation</w:t>
      </w:r>
    </w:p>
    <w:p w:rsidR="00E50C0D" w:rsidRPr="00456841" w:rsidRDefault="00E50C0D" w:rsidP="00E50C0D">
      <w:pPr>
        <w:widowControl/>
        <w:adjustRightInd w:val="0"/>
        <w:spacing w:line="480" w:lineRule="auto"/>
        <w:ind w:left="720" w:firstLine="720"/>
        <w:rPr>
          <w:rFonts w:cs="Times New Roman"/>
          <w:sz w:val="24"/>
          <w:szCs w:val="24"/>
        </w:rPr>
      </w:pPr>
      <w:r w:rsidRPr="00456841">
        <w:rPr>
          <w:rFonts w:cs="Times New Roman"/>
          <w:sz w:val="24"/>
          <w:szCs w:val="24"/>
        </w:rPr>
        <w:t>• Monitor progress</w:t>
      </w:r>
    </w:p>
    <w:p w:rsidR="00E50C0D" w:rsidRPr="00456841" w:rsidRDefault="00E50C0D" w:rsidP="00E50C0D">
      <w:pPr>
        <w:widowControl/>
        <w:adjustRightInd w:val="0"/>
        <w:spacing w:line="480" w:lineRule="auto"/>
        <w:ind w:left="720" w:firstLine="720"/>
        <w:rPr>
          <w:rFonts w:cs="Times New Roman"/>
          <w:sz w:val="24"/>
          <w:szCs w:val="24"/>
        </w:rPr>
      </w:pPr>
      <w:r w:rsidRPr="00456841">
        <w:rPr>
          <w:rFonts w:cs="Times New Roman"/>
          <w:sz w:val="24"/>
          <w:szCs w:val="24"/>
        </w:rPr>
        <w:t>• Measure outcome indicators</w:t>
      </w:r>
    </w:p>
    <w:p w:rsidR="00E50C0D" w:rsidRPr="00456841" w:rsidRDefault="00E50C0D" w:rsidP="00E50C0D">
      <w:pPr>
        <w:widowControl/>
        <w:adjustRightInd w:val="0"/>
        <w:spacing w:line="480" w:lineRule="auto"/>
        <w:ind w:left="720" w:firstLine="720"/>
        <w:rPr>
          <w:rFonts w:cs="Times New Roman"/>
          <w:sz w:val="24"/>
          <w:szCs w:val="24"/>
        </w:rPr>
      </w:pPr>
      <w:r w:rsidRPr="00456841">
        <w:rPr>
          <w:rFonts w:cs="Times New Roman"/>
          <w:sz w:val="24"/>
          <w:szCs w:val="24"/>
        </w:rPr>
        <w:t>• Evaluate outcomes</w:t>
      </w:r>
    </w:p>
    <w:p w:rsidR="002B581B" w:rsidRPr="00456841" w:rsidRDefault="00E50C0D" w:rsidP="00E50C0D">
      <w:pPr>
        <w:widowControl/>
        <w:adjustRightInd w:val="0"/>
        <w:spacing w:line="480" w:lineRule="auto"/>
        <w:ind w:left="720" w:firstLine="720"/>
        <w:jc w:val="both"/>
        <w:rPr>
          <w:rFonts w:cs="Times New Roman"/>
          <w:sz w:val="24"/>
          <w:szCs w:val="24"/>
        </w:rPr>
      </w:pPr>
      <w:r w:rsidRPr="00456841">
        <w:rPr>
          <w:rFonts w:cs="Times New Roman"/>
          <w:sz w:val="24"/>
          <w:szCs w:val="24"/>
        </w:rPr>
        <w:t>• Document</w:t>
      </w:r>
    </w:p>
    <w:p w:rsidR="002B581B" w:rsidRPr="00456841" w:rsidRDefault="002B581B" w:rsidP="002B581B">
      <w:pPr>
        <w:widowControl/>
        <w:adjustRightInd w:val="0"/>
        <w:spacing w:line="480" w:lineRule="auto"/>
        <w:rPr>
          <w:rFonts w:cs="Times New Roman"/>
          <w:b/>
          <w:bCs/>
          <w:sz w:val="24"/>
          <w:szCs w:val="24"/>
        </w:rPr>
      </w:pPr>
      <w:r w:rsidRPr="00456841">
        <w:rPr>
          <w:rFonts w:cs="Times New Roman"/>
          <w:sz w:val="24"/>
          <w:szCs w:val="24"/>
        </w:rPr>
        <w:tab/>
        <w:t>4.</w:t>
      </w:r>
      <w:r w:rsidRPr="00456841">
        <w:rPr>
          <w:rFonts w:cs="Times New Roman"/>
          <w:b/>
          <w:bCs/>
          <w:sz w:val="24"/>
          <w:szCs w:val="24"/>
        </w:rPr>
        <w:t xml:space="preserve"> Nutrition Assessment &amp; Re-assessment</w:t>
      </w:r>
    </w:p>
    <w:p w:rsidR="002B581B" w:rsidRPr="00456841" w:rsidRDefault="002B581B" w:rsidP="002B581B">
      <w:pPr>
        <w:widowControl/>
        <w:adjustRightInd w:val="0"/>
        <w:spacing w:line="480" w:lineRule="auto"/>
        <w:ind w:left="720" w:firstLine="720"/>
        <w:rPr>
          <w:rFonts w:cs="Times New Roman"/>
          <w:sz w:val="24"/>
          <w:szCs w:val="24"/>
        </w:rPr>
      </w:pPr>
      <w:r w:rsidRPr="00456841">
        <w:rPr>
          <w:rFonts w:cs="Times New Roman"/>
          <w:sz w:val="24"/>
          <w:szCs w:val="24"/>
        </w:rPr>
        <w:t>• Monitor progress</w:t>
      </w:r>
    </w:p>
    <w:p w:rsidR="002B581B" w:rsidRPr="00456841" w:rsidRDefault="002B581B" w:rsidP="002B581B">
      <w:pPr>
        <w:widowControl/>
        <w:adjustRightInd w:val="0"/>
        <w:spacing w:line="480" w:lineRule="auto"/>
        <w:ind w:left="720" w:firstLine="720"/>
        <w:rPr>
          <w:rFonts w:cs="Times New Roman"/>
          <w:sz w:val="24"/>
          <w:szCs w:val="24"/>
        </w:rPr>
      </w:pPr>
      <w:r w:rsidRPr="00456841">
        <w:rPr>
          <w:rFonts w:cs="Times New Roman"/>
          <w:sz w:val="24"/>
          <w:szCs w:val="24"/>
        </w:rPr>
        <w:t>• Measure outcome indicators</w:t>
      </w:r>
    </w:p>
    <w:p w:rsidR="002B581B" w:rsidRPr="00456841" w:rsidRDefault="002B581B" w:rsidP="002B581B">
      <w:pPr>
        <w:widowControl/>
        <w:adjustRightInd w:val="0"/>
        <w:spacing w:line="480" w:lineRule="auto"/>
        <w:ind w:left="720" w:firstLine="720"/>
        <w:rPr>
          <w:rFonts w:cs="Times New Roman"/>
          <w:sz w:val="24"/>
          <w:szCs w:val="24"/>
        </w:rPr>
      </w:pPr>
      <w:r w:rsidRPr="00456841">
        <w:rPr>
          <w:rFonts w:cs="Times New Roman"/>
          <w:sz w:val="24"/>
          <w:szCs w:val="24"/>
        </w:rPr>
        <w:t>• Evaluate outcomes</w:t>
      </w:r>
    </w:p>
    <w:p w:rsidR="002B581B" w:rsidRPr="00456841" w:rsidRDefault="002B581B" w:rsidP="002B581B">
      <w:pPr>
        <w:widowControl/>
        <w:adjustRightInd w:val="0"/>
        <w:spacing w:line="480" w:lineRule="auto"/>
        <w:ind w:left="720" w:firstLine="720"/>
        <w:jc w:val="both"/>
        <w:rPr>
          <w:rFonts w:cs="Times New Roman"/>
          <w:sz w:val="24"/>
          <w:szCs w:val="24"/>
        </w:rPr>
      </w:pPr>
      <w:r w:rsidRPr="00456841">
        <w:rPr>
          <w:rFonts w:cs="Times New Roman"/>
          <w:sz w:val="24"/>
          <w:szCs w:val="24"/>
        </w:rPr>
        <w:t>• Document</w:t>
      </w: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ind w:left="720" w:firstLine="720"/>
        <w:jc w:val="both"/>
        <w:rPr>
          <w:rFonts w:cs="Times New Roman"/>
          <w:sz w:val="24"/>
          <w:szCs w:val="24"/>
        </w:rPr>
      </w:pPr>
    </w:p>
    <w:p w:rsidR="002B581B" w:rsidRPr="00456841" w:rsidRDefault="002B581B" w:rsidP="002B581B">
      <w:pPr>
        <w:widowControl/>
        <w:adjustRightInd w:val="0"/>
        <w:spacing w:line="480" w:lineRule="auto"/>
        <w:rPr>
          <w:rFonts w:cs="Times New Roman"/>
          <w:b/>
          <w:bCs/>
          <w:sz w:val="24"/>
          <w:szCs w:val="24"/>
        </w:rPr>
      </w:pPr>
      <w:proofErr w:type="gramStart"/>
      <w:r w:rsidRPr="00456841">
        <w:rPr>
          <w:rFonts w:cs="Times New Roman"/>
          <w:b/>
          <w:bCs/>
          <w:sz w:val="24"/>
          <w:szCs w:val="24"/>
        </w:rPr>
        <w:lastRenderedPageBreak/>
        <w:t>TITLE :</w:t>
      </w:r>
      <w:proofErr w:type="gramEnd"/>
      <w:r w:rsidRPr="00456841">
        <w:rPr>
          <w:rFonts w:cs="Times New Roman"/>
          <w:b/>
          <w:bCs/>
          <w:sz w:val="24"/>
          <w:szCs w:val="24"/>
        </w:rPr>
        <w:t xml:space="preserve"> Personal Health Assistant on Android Mobile Device: Sleeping, Nutrition and    Exercise</w:t>
      </w:r>
    </w:p>
    <w:p w:rsidR="002B581B" w:rsidRPr="00456841" w:rsidRDefault="002B581B" w:rsidP="002B581B">
      <w:pPr>
        <w:widowControl/>
        <w:adjustRightInd w:val="0"/>
        <w:spacing w:line="480" w:lineRule="auto"/>
        <w:rPr>
          <w:rFonts w:cs="Times New Roman"/>
          <w:b/>
          <w:bCs/>
          <w:sz w:val="24"/>
          <w:szCs w:val="24"/>
        </w:rPr>
      </w:pPr>
    </w:p>
    <w:p w:rsidR="002B581B" w:rsidRPr="00456841" w:rsidRDefault="002B581B" w:rsidP="002B581B">
      <w:pPr>
        <w:widowControl/>
        <w:adjustRightInd w:val="0"/>
        <w:spacing w:line="480" w:lineRule="auto"/>
        <w:rPr>
          <w:rFonts w:cs="Times New Roman"/>
          <w:sz w:val="24"/>
          <w:szCs w:val="24"/>
        </w:rPr>
      </w:pPr>
      <w:proofErr w:type="spellStart"/>
      <w:r w:rsidRPr="00456841">
        <w:rPr>
          <w:rFonts w:cs="Times New Roman"/>
          <w:sz w:val="24"/>
          <w:szCs w:val="24"/>
        </w:rPr>
        <w:t>Kiatateeti</w:t>
      </w:r>
      <w:proofErr w:type="spellEnd"/>
      <w:r w:rsidRPr="00456841">
        <w:rPr>
          <w:rFonts w:cs="Times New Roman"/>
          <w:sz w:val="24"/>
          <w:szCs w:val="24"/>
        </w:rPr>
        <w:t xml:space="preserve"> </w:t>
      </w:r>
      <w:proofErr w:type="spellStart"/>
      <w:r w:rsidRPr="00456841">
        <w:rPr>
          <w:rFonts w:cs="Times New Roman"/>
          <w:sz w:val="24"/>
          <w:szCs w:val="24"/>
        </w:rPr>
        <w:t>Anusornpakdee</w:t>
      </w:r>
      <w:proofErr w:type="spellEnd"/>
      <w:r w:rsidRPr="00456841">
        <w:rPr>
          <w:rFonts w:cs="Times New Roman"/>
          <w:sz w:val="24"/>
          <w:szCs w:val="24"/>
        </w:rPr>
        <w:t xml:space="preserve">, </w:t>
      </w:r>
      <w:proofErr w:type="spellStart"/>
      <w:r w:rsidRPr="00456841">
        <w:rPr>
          <w:rFonts w:cs="Times New Roman"/>
          <w:sz w:val="24"/>
          <w:szCs w:val="24"/>
        </w:rPr>
        <w:t>Matugorn</w:t>
      </w:r>
      <w:proofErr w:type="spellEnd"/>
      <w:r w:rsidRPr="00456841">
        <w:rPr>
          <w:rFonts w:cs="Times New Roman"/>
          <w:sz w:val="24"/>
          <w:szCs w:val="24"/>
        </w:rPr>
        <w:t xml:space="preserve"> </w:t>
      </w:r>
      <w:proofErr w:type="spellStart"/>
      <w:r w:rsidRPr="00456841">
        <w:rPr>
          <w:rFonts w:cs="Times New Roman"/>
          <w:sz w:val="24"/>
          <w:szCs w:val="24"/>
        </w:rPr>
        <w:t>Limpanadusadee</w:t>
      </w:r>
      <w:proofErr w:type="spellEnd"/>
      <w:r w:rsidRPr="00456841">
        <w:rPr>
          <w:rFonts w:cs="Times New Roman"/>
          <w:sz w:val="24"/>
          <w:szCs w:val="24"/>
        </w:rPr>
        <w:t>,</w:t>
      </w:r>
    </w:p>
    <w:p w:rsidR="002B581B" w:rsidRPr="00456841" w:rsidRDefault="002B581B" w:rsidP="002B581B">
      <w:pPr>
        <w:widowControl/>
        <w:adjustRightInd w:val="0"/>
        <w:spacing w:line="480" w:lineRule="auto"/>
        <w:rPr>
          <w:rFonts w:cs="Times New Roman"/>
          <w:sz w:val="24"/>
          <w:szCs w:val="24"/>
        </w:rPr>
      </w:pPr>
      <w:proofErr w:type="spellStart"/>
      <w:r w:rsidRPr="00456841">
        <w:rPr>
          <w:rFonts w:cs="Times New Roman"/>
          <w:sz w:val="24"/>
          <w:szCs w:val="24"/>
        </w:rPr>
        <w:t>Sangsuree</w:t>
      </w:r>
      <w:proofErr w:type="spellEnd"/>
      <w:r w:rsidRPr="00456841">
        <w:rPr>
          <w:rFonts w:cs="Times New Roman"/>
          <w:sz w:val="24"/>
          <w:szCs w:val="24"/>
        </w:rPr>
        <w:t xml:space="preserve"> </w:t>
      </w:r>
      <w:proofErr w:type="spellStart"/>
      <w:r w:rsidRPr="00456841">
        <w:rPr>
          <w:rFonts w:cs="Times New Roman"/>
          <w:sz w:val="24"/>
          <w:szCs w:val="24"/>
        </w:rPr>
        <w:t>Vasupongayya</w:t>
      </w:r>
      <w:proofErr w:type="spellEnd"/>
      <w:r w:rsidRPr="00456841">
        <w:rPr>
          <w:rFonts w:cs="Times New Roman"/>
          <w:sz w:val="24"/>
          <w:szCs w:val="24"/>
        </w:rPr>
        <w:t xml:space="preserve"> and </w:t>
      </w:r>
      <w:proofErr w:type="spellStart"/>
      <w:r w:rsidRPr="00456841">
        <w:rPr>
          <w:rFonts w:cs="Times New Roman"/>
          <w:sz w:val="24"/>
          <w:szCs w:val="24"/>
        </w:rPr>
        <w:t>Sinchai</w:t>
      </w:r>
      <w:proofErr w:type="spellEnd"/>
      <w:r w:rsidRPr="00456841">
        <w:rPr>
          <w:rFonts w:cs="Times New Roman"/>
          <w:sz w:val="24"/>
          <w:szCs w:val="24"/>
        </w:rPr>
        <w:t xml:space="preserve"> </w:t>
      </w:r>
      <w:proofErr w:type="spellStart"/>
      <w:r w:rsidRPr="00456841">
        <w:rPr>
          <w:rFonts w:cs="Times New Roman"/>
          <w:sz w:val="24"/>
          <w:szCs w:val="24"/>
        </w:rPr>
        <w:t>Kamolphiwong</w:t>
      </w:r>
      <w:proofErr w:type="spellEnd"/>
    </w:p>
    <w:p w:rsidR="002B581B" w:rsidRPr="00456841" w:rsidRDefault="002B581B" w:rsidP="002B581B">
      <w:pPr>
        <w:widowControl/>
        <w:adjustRightInd w:val="0"/>
        <w:spacing w:line="480" w:lineRule="auto"/>
        <w:rPr>
          <w:rFonts w:cs="Times New Roman"/>
          <w:sz w:val="24"/>
          <w:szCs w:val="24"/>
        </w:rPr>
      </w:pPr>
      <w:r w:rsidRPr="00456841">
        <w:rPr>
          <w:rFonts w:cs="Times New Roman"/>
          <w:sz w:val="24"/>
          <w:szCs w:val="24"/>
        </w:rPr>
        <w:t xml:space="preserve">1Department of Computer Engineering, Prince of </w:t>
      </w:r>
      <w:proofErr w:type="spellStart"/>
      <w:r w:rsidRPr="00456841">
        <w:rPr>
          <w:rFonts w:cs="Times New Roman"/>
          <w:sz w:val="24"/>
          <w:szCs w:val="24"/>
        </w:rPr>
        <w:t>Songkla</w:t>
      </w:r>
      <w:proofErr w:type="spellEnd"/>
      <w:r w:rsidRPr="00456841">
        <w:rPr>
          <w:rFonts w:cs="Times New Roman"/>
          <w:sz w:val="24"/>
          <w:szCs w:val="24"/>
        </w:rPr>
        <w:t xml:space="preserve"> University, Thailand</w:t>
      </w:r>
    </w:p>
    <w:p w:rsidR="002B581B" w:rsidRPr="00456841" w:rsidRDefault="002B581B" w:rsidP="002B581B">
      <w:pPr>
        <w:widowControl/>
        <w:adjustRightInd w:val="0"/>
        <w:spacing w:line="480" w:lineRule="auto"/>
        <w:rPr>
          <w:rFonts w:cs="Times New Roman"/>
          <w:sz w:val="24"/>
          <w:szCs w:val="24"/>
        </w:rPr>
      </w:pPr>
      <w:r w:rsidRPr="00456841">
        <w:rPr>
          <w:rFonts w:cs="Times New Roman"/>
          <w:sz w:val="24"/>
          <w:szCs w:val="24"/>
        </w:rPr>
        <w:t xml:space="preserve">2Center of Network Research, Prince of </w:t>
      </w:r>
      <w:proofErr w:type="spellStart"/>
      <w:r w:rsidRPr="00456841">
        <w:rPr>
          <w:rFonts w:cs="Times New Roman"/>
          <w:sz w:val="24"/>
          <w:szCs w:val="24"/>
        </w:rPr>
        <w:t>Songkla</w:t>
      </w:r>
      <w:proofErr w:type="spellEnd"/>
      <w:r w:rsidRPr="00456841">
        <w:rPr>
          <w:rFonts w:cs="Times New Roman"/>
          <w:sz w:val="24"/>
          <w:szCs w:val="24"/>
        </w:rPr>
        <w:t xml:space="preserve"> University, Thailand</w:t>
      </w:r>
    </w:p>
    <w:p w:rsidR="002B581B" w:rsidRPr="00456841" w:rsidRDefault="002B581B" w:rsidP="002B581B">
      <w:pPr>
        <w:widowControl/>
        <w:adjustRightInd w:val="0"/>
        <w:spacing w:line="480" w:lineRule="auto"/>
        <w:rPr>
          <w:rFonts w:cs="Times New Roman"/>
          <w:sz w:val="24"/>
          <w:szCs w:val="24"/>
        </w:rPr>
      </w:pPr>
      <w:r w:rsidRPr="00456841">
        <w:rPr>
          <w:rFonts w:cs="Times New Roman"/>
          <w:sz w:val="24"/>
          <w:szCs w:val="24"/>
        </w:rPr>
        <w:t>aum.anusorn@gmail.com, bpapapung999@gmail.coml, cvsangsur@coe.psu.ac.th,</w:t>
      </w:r>
    </w:p>
    <w:p w:rsidR="002B581B" w:rsidRPr="00456841" w:rsidRDefault="002B581B" w:rsidP="002B581B">
      <w:pPr>
        <w:widowControl/>
        <w:adjustRightInd w:val="0"/>
        <w:spacing w:line="480" w:lineRule="auto"/>
        <w:rPr>
          <w:rFonts w:cs="Times New Roman"/>
          <w:sz w:val="24"/>
          <w:szCs w:val="24"/>
        </w:rPr>
      </w:pPr>
      <w:hyperlink r:id="rId4" w:history="1">
        <w:r w:rsidRPr="00456841">
          <w:rPr>
            <w:rStyle w:val="Hyperlink"/>
            <w:rFonts w:cs="Times New Roman"/>
            <w:sz w:val="24"/>
            <w:szCs w:val="24"/>
          </w:rPr>
          <w:t>dksinchai@coe.psu.ac.th</w:t>
        </w:r>
      </w:hyperlink>
    </w:p>
    <w:p w:rsidR="002B581B" w:rsidRPr="00456841" w:rsidRDefault="002B581B" w:rsidP="002B581B">
      <w:pPr>
        <w:widowControl/>
        <w:adjustRightInd w:val="0"/>
        <w:spacing w:line="480" w:lineRule="auto"/>
        <w:rPr>
          <w:rFonts w:cs="Times New Roman"/>
          <w:sz w:val="24"/>
          <w:szCs w:val="24"/>
        </w:rPr>
      </w:pPr>
    </w:p>
    <w:p w:rsidR="002B581B" w:rsidRPr="00456841" w:rsidRDefault="002B581B" w:rsidP="002B581B">
      <w:pPr>
        <w:widowControl/>
        <w:adjustRightInd w:val="0"/>
        <w:spacing w:line="480" w:lineRule="auto"/>
        <w:rPr>
          <w:rFonts w:cs="Times New Roman"/>
          <w:sz w:val="24"/>
          <w:szCs w:val="24"/>
        </w:rPr>
      </w:pPr>
    </w:p>
    <w:p w:rsidR="002B581B" w:rsidRPr="00456841" w:rsidRDefault="002B581B" w:rsidP="00345E91">
      <w:pPr>
        <w:widowControl/>
        <w:adjustRightInd w:val="0"/>
        <w:spacing w:line="480" w:lineRule="auto"/>
        <w:ind w:firstLine="720"/>
        <w:jc w:val="both"/>
        <w:rPr>
          <w:rFonts w:cs="Times New Roman"/>
          <w:sz w:val="24"/>
          <w:szCs w:val="24"/>
        </w:rPr>
      </w:pPr>
      <w:r w:rsidRPr="00456841">
        <w:rPr>
          <w:rFonts w:cs="Times New Roman"/>
          <w:sz w:val="24"/>
          <w:szCs w:val="24"/>
        </w:rPr>
        <w:t>Good health can be achieved by maintaining good behav</w:t>
      </w:r>
      <w:r w:rsidR="00345E91" w:rsidRPr="00456841">
        <w:rPr>
          <w:rFonts w:cs="Times New Roman"/>
          <w:sz w:val="24"/>
          <w:szCs w:val="24"/>
        </w:rPr>
        <w:t xml:space="preserve">iors such as a good night sleep </w:t>
      </w:r>
      <w:r w:rsidRPr="00456841">
        <w:rPr>
          <w:rFonts w:cs="Times New Roman"/>
          <w:sz w:val="24"/>
          <w:szCs w:val="24"/>
        </w:rPr>
        <w:t>enough exercise and good nutrition. However, the competitive environment nowadays prevents such good behaviors. Thus, this work aims to develop an application on mobile devices that is able to (1) record the daily sleeping, exercise and nutrition information, (2) analyze the collected information in order to provide a notification or an alarm, and (3) present the analyzed results in a simple and easy to understand format. The proposed application can collect data from other application and from the users. A set of simple data analysis methods is performed on the collected data in order to provide a personal health advice based on the user pre-defined preferences.</w:t>
      </w:r>
    </w:p>
    <w:p w:rsidR="00345E91" w:rsidRPr="00456841" w:rsidRDefault="00E50C0D" w:rsidP="00345E91">
      <w:pPr>
        <w:widowControl/>
        <w:adjustRightInd w:val="0"/>
        <w:spacing w:line="480" w:lineRule="auto"/>
        <w:jc w:val="both"/>
        <w:rPr>
          <w:rFonts w:cs="Times New Roman"/>
          <w:sz w:val="24"/>
          <w:szCs w:val="24"/>
        </w:rPr>
      </w:pPr>
      <w:r w:rsidRPr="00456841">
        <w:rPr>
          <w:rFonts w:cs="Times New Roman"/>
          <w:sz w:val="24"/>
          <w:szCs w:val="24"/>
        </w:rPr>
        <w:tab/>
        <w:t>`</w:t>
      </w:r>
      <w:r w:rsidRPr="00456841">
        <w:rPr>
          <w:rFonts w:cs="Times New Roman"/>
          <w:sz w:val="32"/>
          <w:szCs w:val="32"/>
        </w:rPr>
        <w:tab/>
      </w:r>
      <w:r w:rsidR="00345E91" w:rsidRPr="00456841">
        <w:rPr>
          <w:rFonts w:cs="Times New Roman"/>
          <w:sz w:val="24"/>
          <w:szCs w:val="24"/>
        </w:rPr>
        <w:t xml:space="preserve">Better health can be achieved by maintaining a simple lifestyle such as a good night sleep, enough exercises and good nutrition. People spend one third of their lives sleeping however most people do not understand the importance of sleep. Moreover, the lack of sleep can </w:t>
      </w:r>
      <w:r w:rsidR="00345E91" w:rsidRPr="00456841">
        <w:rPr>
          <w:rFonts w:cs="Times New Roman"/>
          <w:sz w:val="24"/>
          <w:szCs w:val="24"/>
        </w:rPr>
        <w:lastRenderedPageBreak/>
        <w:t>affect a person’s memory and emotion. The exercise habit and nutrition can also lead to good health. Daily working life can be affected by lack of sleep such as drowsiness and long-term health problems [1</w:t>
      </w:r>
      <w:proofErr w:type="gramStart"/>
      <w:r w:rsidR="00345E91" w:rsidRPr="00456841">
        <w:rPr>
          <w:rFonts w:cs="Times New Roman"/>
          <w:sz w:val="24"/>
          <w:szCs w:val="24"/>
        </w:rPr>
        <w:t>,2</w:t>
      </w:r>
      <w:proofErr w:type="gramEnd"/>
      <w:r w:rsidR="00345E91" w:rsidRPr="00456841">
        <w:rPr>
          <w:rFonts w:cs="Times New Roman"/>
          <w:sz w:val="24"/>
          <w:szCs w:val="24"/>
        </w:rPr>
        <w:t xml:space="preserve">]. Many </w:t>
      </w:r>
      <w:proofErr w:type="spellStart"/>
      <w:r w:rsidR="00345E91" w:rsidRPr="00456841">
        <w:rPr>
          <w:rFonts w:cs="Times New Roman"/>
          <w:sz w:val="24"/>
          <w:szCs w:val="24"/>
        </w:rPr>
        <w:t>researches</w:t>
      </w:r>
      <w:proofErr w:type="spellEnd"/>
      <w:r w:rsidR="00345E91" w:rsidRPr="00456841">
        <w:rPr>
          <w:rFonts w:cs="Times New Roman"/>
          <w:sz w:val="24"/>
          <w:szCs w:val="24"/>
        </w:rPr>
        <w:t xml:space="preserve"> have shown that not enough sleep or exercise can lead to many health problems such as GERD [3], Alzheimer’s disease [4], </w:t>
      </w:r>
      <w:proofErr w:type="spellStart"/>
      <w:r w:rsidR="00345E91" w:rsidRPr="00456841">
        <w:rPr>
          <w:rFonts w:cs="Times New Roman"/>
          <w:sz w:val="24"/>
          <w:szCs w:val="24"/>
        </w:rPr>
        <w:t>hearth</w:t>
      </w:r>
      <w:proofErr w:type="spellEnd"/>
      <w:r w:rsidR="00345E91" w:rsidRPr="00456841">
        <w:rPr>
          <w:rFonts w:cs="Times New Roman"/>
          <w:sz w:val="24"/>
          <w:szCs w:val="24"/>
        </w:rPr>
        <w:t xml:space="preserve"> disease [5], sleep apnea [6] and insomnia [7].</w:t>
      </w:r>
    </w:p>
    <w:p w:rsidR="00456841" w:rsidRPr="00456841" w:rsidRDefault="00456841" w:rsidP="00345E91">
      <w:pPr>
        <w:widowControl/>
        <w:adjustRightInd w:val="0"/>
        <w:spacing w:line="480" w:lineRule="auto"/>
        <w:jc w:val="both"/>
        <w:rPr>
          <w:rFonts w:cs="Times New Roman"/>
          <w:sz w:val="24"/>
          <w:szCs w:val="24"/>
        </w:rPr>
      </w:pPr>
    </w:p>
    <w:p w:rsidR="00345E91" w:rsidRPr="00456841" w:rsidRDefault="00345E91" w:rsidP="00345E91">
      <w:pPr>
        <w:widowControl/>
        <w:adjustRightInd w:val="0"/>
        <w:spacing w:line="480" w:lineRule="auto"/>
        <w:jc w:val="both"/>
        <w:rPr>
          <w:rFonts w:cs="Times New Roman"/>
          <w:sz w:val="24"/>
          <w:szCs w:val="24"/>
        </w:rPr>
      </w:pPr>
      <w:r w:rsidRPr="00456841">
        <w:rPr>
          <w:rFonts w:cs="Times New Roman"/>
          <w:sz w:val="24"/>
          <w:szCs w:val="24"/>
        </w:rPr>
        <w:tab/>
        <w:t>In the competitive work environment, nowadays, it is not easy for many people to manage good sleeping and exercise habits. With busy work and personal life schedules, many people indulge themselves in a bad sleeping habit such as sleeping very late or waking up very late especially in young adults and teenagers. A good night sleep can also be affected by the person’s exercise habits and nutrition consumption. The sleep, nutrition and exercise have more complicated relationship than many people have realized [8]. Enough exercise helps people sleep better and good nutrition also lead to better mood and better health. Thus, a that can automatically record personal information, produce a warning, and give personal advices to its owner in order to maintain good sleeping, exercise and nutrition habits is needed.</w:t>
      </w:r>
    </w:p>
    <w:p w:rsidR="00345E91" w:rsidRPr="00456841" w:rsidRDefault="00345E91" w:rsidP="00345E91">
      <w:pPr>
        <w:widowControl/>
        <w:adjustRightInd w:val="0"/>
        <w:spacing w:line="480" w:lineRule="auto"/>
        <w:jc w:val="both"/>
        <w:rPr>
          <w:rFonts w:cs="Times New Roman"/>
          <w:sz w:val="24"/>
          <w:szCs w:val="24"/>
        </w:rPr>
      </w:pPr>
    </w:p>
    <w:p w:rsidR="00456841" w:rsidRPr="00456841" w:rsidRDefault="00345E91" w:rsidP="00456841">
      <w:pPr>
        <w:widowControl/>
        <w:adjustRightInd w:val="0"/>
        <w:spacing w:line="480" w:lineRule="auto"/>
        <w:jc w:val="both"/>
        <w:rPr>
          <w:rFonts w:cs="Times New Roman"/>
          <w:sz w:val="24"/>
          <w:szCs w:val="24"/>
        </w:rPr>
      </w:pPr>
      <w:r w:rsidRPr="00456841">
        <w:rPr>
          <w:rFonts w:cs="Times New Roman"/>
          <w:sz w:val="24"/>
          <w:szCs w:val="24"/>
        </w:rPr>
        <w:tab/>
        <w:t xml:space="preserve">Today smart phone technology is a good candidate for this project because of its low </w:t>
      </w:r>
      <w:proofErr w:type="spellStart"/>
      <w:r w:rsidRPr="00456841">
        <w:rPr>
          <w:rFonts w:cs="Times New Roman"/>
          <w:sz w:val="24"/>
          <w:szCs w:val="24"/>
        </w:rPr>
        <w:t>cost</w:t>
      </w:r>
      <w:proofErr w:type="gramStart"/>
      <w:r w:rsidRPr="00456841">
        <w:rPr>
          <w:rFonts w:cs="Times New Roman"/>
          <w:sz w:val="24"/>
          <w:szCs w:val="24"/>
        </w:rPr>
        <w:t>,portability</w:t>
      </w:r>
      <w:proofErr w:type="spellEnd"/>
      <w:proofErr w:type="gramEnd"/>
      <w:r w:rsidRPr="00456841">
        <w:rPr>
          <w:rFonts w:cs="Times New Roman"/>
          <w:sz w:val="24"/>
          <w:szCs w:val="24"/>
        </w:rPr>
        <w:t xml:space="preserve"> and capability which is similar or close to a personal computer. Moreover, a phone has become a typical device in daily activity. In addition, a current smart phone includes a lot of sensors such as an accelerometer, a microphone and a light sensor. These features make a smart phone suitable for collecting personal data in this work. Android is a Linux-based operating designed for touch screen mobile devices.</w:t>
      </w:r>
    </w:p>
    <w:p w:rsidR="00345E91" w:rsidRPr="00456841" w:rsidRDefault="00345E91" w:rsidP="00456841">
      <w:pPr>
        <w:widowControl/>
        <w:adjustRightInd w:val="0"/>
        <w:spacing w:line="480" w:lineRule="auto"/>
        <w:ind w:firstLine="720"/>
        <w:jc w:val="both"/>
        <w:rPr>
          <w:rFonts w:cs="Times New Roman"/>
          <w:sz w:val="24"/>
          <w:szCs w:val="24"/>
        </w:rPr>
      </w:pPr>
      <w:r w:rsidRPr="00456841">
        <w:rPr>
          <w:rFonts w:cs="Times New Roman"/>
          <w:sz w:val="24"/>
          <w:szCs w:val="24"/>
        </w:rPr>
        <w:lastRenderedPageBreak/>
        <w:t xml:space="preserve"> Lately, Android becomes the world's most widely used smart phone platform [9]. Especially, its customizable features allow Androids to be the software of choice </w:t>
      </w:r>
      <w:proofErr w:type="spellStart"/>
      <w:r w:rsidRPr="00456841">
        <w:rPr>
          <w:rFonts w:cs="Times New Roman"/>
          <w:sz w:val="24"/>
          <w:szCs w:val="24"/>
        </w:rPr>
        <w:t>formany</w:t>
      </w:r>
      <w:proofErr w:type="spellEnd"/>
      <w:r w:rsidRPr="00456841">
        <w:rPr>
          <w:rFonts w:cs="Times New Roman"/>
          <w:sz w:val="24"/>
          <w:szCs w:val="24"/>
        </w:rPr>
        <w:t xml:space="preserve"> developers.</w:t>
      </w:r>
    </w:p>
    <w:p w:rsidR="00456841" w:rsidRPr="00456841" w:rsidRDefault="00456841" w:rsidP="00456841">
      <w:pPr>
        <w:widowControl/>
        <w:adjustRightInd w:val="0"/>
        <w:spacing w:line="480" w:lineRule="auto"/>
        <w:jc w:val="both"/>
        <w:rPr>
          <w:rFonts w:cs="Times New Roman"/>
          <w:sz w:val="24"/>
          <w:szCs w:val="24"/>
        </w:rPr>
      </w:pPr>
    </w:p>
    <w:p w:rsidR="00456841" w:rsidRPr="00456841" w:rsidRDefault="00456841" w:rsidP="00456841">
      <w:pPr>
        <w:widowControl/>
        <w:adjustRightInd w:val="0"/>
        <w:spacing w:line="480" w:lineRule="auto"/>
        <w:ind w:firstLine="720"/>
        <w:jc w:val="both"/>
        <w:rPr>
          <w:rFonts w:cs="Times New Roman"/>
          <w:sz w:val="24"/>
          <w:szCs w:val="24"/>
        </w:rPr>
      </w:pPr>
      <w:r w:rsidRPr="00456841">
        <w:rPr>
          <w:rFonts w:cs="Times New Roman"/>
          <w:sz w:val="24"/>
          <w:szCs w:val="24"/>
        </w:rPr>
        <w:t xml:space="preserve">Thus, this project aims to develop an application for Android smart phones that has a </w:t>
      </w:r>
      <w:proofErr w:type="gramStart"/>
      <w:r w:rsidRPr="00456841">
        <w:rPr>
          <w:rFonts w:cs="Times New Roman"/>
          <w:sz w:val="24"/>
          <w:szCs w:val="24"/>
        </w:rPr>
        <w:t>capability  to</w:t>
      </w:r>
      <w:proofErr w:type="gramEnd"/>
      <w:r w:rsidRPr="00456841">
        <w:rPr>
          <w:rFonts w:cs="Times New Roman"/>
          <w:sz w:val="24"/>
          <w:szCs w:val="24"/>
        </w:rPr>
        <w:t xml:space="preserve"> record the information related to the amount of nutrition consumed, to analyze the collected data and provide a notification or an alarm in order to suggest or remind the user in taking care of his/her health; and to present the analyzed results in a format that is easy to understand without the need of a deep medical knowledge. </w:t>
      </w:r>
    </w:p>
    <w:p w:rsidR="00905CCE" w:rsidRPr="00456841" w:rsidRDefault="00E50C0D" w:rsidP="00456841">
      <w:pPr>
        <w:spacing w:line="480" w:lineRule="auto"/>
        <w:jc w:val="both"/>
        <w:rPr>
          <w:rFonts w:cs="Times New Roman"/>
          <w:b/>
          <w:bCs/>
          <w:sz w:val="24"/>
          <w:szCs w:val="24"/>
        </w:rPr>
      </w:pPr>
      <w:r w:rsidRPr="00456841">
        <w:rPr>
          <w:rFonts w:cs="Times New Roman"/>
          <w:b/>
          <w:bCs/>
          <w:sz w:val="24"/>
          <w:szCs w:val="24"/>
        </w:rPr>
        <w:tab/>
      </w:r>
    </w:p>
    <w:p w:rsidR="00CC34AE" w:rsidRPr="00456841" w:rsidRDefault="00CC34AE" w:rsidP="00224B20">
      <w:pPr>
        <w:spacing w:line="360" w:lineRule="auto"/>
        <w:jc w:val="both"/>
        <w:rPr>
          <w:rFonts w:cs="Times New Roman"/>
          <w:sz w:val="24"/>
          <w:szCs w:val="24"/>
        </w:rPr>
      </w:pPr>
    </w:p>
    <w:p w:rsidR="002B581B" w:rsidRPr="00456841" w:rsidRDefault="002B581B" w:rsidP="00224B20">
      <w:pPr>
        <w:spacing w:line="360" w:lineRule="auto"/>
        <w:jc w:val="both"/>
        <w:rPr>
          <w:rFonts w:cs="Times New Roman"/>
          <w:sz w:val="24"/>
          <w:szCs w:val="24"/>
        </w:rPr>
      </w:pPr>
    </w:p>
    <w:sectPr w:rsidR="002B581B" w:rsidRPr="00456841" w:rsidSect="00F965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05CCE"/>
    <w:rsid w:val="001B45A0"/>
    <w:rsid w:val="00224B20"/>
    <w:rsid w:val="00294932"/>
    <w:rsid w:val="002B581B"/>
    <w:rsid w:val="00345E91"/>
    <w:rsid w:val="0041615F"/>
    <w:rsid w:val="00456841"/>
    <w:rsid w:val="0069552D"/>
    <w:rsid w:val="008216B1"/>
    <w:rsid w:val="00905CCE"/>
    <w:rsid w:val="009C245E"/>
    <w:rsid w:val="00C4679A"/>
    <w:rsid w:val="00CC34AE"/>
    <w:rsid w:val="00E1456C"/>
    <w:rsid w:val="00E50C0D"/>
    <w:rsid w:val="00F96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552D"/>
    <w:rPr>
      <w:rFonts w:ascii="Times New Roman" w:hAnsi="Times New Roman"/>
    </w:rPr>
  </w:style>
  <w:style w:type="paragraph" w:styleId="Heading1">
    <w:name w:val="heading 1"/>
    <w:basedOn w:val="Normal"/>
    <w:link w:val="Heading1Char"/>
    <w:uiPriority w:val="1"/>
    <w:qFormat/>
    <w:rsid w:val="0069552D"/>
    <w:pPr>
      <w:spacing w:before="1"/>
      <w:ind w:left="680"/>
      <w:outlineLvl w:val="0"/>
    </w:pPr>
    <w:rPr>
      <w:rFonts w:eastAsia="Times New Roman" w:cs="Times New Roman"/>
      <w:b/>
      <w:bCs/>
      <w:sz w:val="28"/>
      <w:szCs w:val="28"/>
    </w:rPr>
  </w:style>
  <w:style w:type="paragraph" w:styleId="Heading2">
    <w:name w:val="heading 2"/>
    <w:basedOn w:val="Normal"/>
    <w:link w:val="Heading2Char"/>
    <w:uiPriority w:val="1"/>
    <w:qFormat/>
    <w:rsid w:val="0069552D"/>
    <w:pPr>
      <w:ind w:left="680"/>
      <w:outlineLvl w:val="1"/>
    </w:pPr>
    <w:rPr>
      <w:rFonts w:eastAsia="Times New Roman" w:cs="Times New Roman"/>
      <w:b/>
      <w:bCs/>
      <w:sz w:val="24"/>
      <w:szCs w:val="24"/>
    </w:rPr>
  </w:style>
  <w:style w:type="paragraph" w:styleId="Heading3">
    <w:name w:val="heading 3"/>
    <w:basedOn w:val="Normal"/>
    <w:link w:val="Heading3Char"/>
    <w:uiPriority w:val="1"/>
    <w:qFormat/>
    <w:rsid w:val="0069552D"/>
    <w:pPr>
      <w:ind w:left="920" w:hanging="241"/>
      <w:outlineLvl w:val="2"/>
    </w:pPr>
    <w:rPr>
      <w:rFonts w:eastAsia="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9552D"/>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69552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1"/>
    <w:rsid w:val="0069552D"/>
    <w:rPr>
      <w:rFonts w:ascii="Times New Roman" w:eastAsia="Times New Roman" w:hAnsi="Times New Roman" w:cs="Times New Roman"/>
      <w:b/>
      <w:bCs/>
      <w:i/>
      <w:iCs/>
      <w:sz w:val="24"/>
      <w:szCs w:val="24"/>
    </w:rPr>
  </w:style>
  <w:style w:type="paragraph" w:styleId="Title">
    <w:name w:val="Title"/>
    <w:basedOn w:val="Normal"/>
    <w:link w:val="TitleChar"/>
    <w:uiPriority w:val="1"/>
    <w:qFormat/>
    <w:rsid w:val="0069552D"/>
    <w:pPr>
      <w:spacing w:line="413" w:lineRule="exact"/>
      <w:ind w:left="1020" w:right="899"/>
      <w:jc w:val="center"/>
    </w:pPr>
    <w:rPr>
      <w:rFonts w:eastAsia="Times New Roman" w:cs="Times New Roman"/>
      <w:b/>
      <w:bCs/>
      <w:sz w:val="36"/>
      <w:szCs w:val="36"/>
    </w:rPr>
  </w:style>
  <w:style w:type="character" w:customStyle="1" w:styleId="TitleChar">
    <w:name w:val="Title Char"/>
    <w:basedOn w:val="DefaultParagraphFont"/>
    <w:link w:val="Title"/>
    <w:uiPriority w:val="1"/>
    <w:rsid w:val="0069552D"/>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69552D"/>
    <w:rPr>
      <w:rFonts w:eastAsia="Times New Roman" w:cs="Times New Roman"/>
      <w:sz w:val="24"/>
      <w:szCs w:val="24"/>
    </w:rPr>
  </w:style>
  <w:style w:type="character" w:customStyle="1" w:styleId="BodyTextChar">
    <w:name w:val="Body Text Char"/>
    <w:basedOn w:val="DefaultParagraphFont"/>
    <w:link w:val="BodyText"/>
    <w:uiPriority w:val="1"/>
    <w:rsid w:val="0069552D"/>
    <w:rPr>
      <w:rFonts w:ascii="Times New Roman" w:eastAsia="Times New Roman" w:hAnsi="Times New Roman" w:cs="Times New Roman"/>
      <w:sz w:val="24"/>
      <w:szCs w:val="24"/>
    </w:rPr>
  </w:style>
  <w:style w:type="character" w:styleId="Strong">
    <w:name w:val="Strong"/>
    <w:basedOn w:val="DefaultParagraphFont"/>
    <w:uiPriority w:val="22"/>
    <w:qFormat/>
    <w:rsid w:val="0069552D"/>
    <w:rPr>
      <w:b/>
      <w:bCs/>
    </w:rPr>
  </w:style>
  <w:style w:type="paragraph" w:styleId="NoSpacing">
    <w:name w:val="No Spacing"/>
    <w:uiPriority w:val="1"/>
    <w:qFormat/>
    <w:rsid w:val="0069552D"/>
    <w:pPr>
      <w:widowControl/>
      <w:autoSpaceDE/>
      <w:autoSpaceDN/>
    </w:pPr>
  </w:style>
  <w:style w:type="paragraph" w:styleId="ListParagraph">
    <w:name w:val="List Paragraph"/>
    <w:basedOn w:val="Normal"/>
    <w:uiPriority w:val="34"/>
    <w:qFormat/>
    <w:rsid w:val="0069552D"/>
    <w:pPr>
      <w:ind w:left="1400" w:hanging="361"/>
    </w:pPr>
    <w:rPr>
      <w:rFonts w:eastAsia="Times New Roman" w:cs="Times New Roman"/>
    </w:rPr>
  </w:style>
  <w:style w:type="paragraph" w:customStyle="1" w:styleId="TableParagraph">
    <w:name w:val="Table Paragraph"/>
    <w:basedOn w:val="Normal"/>
    <w:uiPriority w:val="1"/>
    <w:qFormat/>
    <w:rsid w:val="0069552D"/>
    <w:rPr>
      <w:rFonts w:eastAsia="Times New Roman" w:cs="Times New Roman"/>
    </w:rPr>
  </w:style>
  <w:style w:type="character" w:styleId="Hyperlink">
    <w:name w:val="Hyperlink"/>
    <w:basedOn w:val="DefaultParagraphFont"/>
    <w:uiPriority w:val="99"/>
    <w:unhideWhenUsed/>
    <w:rsid w:val="008216B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ksinchai@coe.psu.ac.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Mishra</dc:creator>
  <cp:lastModifiedBy>Anil Mishra</cp:lastModifiedBy>
  <cp:revision>2</cp:revision>
  <dcterms:created xsi:type="dcterms:W3CDTF">2022-09-09T19:06:00Z</dcterms:created>
  <dcterms:modified xsi:type="dcterms:W3CDTF">2022-09-10T15:19:00Z</dcterms:modified>
</cp:coreProperties>
</file>