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77C" w:rsidRDefault="00B54547">
      <w:pPr>
        <w:pStyle w:val="Title"/>
        <w:spacing w:before="59" w:after="5" w:line="376" w:lineRule="auto"/>
        <w:ind w:left="2519" w:right="3603" w:firstLine="460"/>
      </w:pPr>
      <w:r>
        <w:t>IDEATION PHASE</w:t>
      </w:r>
      <w:r>
        <w:rPr>
          <w:spacing w:val="1"/>
        </w:rPr>
        <w:t xml:space="preserve"> </w:t>
      </w:r>
      <w:r>
        <w:t>PROBLEM</w:t>
      </w:r>
      <w:r>
        <w:rPr>
          <w:spacing w:val="-16"/>
        </w:rPr>
        <w:t xml:space="preserve"> </w:t>
      </w:r>
      <w:r>
        <w:t>STATEMENT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104"/>
      </w:tblGrid>
      <w:tr w:rsidR="001F477C">
        <w:trPr>
          <w:trHeight w:val="575"/>
        </w:trPr>
        <w:tc>
          <w:tcPr>
            <w:tcW w:w="2972" w:type="dxa"/>
          </w:tcPr>
          <w:p w:rsidR="001F477C" w:rsidRDefault="00B54547">
            <w:pPr>
              <w:pStyle w:val="TableParagraph"/>
              <w:spacing w:line="322" w:lineRule="exact"/>
              <w:ind w:left="11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04" w:type="dxa"/>
          </w:tcPr>
          <w:p w:rsidR="001F477C" w:rsidRDefault="00B54547">
            <w:pPr>
              <w:pStyle w:val="TableParagraph"/>
              <w:spacing w:line="322" w:lineRule="exact"/>
              <w:ind w:left="111"/>
              <w:rPr>
                <w:sz w:val="28"/>
              </w:rPr>
            </w:pPr>
            <w:r>
              <w:rPr>
                <w:sz w:val="28"/>
              </w:rPr>
              <w:t>1</w:t>
            </w:r>
            <w:r w:rsidR="001B310C">
              <w:rPr>
                <w:spacing w:val="-11"/>
                <w:sz w:val="28"/>
              </w:rPr>
              <w:t>0 OCT</w:t>
            </w:r>
            <w:bookmarkStart w:id="0" w:name="_GoBack"/>
            <w:bookmarkEnd w:id="0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F477C">
        <w:trPr>
          <w:trHeight w:val="539"/>
        </w:trPr>
        <w:tc>
          <w:tcPr>
            <w:tcW w:w="2972" w:type="dxa"/>
          </w:tcPr>
          <w:p w:rsidR="001F477C" w:rsidRDefault="00B54547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04" w:type="dxa"/>
          </w:tcPr>
          <w:p w:rsidR="001F477C" w:rsidRDefault="001B310C" w:rsidP="001B310C">
            <w:pPr>
              <w:tabs>
                <w:tab w:val="left" w:pos="3264"/>
              </w:tabs>
              <w:ind w:left="291"/>
              <w:rPr>
                <w:sz w:val="28"/>
              </w:rPr>
            </w:pPr>
            <w:r>
              <w:rPr>
                <w:sz w:val="28"/>
              </w:rPr>
              <w:t>PNT2022TMID07468</w:t>
            </w:r>
          </w:p>
        </w:tc>
      </w:tr>
      <w:tr w:rsidR="001F477C">
        <w:trPr>
          <w:trHeight w:val="645"/>
        </w:trPr>
        <w:tc>
          <w:tcPr>
            <w:tcW w:w="2972" w:type="dxa"/>
          </w:tcPr>
          <w:p w:rsidR="001F477C" w:rsidRDefault="00B54547">
            <w:pPr>
              <w:pStyle w:val="TableParagraph"/>
              <w:spacing w:line="320" w:lineRule="exact"/>
              <w:ind w:left="11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04" w:type="dxa"/>
          </w:tcPr>
          <w:p w:rsidR="001F477C" w:rsidRDefault="00B54547">
            <w:pPr>
              <w:pStyle w:val="TableParagraph"/>
              <w:spacing w:line="320" w:lineRule="exact"/>
              <w:ind w:left="144"/>
              <w:rPr>
                <w:sz w:val="28"/>
              </w:rPr>
            </w:pPr>
            <w:r>
              <w:rPr>
                <w:color w:val="252525"/>
                <w:sz w:val="28"/>
              </w:rPr>
              <w:t>Estimate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the</w:t>
            </w:r>
            <w:r>
              <w:rPr>
                <w:color w:val="252525"/>
                <w:spacing w:val="-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Crop</w:t>
            </w:r>
            <w:r>
              <w:rPr>
                <w:color w:val="252525"/>
                <w:spacing w:val="-3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yield using</w:t>
            </w:r>
            <w:r>
              <w:rPr>
                <w:color w:val="252525"/>
                <w:spacing w:val="-3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Data</w:t>
            </w:r>
            <w:r>
              <w:rPr>
                <w:color w:val="252525"/>
                <w:spacing w:val="-3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Analytics</w:t>
            </w:r>
          </w:p>
        </w:tc>
      </w:tr>
      <w:tr w:rsidR="001F477C">
        <w:trPr>
          <w:trHeight w:val="535"/>
        </w:trPr>
        <w:tc>
          <w:tcPr>
            <w:tcW w:w="2972" w:type="dxa"/>
          </w:tcPr>
          <w:p w:rsidR="001F477C" w:rsidRDefault="00B54547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6104" w:type="dxa"/>
          </w:tcPr>
          <w:p w:rsidR="001F477C" w:rsidRDefault="00B54547">
            <w:pPr>
              <w:pStyle w:val="TableParagraph"/>
              <w:spacing w:line="315" w:lineRule="exact"/>
              <w:ind w:left="11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1F477C" w:rsidRDefault="001F477C">
      <w:pPr>
        <w:pStyle w:val="BodyText"/>
        <w:spacing w:before="10"/>
        <w:ind w:firstLine="0"/>
        <w:jc w:val="left"/>
        <w:rPr>
          <w:b/>
          <w:sz w:val="43"/>
        </w:rPr>
      </w:pPr>
    </w:p>
    <w:p w:rsidR="001F477C" w:rsidRDefault="00B54547">
      <w:pPr>
        <w:pStyle w:val="Title"/>
      </w:pPr>
      <w:r>
        <w:t>Problem</w:t>
      </w:r>
      <w:r>
        <w:rPr>
          <w:spacing w:val="-11"/>
        </w:rPr>
        <w:t xml:space="preserve"> </w:t>
      </w:r>
      <w:r>
        <w:t>Statement:</w:t>
      </w:r>
    </w:p>
    <w:p w:rsidR="001F477C" w:rsidRDefault="00B54547">
      <w:pPr>
        <w:pStyle w:val="BodyText"/>
        <w:spacing w:before="186" w:line="276" w:lineRule="auto"/>
        <w:ind w:left="100" w:right="229" w:firstLine="720"/>
      </w:pPr>
      <w:r>
        <w:t>Agriculture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today’s</w:t>
      </w:r>
      <w:r>
        <w:rPr>
          <w:spacing w:val="1"/>
        </w:rPr>
        <w:t xml:space="preserve"> </w:t>
      </w:r>
      <w:r>
        <w:t>life.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agricultural country. Yield of each crop depends on its dependent factors. It 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farmers.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Prediction is predicting the yield of a crop in future based on the dependent</w:t>
      </w:r>
      <w:r>
        <w:rPr>
          <w:spacing w:val="1"/>
        </w:rPr>
        <w:t xml:space="preserve"> </w:t>
      </w:r>
      <w:r>
        <w:t xml:space="preserve">factors. Crop yield is </w:t>
      </w:r>
      <w:r>
        <w:t>dependent on factors like rainfall, pressure, temperature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area</w:t>
      </w:r>
      <w:r>
        <w:rPr>
          <w:spacing w:val="69"/>
        </w:rPr>
        <w:t xml:space="preserve"> </w:t>
      </w:r>
      <w:r>
        <w:t>geographical</w:t>
      </w:r>
      <w:r>
        <w:rPr>
          <w:spacing w:val="-2"/>
        </w:rPr>
        <w:t xml:space="preserve"> </w:t>
      </w:r>
      <w:r>
        <w:t>location.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by</w:t>
      </w:r>
    </w:p>
    <w:p w:rsidR="001F477C" w:rsidRDefault="00B54547">
      <w:pPr>
        <w:pStyle w:val="ListParagraph"/>
        <w:numPr>
          <w:ilvl w:val="0"/>
          <w:numId w:val="1"/>
        </w:numPr>
        <w:tabs>
          <w:tab w:val="left" w:pos="844"/>
        </w:tabs>
        <w:spacing w:before="13"/>
        <w:jc w:val="both"/>
        <w:rPr>
          <w:sz w:val="28"/>
        </w:rPr>
      </w:pPr>
      <w:r>
        <w:rPr>
          <w:sz w:val="28"/>
        </w:rPr>
        <w:t>Designing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predict</w:t>
      </w:r>
      <w:r>
        <w:rPr>
          <w:spacing w:val="-2"/>
          <w:sz w:val="28"/>
        </w:rPr>
        <w:t xml:space="preserve"> </w:t>
      </w:r>
      <w:r>
        <w:rPr>
          <w:sz w:val="28"/>
        </w:rPr>
        <w:t>crop</w:t>
      </w:r>
      <w:r>
        <w:rPr>
          <w:spacing w:val="-1"/>
          <w:sz w:val="28"/>
        </w:rPr>
        <w:t xml:space="preserve"> </w:t>
      </w:r>
      <w:r>
        <w:rPr>
          <w:sz w:val="28"/>
        </w:rPr>
        <w:t>yield.</w:t>
      </w:r>
    </w:p>
    <w:p w:rsidR="001F477C" w:rsidRDefault="00B54547">
      <w:pPr>
        <w:pStyle w:val="ListParagraph"/>
        <w:numPr>
          <w:ilvl w:val="0"/>
          <w:numId w:val="1"/>
        </w:numPr>
        <w:tabs>
          <w:tab w:val="left" w:pos="844"/>
        </w:tabs>
        <w:spacing w:line="242" w:lineRule="auto"/>
        <w:ind w:right="336"/>
        <w:jc w:val="both"/>
        <w:rPr>
          <w:sz w:val="28"/>
        </w:rPr>
      </w:pPr>
      <w:r>
        <w:rPr>
          <w:sz w:val="28"/>
        </w:rPr>
        <w:t>Providing graphical user interface to view prediction result and historical</w:t>
      </w:r>
      <w:r>
        <w:rPr>
          <w:spacing w:val="-68"/>
          <w:sz w:val="28"/>
        </w:rPr>
        <w:t xml:space="preserve"> </w:t>
      </w:r>
      <w:r>
        <w:rPr>
          <w:sz w:val="28"/>
        </w:rPr>
        <w:t>datasets</w:t>
      </w:r>
    </w:p>
    <w:p w:rsidR="001F477C" w:rsidRDefault="001F477C">
      <w:pPr>
        <w:pStyle w:val="BodyText"/>
        <w:ind w:firstLine="0"/>
        <w:jc w:val="left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6447"/>
      </w:tblGrid>
      <w:tr w:rsidR="001F477C">
        <w:trPr>
          <w:trHeight w:val="1161"/>
        </w:trPr>
        <w:tc>
          <w:tcPr>
            <w:tcW w:w="2691" w:type="dxa"/>
          </w:tcPr>
          <w:p w:rsidR="001F477C" w:rsidRDefault="00B54547">
            <w:pPr>
              <w:pStyle w:val="TableParagraph"/>
              <w:ind w:left="115" w:right="98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am</w:t>
            </w:r>
          </w:p>
        </w:tc>
        <w:tc>
          <w:tcPr>
            <w:tcW w:w="6447" w:type="dxa"/>
          </w:tcPr>
          <w:p w:rsidR="001F477C" w:rsidRDefault="00B54547">
            <w:pPr>
              <w:pStyle w:val="TableParagraph"/>
              <w:spacing w:before="3" w:line="237" w:lineRule="auto"/>
              <w:ind w:right="41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trying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cultivating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huge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profit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very control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yield.</w:t>
            </w:r>
          </w:p>
        </w:tc>
      </w:tr>
      <w:tr w:rsidR="001F477C">
        <w:trPr>
          <w:trHeight w:val="977"/>
        </w:trPr>
        <w:tc>
          <w:tcPr>
            <w:tcW w:w="2691" w:type="dxa"/>
          </w:tcPr>
          <w:p w:rsidR="001F477C" w:rsidRDefault="00B54547">
            <w:pPr>
              <w:pStyle w:val="TableParagraph"/>
              <w:ind w:left="115" w:right="99"/>
              <w:jc w:val="center"/>
              <w:rPr>
                <w:sz w:val="28"/>
              </w:rPr>
            </w:pPr>
            <w:r>
              <w:rPr>
                <w:sz w:val="28"/>
              </w:rPr>
              <w:t>I’m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trying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6447" w:type="dxa"/>
          </w:tcPr>
          <w:p w:rsidR="001F477C" w:rsidRDefault="00B54547">
            <w:pPr>
              <w:pStyle w:val="TableParagraph"/>
              <w:spacing w:before="3" w:line="237" w:lineRule="auto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technologies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increase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quantity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crops.</w:t>
            </w:r>
          </w:p>
        </w:tc>
      </w:tr>
      <w:tr w:rsidR="001F477C">
        <w:trPr>
          <w:trHeight w:val="1135"/>
        </w:trPr>
        <w:tc>
          <w:tcPr>
            <w:tcW w:w="2691" w:type="dxa"/>
          </w:tcPr>
          <w:p w:rsidR="001F477C" w:rsidRDefault="00B54547">
            <w:pPr>
              <w:pStyle w:val="TableParagraph"/>
              <w:spacing w:before="3"/>
              <w:ind w:left="113" w:right="99"/>
              <w:jc w:val="center"/>
              <w:rPr>
                <w:sz w:val="28"/>
              </w:rPr>
            </w:pPr>
            <w:r>
              <w:rPr>
                <w:sz w:val="28"/>
              </w:rPr>
              <w:t>But</w:t>
            </w:r>
          </w:p>
        </w:tc>
        <w:tc>
          <w:tcPr>
            <w:tcW w:w="6447" w:type="dxa"/>
          </w:tcPr>
          <w:p w:rsidR="001F477C" w:rsidRDefault="00B54547">
            <w:pPr>
              <w:pStyle w:val="TableParagraph"/>
              <w:spacing w:before="3"/>
              <w:ind w:right="271"/>
              <w:jc w:val="both"/>
              <w:rPr>
                <w:sz w:val="28"/>
              </w:rPr>
            </w:pPr>
            <w:r>
              <w:rPr>
                <w:sz w:val="28"/>
              </w:rPr>
              <w:t>I am unaware of the existing technology that can help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 a lot to predict the yield ratio and I don’t know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correct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yield 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season.</w:t>
            </w:r>
          </w:p>
        </w:tc>
      </w:tr>
      <w:tr w:rsidR="001F477C">
        <w:trPr>
          <w:trHeight w:val="556"/>
        </w:trPr>
        <w:tc>
          <w:tcPr>
            <w:tcW w:w="2691" w:type="dxa"/>
          </w:tcPr>
          <w:p w:rsidR="001F477C" w:rsidRDefault="00B54547">
            <w:pPr>
              <w:pStyle w:val="TableParagraph"/>
              <w:spacing w:line="321" w:lineRule="exact"/>
              <w:ind w:left="111" w:right="99"/>
              <w:jc w:val="center"/>
              <w:rPr>
                <w:sz w:val="28"/>
              </w:rPr>
            </w:pPr>
            <w:r>
              <w:rPr>
                <w:sz w:val="28"/>
              </w:rPr>
              <w:t>Because</w:t>
            </w:r>
          </w:p>
        </w:tc>
        <w:tc>
          <w:tcPr>
            <w:tcW w:w="6447" w:type="dxa"/>
          </w:tcPr>
          <w:p w:rsidR="001F477C" w:rsidRDefault="00B54547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don’t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spoil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quality.</w:t>
            </w:r>
          </w:p>
        </w:tc>
      </w:tr>
      <w:tr w:rsidR="001F477C">
        <w:trPr>
          <w:trHeight w:val="975"/>
        </w:trPr>
        <w:tc>
          <w:tcPr>
            <w:tcW w:w="2691" w:type="dxa"/>
          </w:tcPr>
          <w:p w:rsidR="001F477C" w:rsidRDefault="00B54547">
            <w:pPr>
              <w:pStyle w:val="TableParagraph"/>
              <w:spacing w:line="321" w:lineRule="exact"/>
              <w:ind w:left="115" w:right="99"/>
              <w:jc w:val="center"/>
              <w:rPr>
                <w:sz w:val="28"/>
              </w:rPr>
            </w:pPr>
            <w:r>
              <w:rPr>
                <w:sz w:val="28"/>
              </w:rPr>
              <w:t>Which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makes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feel</w:t>
            </w:r>
          </w:p>
        </w:tc>
        <w:tc>
          <w:tcPr>
            <w:tcW w:w="6447" w:type="dxa"/>
          </w:tcPr>
          <w:p w:rsidR="001F477C" w:rsidRDefault="00B54547">
            <w:pPr>
              <w:pStyle w:val="TableParagraph"/>
              <w:spacing w:line="322" w:lineRule="exact"/>
              <w:ind w:right="418"/>
              <w:rPr>
                <w:sz w:val="28"/>
              </w:rPr>
            </w:pPr>
            <w:r>
              <w:rPr>
                <w:sz w:val="28"/>
              </w:rPr>
              <w:t>I’m not capable of cultivating the crops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maintaining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producing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good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crops.</w:t>
            </w:r>
          </w:p>
        </w:tc>
      </w:tr>
    </w:tbl>
    <w:p w:rsidR="00B54547" w:rsidRDefault="00B54547"/>
    <w:sectPr w:rsidR="00B54547">
      <w:type w:val="continuous"/>
      <w:pgSz w:w="11910" w:h="16840"/>
      <w:pgMar w:top="1360" w:right="120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016EE"/>
    <w:multiLevelType w:val="hybridMultilevel"/>
    <w:tmpl w:val="B50C0AA6"/>
    <w:lvl w:ilvl="0" w:tplc="C5AC0DB4">
      <w:start w:val="1"/>
      <w:numFmt w:val="lowerLetter"/>
      <w:lvlText w:val="%1)"/>
      <w:lvlJc w:val="left"/>
      <w:pPr>
        <w:ind w:left="844" w:hanging="42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1508580">
      <w:numFmt w:val="bullet"/>
      <w:lvlText w:val="•"/>
      <w:lvlJc w:val="left"/>
      <w:pPr>
        <w:ind w:left="1693" w:hanging="425"/>
      </w:pPr>
      <w:rPr>
        <w:rFonts w:hint="default"/>
        <w:lang w:val="en-US" w:eastAsia="en-US" w:bidi="ar-SA"/>
      </w:rPr>
    </w:lvl>
    <w:lvl w:ilvl="2" w:tplc="048E37E0">
      <w:numFmt w:val="bullet"/>
      <w:lvlText w:val="•"/>
      <w:lvlJc w:val="left"/>
      <w:pPr>
        <w:ind w:left="2546" w:hanging="425"/>
      </w:pPr>
      <w:rPr>
        <w:rFonts w:hint="default"/>
        <w:lang w:val="en-US" w:eastAsia="en-US" w:bidi="ar-SA"/>
      </w:rPr>
    </w:lvl>
    <w:lvl w:ilvl="3" w:tplc="DF429006">
      <w:numFmt w:val="bullet"/>
      <w:lvlText w:val="•"/>
      <w:lvlJc w:val="left"/>
      <w:pPr>
        <w:ind w:left="3399" w:hanging="425"/>
      </w:pPr>
      <w:rPr>
        <w:rFonts w:hint="default"/>
        <w:lang w:val="en-US" w:eastAsia="en-US" w:bidi="ar-SA"/>
      </w:rPr>
    </w:lvl>
    <w:lvl w:ilvl="4" w:tplc="E332A776">
      <w:numFmt w:val="bullet"/>
      <w:lvlText w:val="•"/>
      <w:lvlJc w:val="left"/>
      <w:pPr>
        <w:ind w:left="4252" w:hanging="425"/>
      </w:pPr>
      <w:rPr>
        <w:rFonts w:hint="default"/>
        <w:lang w:val="en-US" w:eastAsia="en-US" w:bidi="ar-SA"/>
      </w:rPr>
    </w:lvl>
    <w:lvl w:ilvl="5" w:tplc="EB944B60">
      <w:numFmt w:val="bullet"/>
      <w:lvlText w:val="•"/>
      <w:lvlJc w:val="left"/>
      <w:pPr>
        <w:ind w:left="5105" w:hanging="425"/>
      </w:pPr>
      <w:rPr>
        <w:rFonts w:hint="default"/>
        <w:lang w:val="en-US" w:eastAsia="en-US" w:bidi="ar-SA"/>
      </w:rPr>
    </w:lvl>
    <w:lvl w:ilvl="6" w:tplc="264C9A5E">
      <w:numFmt w:val="bullet"/>
      <w:lvlText w:val="•"/>
      <w:lvlJc w:val="left"/>
      <w:pPr>
        <w:ind w:left="5958" w:hanging="425"/>
      </w:pPr>
      <w:rPr>
        <w:rFonts w:hint="default"/>
        <w:lang w:val="en-US" w:eastAsia="en-US" w:bidi="ar-SA"/>
      </w:rPr>
    </w:lvl>
    <w:lvl w:ilvl="7" w:tplc="A75C1F1C">
      <w:numFmt w:val="bullet"/>
      <w:lvlText w:val="•"/>
      <w:lvlJc w:val="left"/>
      <w:pPr>
        <w:ind w:left="6811" w:hanging="425"/>
      </w:pPr>
      <w:rPr>
        <w:rFonts w:hint="default"/>
        <w:lang w:val="en-US" w:eastAsia="en-US" w:bidi="ar-SA"/>
      </w:rPr>
    </w:lvl>
    <w:lvl w:ilvl="8" w:tplc="BA8C3EF0">
      <w:numFmt w:val="bullet"/>
      <w:lvlText w:val="•"/>
      <w:lvlJc w:val="left"/>
      <w:pPr>
        <w:ind w:left="7664" w:hanging="4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7C"/>
    <w:rsid w:val="001B310C"/>
    <w:rsid w:val="001F477C"/>
    <w:rsid w:val="00B5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91D4"/>
  <w15:docId w15:val="{D07E7DDE-4375-4181-AD1A-5E2DE1C6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hanging="425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"/>
      <w:ind w:left="844" w:hanging="425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student</cp:lastModifiedBy>
  <cp:revision>2</cp:revision>
  <dcterms:created xsi:type="dcterms:W3CDTF">2022-10-06T20:55:00Z</dcterms:created>
  <dcterms:modified xsi:type="dcterms:W3CDTF">2022-10-06T20:55:00Z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2022-10-10T00:00:00Z</vt:filetime>
  </property>
</Properties>
</file>